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161F2E">
        <w:rPr>
          <w:b/>
        </w:rPr>
        <w:t xml:space="preserve">  405</w:t>
      </w:r>
      <w:r w:rsidR="007E6C19">
        <w:rPr>
          <w:b/>
        </w:rPr>
        <w:t xml:space="preserve"> </w:t>
      </w:r>
      <w:r w:rsidR="009C00BA">
        <w:rPr>
          <w:b/>
        </w:rPr>
        <w:t>/</w:t>
      </w:r>
      <w:r w:rsidR="00165283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</w:t>
      </w:r>
      <w:r w:rsidR="00161F2E">
        <w:t>26</w:t>
      </w:r>
      <w:r w:rsidR="00013B7D">
        <w:t xml:space="preserve"> czerwca </w:t>
      </w:r>
      <w:r w:rsidR="00F352A5">
        <w:t>20</w:t>
      </w:r>
      <w:r w:rsidR="00165283">
        <w:t xml:space="preserve">20 </w:t>
      </w:r>
      <w:r>
        <w:t>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bookmarkStart w:id="0" w:name="_GoBack"/>
      <w:r>
        <w:rPr>
          <w:b/>
          <w:spacing w:val="-4"/>
          <w:sz w:val="24"/>
        </w:rPr>
        <w:t xml:space="preserve">w sprawie </w:t>
      </w:r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CC7021">
        <w:rPr>
          <w:b/>
          <w:spacing w:val="-4"/>
          <w:sz w:val="24"/>
        </w:rPr>
        <w:t>10</w:t>
      </w:r>
      <w:r w:rsidR="005C49F8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165283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EE5C48" w:rsidRPr="00566695">
        <w:rPr>
          <w:b/>
          <w:iCs/>
          <w:spacing w:val="-1"/>
          <w:sz w:val="24"/>
          <w:szCs w:val="24"/>
        </w:rPr>
        <w:t>Bieżące utrzymanie zieleni i małej architektury w Parku Zdrojowym w Świnoujściu w latach 2020- 2023</w:t>
      </w:r>
      <w:r w:rsidR="00FD20A7">
        <w:rPr>
          <w:b/>
          <w:spacing w:val="-4"/>
          <w:sz w:val="24"/>
          <w:szCs w:val="24"/>
        </w:rPr>
        <w:t>”</w:t>
      </w:r>
    </w:p>
    <w:bookmarkEnd w:id="0"/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A04619" w:rsidRPr="00E30D74">
        <w:rPr>
          <w:sz w:val="24"/>
        </w:rPr>
        <w:t>Dz. U. z 20</w:t>
      </w:r>
      <w:r w:rsidR="00A04619">
        <w:rPr>
          <w:sz w:val="24"/>
        </w:rPr>
        <w:t>20</w:t>
      </w:r>
      <w:r w:rsidR="00A04619" w:rsidRPr="00E30D74">
        <w:rPr>
          <w:sz w:val="24"/>
        </w:rPr>
        <w:t xml:space="preserve"> r. poz. </w:t>
      </w:r>
      <w:r w:rsidR="00013B7D">
        <w:rPr>
          <w:sz w:val="24"/>
        </w:rPr>
        <w:t xml:space="preserve">713) </w:t>
      </w:r>
      <w:r w:rsidRPr="00E30D74">
        <w:rPr>
          <w:sz w:val="24"/>
        </w:rPr>
        <w:t>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3C63C8">
        <w:rPr>
          <w:sz w:val="24"/>
        </w:rPr>
        <w:t xml:space="preserve">t.j. </w:t>
      </w:r>
      <w:r w:rsidRPr="00E30D74">
        <w:rPr>
          <w:sz w:val="24"/>
        </w:rPr>
        <w:t>Dz. U. z 20</w:t>
      </w:r>
      <w:r w:rsidR="00A04619">
        <w:rPr>
          <w:sz w:val="24"/>
        </w:rPr>
        <w:t>19</w:t>
      </w:r>
      <w:r w:rsidRPr="00E30D74">
        <w:rPr>
          <w:sz w:val="24"/>
        </w:rPr>
        <w:t xml:space="preserve"> r. poz. </w:t>
      </w:r>
      <w:r w:rsidR="00A04619">
        <w:rPr>
          <w:sz w:val="24"/>
        </w:rPr>
        <w:t xml:space="preserve">1843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CC7021">
        <w:rPr>
          <w:spacing w:val="-4"/>
          <w:sz w:val="24"/>
        </w:rPr>
        <w:t>10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</w:t>
      </w:r>
      <w:r w:rsidR="00CC7021">
        <w:rPr>
          <w:spacing w:val="-4"/>
          <w:sz w:val="24"/>
        </w:rPr>
        <w:t>20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CC7021" w:rsidRPr="00CC7021">
        <w:rPr>
          <w:spacing w:val="-4"/>
          <w:sz w:val="24"/>
          <w:szCs w:val="24"/>
        </w:rPr>
        <w:t>Bieżące utrzymanie zieleni i małej architektury w Parku Zdrojowym w Świnoujściu w latach 2020- 2023</w:t>
      </w:r>
      <w:r w:rsidR="00831709" w:rsidRPr="00831709">
        <w:rPr>
          <w:spacing w:val="-4"/>
          <w:sz w:val="24"/>
          <w:szCs w:val="24"/>
        </w:rPr>
        <w:t xml:space="preserve">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461D5C" w:rsidRDefault="00461D5C" w:rsidP="00461D5C">
      <w:pPr>
        <w:pStyle w:val="Tekstpodstawowy"/>
        <w:numPr>
          <w:ilvl w:val="0"/>
          <w:numId w:val="6"/>
        </w:numPr>
        <w:tabs>
          <w:tab w:val="left" w:pos="540"/>
          <w:tab w:val="left" w:pos="270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przewodniczący, Naczelnik Wydziału Infrastruktury i Zieleni </w:t>
      </w:r>
      <w:r w:rsidR="00F66B09">
        <w:rPr>
          <w:color w:val="FFFFFF" w:themeColor="background1"/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>Miejskiej,</w:t>
      </w:r>
    </w:p>
    <w:p w:rsidR="00461D5C" w:rsidRDefault="00461D5C" w:rsidP="00461D5C">
      <w:pPr>
        <w:pStyle w:val="Tekstpodstawowy"/>
        <w:numPr>
          <w:ilvl w:val="0"/>
          <w:numId w:val="6"/>
        </w:numPr>
        <w:tabs>
          <w:tab w:val="left" w:pos="540"/>
          <w:tab w:val="left" w:pos="270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Anna Zdziennicka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6B0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sekretarz, Podinspektor Wydziału Infrastruktury i Zieleni </w:t>
      </w:r>
      <w:r w:rsidR="00F66B09">
        <w:rPr>
          <w:color w:val="FFFFFF" w:themeColor="background1"/>
          <w:sz w:val="24"/>
          <w:szCs w:val="24"/>
        </w:rPr>
        <w:t>…………………………………………</w:t>
      </w:r>
      <w:r>
        <w:rPr>
          <w:sz w:val="24"/>
          <w:szCs w:val="24"/>
        </w:rPr>
        <w:t>Miejskiej,</w:t>
      </w:r>
    </w:p>
    <w:p w:rsidR="00461D5C" w:rsidRDefault="00461D5C" w:rsidP="00461D5C">
      <w:pPr>
        <w:pStyle w:val="Tekstpodstawowy"/>
        <w:numPr>
          <w:ilvl w:val="0"/>
          <w:numId w:val="6"/>
        </w:numPr>
        <w:tabs>
          <w:tab w:val="left" w:pos="540"/>
          <w:tab w:val="left" w:pos="270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Główny Specjalista Wydziału Infrastruktury i Zieleni </w:t>
      </w:r>
      <w:r w:rsidR="00F66B09">
        <w:rPr>
          <w:sz w:val="24"/>
          <w:szCs w:val="24"/>
        </w:rPr>
        <w:t xml:space="preserve">    </w:t>
      </w:r>
      <w:r w:rsidR="00F66B09">
        <w:rPr>
          <w:color w:val="FFFFFF" w:themeColor="background1"/>
          <w:sz w:val="24"/>
          <w:szCs w:val="24"/>
        </w:rPr>
        <w:t>………………………………………</w:t>
      </w:r>
      <w:r>
        <w:rPr>
          <w:sz w:val="24"/>
          <w:szCs w:val="24"/>
        </w:rPr>
        <w:t>Miejskiej,</w:t>
      </w:r>
    </w:p>
    <w:p w:rsidR="00461D5C" w:rsidRDefault="00461D5C" w:rsidP="00461D5C">
      <w:pPr>
        <w:pStyle w:val="Tekstpodstawowy"/>
        <w:numPr>
          <w:ilvl w:val="0"/>
          <w:numId w:val="6"/>
        </w:numPr>
        <w:tabs>
          <w:tab w:val="left" w:pos="540"/>
          <w:tab w:val="left" w:pos="270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Aleksandra Stankiewicz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Podinspektor Wydziału Infrastruktury i Zieleni </w:t>
      </w:r>
      <w:r w:rsidR="00F66B09">
        <w:rPr>
          <w:color w:val="FFFFFF" w:themeColor="background1"/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>M</w:t>
      </w:r>
      <w:r w:rsidR="00F66B09">
        <w:rPr>
          <w:sz w:val="24"/>
          <w:szCs w:val="24"/>
        </w:rPr>
        <w:t>iejskiej,</w:t>
      </w: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</w:t>
      </w:r>
      <w:r w:rsidR="00F66B09">
        <w:rPr>
          <w:sz w:val="24"/>
        </w:rPr>
        <w:t>rowadzonym zarządzeniem Nr 579/</w:t>
      </w:r>
      <w:r>
        <w:rPr>
          <w:sz w:val="24"/>
        </w:rPr>
        <w:t>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866326" w:rsidRDefault="00831709" w:rsidP="004A7ED6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831709">
        <w:rPr>
          <w:spacing w:val="-4"/>
          <w:sz w:val="24"/>
          <w:szCs w:val="24"/>
        </w:rPr>
        <w:t xml:space="preserve"> </w:t>
      </w:r>
    </w:p>
    <w:p w:rsidR="00275303" w:rsidRDefault="00275303" w:rsidP="00275303">
      <w:pPr>
        <w:pStyle w:val="Tekstpodstawowywcity"/>
        <w:ind w:left="5103"/>
        <w:jc w:val="center"/>
      </w:pPr>
      <w:r>
        <w:t>z up. PREZYDENTA MIASTA</w:t>
      </w:r>
    </w:p>
    <w:p w:rsidR="00275303" w:rsidRDefault="00275303" w:rsidP="00275303">
      <w:pPr>
        <w:pStyle w:val="Tekstpodstawowywcity"/>
        <w:ind w:left="5103"/>
        <w:jc w:val="center"/>
      </w:pPr>
      <w:r>
        <w:t>mgr inż. Barbara Michalska</w:t>
      </w:r>
    </w:p>
    <w:p w:rsidR="00275303" w:rsidRDefault="00275303" w:rsidP="00275303">
      <w:pPr>
        <w:pStyle w:val="Tekstpodstawowywcity"/>
        <w:ind w:left="5103"/>
        <w:jc w:val="center"/>
      </w:pPr>
      <w:r>
        <w:t>Zastępca Prezydenta</w:t>
      </w:r>
    </w:p>
    <w:p w:rsidR="00275303" w:rsidRPr="00BD2AA4" w:rsidRDefault="00275303" w:rsidP="004A7ED6">
      <w:pPr>
        <w:pStyle w:val="Tekstpodstawowy"/>
        <w:spacing w:line="276" w:lineRule="auto"/>
        <w:jc w:val="both"/>
        <w:rPr>
          <w:sz w:val="24"/>
          <w:szCs w:val="24"/>
        </w:rPr>
      </w:pPr>
    </w:p>
    <w:sectPr w:rsidR="00275303" w:rsidRPr="00BD2AA4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FC" w:rsidRDefault="00601FFC" w:rsidP="004A7ED6">
      <w:r>
        <w:separator/>
      </w:r>
    </w:p>
  </w:endnote>
  <w:endnote w:type="continuationSeparator" w:id="0">
    <w:p w:rsidR="00601FFC" w:rsidRDefault="00601FFC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FC" w:rsidRDefault="00601FFC" w:rsidP="004A7ED6">
      <w:r>
        <w:separator/>
      </w:r>
    </w:p>
  </w:footnote>
  <w:footnote w:type="continuationSeparator" w:id="0">
    <w:p w:rsidR="00601FFC" w:rsidRDefault="00601FFC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7C79"/>
    <w:multiLevelType w:val="hybridMultilevel"/>
    <w:tmpl w:val="D8D294B6"/>
    <w:lvl w:ilvl="0" w:tplc="283E2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5D65"/>
    <w:multiLevelType w:val="hybridMultilevel"/>
    <w:tmpl w:val="9126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B7D"/>
    <w:rsid w:val="00013C0F"/>
    <w:rsid w:val="00015890"/>
    <w:rsid w:val="00021F9F"/>
    <w:rsid w:val="00023034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61F2E"/>
    <w:rsid w:val="00165283"/>
    <w:rsid w:val="001A28E0"/>
    <w:rsid w:val="001C2E45"/>
    <w:rsid w:val="001F5134"/>
    <w:rsid w:val="00207A08"/>
    <w:rsid w:val="00225899"/>
    <w:rsid w:val="00227DD3"/>
    <w:rsid w:val="0026268D"/>
    <w:rsid w:val="00273561"/>
    <w:rsid w:val="00273E9F"/>
    <w:rsid w:val="00275303"/>
    <w:rsid w:val="00285129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61D5C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C05D3"/>
    <w:rsid w:val="005C14B8"/>
    <w:rsid w:val="005C49F8"/>
    <w:rsid w:val="005D603F"/>
    <w:rsid w:val="00601FFC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04619"/>
    <w:rsid w:val="00A15182"/>
    <w:rsid w:val="00A6566F"/>
    <w:rsid w:val="00A721D1"/>
    <w:rsid w:val="00A74E7F"/>
    <w:rsid w:val="00A75269"/>
    <w:rsid w:val="00A775B8"/>
    <w:rsid w:val="00AC4AEE"/>
    <w:rsid w:val="00AD607B"/>
    <w:rsid w:val="00AE0EE7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21EC2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C7021"/>
    <w:rsid w:val="00CD3CBB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1F3F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E5C48"/>
    <w:rsid w:val="00EF1C51"/>
    <w:rsid w:val="00F15F6A"/>
    <w:rsid w:val="00F352A5"/>
    <w:rsid w:val="00F379E4"/>
    <w:rsid w:val="00F60990"/>
    <w:rsid w:val="00F66B09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298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12</cp:revision>
  <cp:lastPrinted>2020-06-25T07:02:00Z</cp:lastPrinted>
  <dcterms:created xsi:type="dcterms:W3CDTF">2020-06-25T06:31:00Z</dcterms:created>
  <dcterms:modified xsi:type="dcterms:W3CDTF">2020-07-02T10:38:00Z</dcterms:modified>
</cp:coreProperties>
</file>