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696" w:rsidRDefault="001D6696" w:rsidP="001D6696">
      <w:pPr>
        <w:rPr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2C5AB5" wp14:editId="13A0C645">
                <wp:simplePos x="0" y="0"/>
                <wp:positionH relativeFrom="column">
                  <wp:posOffset>3723005</wp:posOffset>
                </wp:positionH>
                <wp:positionV relativeFrom="paragraph">
                  <wp:posOffset>-146050</wp:posOffset>
                </wp:positionV>
                <wp:extent cx="2057400" cy="773430"/>
                <wp:effectExtent l="38100" t="38100" r="114300" b="121920"/>
                <wp:wrapNone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D6696" w:rsidRDefault="001D6696" w:rsidP="001D6696">
                            <w:r>
                              <w:t>Załącznik Nr 1</w:t>
                            </w:r>
                          </w:p>
                          <w:p w:rsidR="001D6696" w:rsidRDefault="001D6696" w:rsidP="001D6696">
                            <w:r>
                              <w:t xml:space="preserve">do </w:t>
                            </w:r>
                            <w:r>
                              <w:t>Zarządzenia N</w:t>
                            </w:r>
                            <w:r>
                              <w:t>r</w:t>
                            </w:r>
                            <w:r>
                              <w:t xml:space="preserve"> 398/2020</w:t>
                            </w:r>
                          </w:p>
                          <w:p w:rsidR="001D6696" w:rsidRDefault="001D6696" w:rsidP="001D6696">
                            <w:r>
                              <w:t>Prezydenta Miasta Świnoujście</w:t>
                            </w:r>
                          </w:p>
                          <w:p w:rsidR="001D6696" w:rsidRDefault="001D6696" w:rsidP="001D6696">
                            <w:r>
                              <w:t xml:space="preserve">z dnia </w:t>
                            </w:r>
                            <w:r>
                              <w:t xml:space="preserve">25 czerwca </w:t>
                            </w:r>
                            <w:r>
                              <w:t>2020 r</w:t>
                            </w:r>
                            <w: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C5AB5"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margin-left:293.15pt;margin-top:-11.5pt;width:162pt;height:60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" strokeweight="1pt">
                <v:shadow on="t" color="black" opacity="26214f" origin="-.5,-.5" offset=".74836mm,.74836mm"/>
                <v:textbox>
                  <w:txbxContent>
                    <w:p w:rsidR="001D6696" w:rsidRDefault="001D6696" w:rsidP="001D6696">
                      <w:r>
                        <w:t>Załącznik Nr 1</w:t>
                      </w:r>
                    </w:p>
                    <w:p w:rsidR="001D6696" w:rsidRDefault="001D6696" w:rsidP="001D6696">
                      <w:r>
                        <w:t xml:space="preserve">do </w:t>
                      </w:r>
                      <w:r>
                        <w:t>Zarządzenia N</w:t>
                      </w:r>
                      <w:r>
                        <w:t>r</w:t>
                      </w:r>
                      <w:r>
                        <w:t xml:space="preserve"> 398/2020</w:t>
                      </w:r>
                    </w:p>
                    <w:p w:rsidR="001D6696" w:rsidRDefault="001D6696" w:rsidP="001D6696">
                      <w:r>
                        <w:t>Prezydenta Miasta Świnoujście</w:t>
                      </w:r>
                    </w:p>
                    <w:p w:rsidR="001D6696" w:rsidRDefault="001D6696" w:rsidP="001D6696">
                      <w:r>
                        <w:t xml:space="preserve">z dnia </w:t>
                      </w:r>
                      <w:r>
                        <w:t xml:space="preserve">25 czerwca </w:t>
                      </w:r>
                      <w:r>
                        <w:t>2020 r</w:t>
                      </w:r>
                      <w: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Default="001D6696" w:rsidP="001D6696">
      <w:pPr>
        <w:suppressAutoHyphens/>
        <w:ind w:right="17"/>
        <w:jc w:val="center"/>
        <w:rPr>
          <w:rFonts w:cs="StarSymbol"/>
          <w:sz w:val="24"/>
          <w:szCs w:val="24"/>
          <w:lang w:eastAsia="ar-SA"/>
        </w:rPr>
      </w:pPr>
      <w:r>
        <w:rPr>
          <w:rFonts w:cs="StarSymbol"/>
          <w:noProof/>
          <w:sz w:val="24"/>
          <w:szCs w:val="24"/>
        </w:rPr>
        <w:drawing>
          <wp:inline distT="0" distB="0" distL="0" distR="0" wp14:anchorId="19E309EE" wp14:editId="3600A02A">
            <wp:extent cx="1448435" cy="1448435"/>
            <wp:effectExtent l="0" t="0" r="0" b="0"/>
            <wp:docPr id="2" name="Obraz 2" descr="01_ozna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oznacze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  <w:r>
        <w:rPr>
          <w:rFonts w:cs="StarSymbol"/>
          <w:sz w:val="24"/>
          <w:szCs w:val="24"/>
          <w:lang w:eastAsia="ar-SA"/>
        </w:rPr>
        <w:t>Oznaczenie na szyld.</w:t>
      </w:r>
    </w:p>
    <w:p w:rsidR="001D6696" w:rsidRDefault="001D6696" w:rsidP="001D6696">
      <w:pPr>
        <w:suppressAutoHyphens/>
        <w:ind w:right="17"/>
        <w:jc w:val="center"/>
        <w:rPr>
          <w:rFonts w:cs="StarSymbol"/>
          <w:sz w:val="24"/>
          <w:szCs w:val="24"/>
          <w:lang w:eastAsia="ar-SA"/>
        </w:rPr>
      </w:pPr>
      <w:r>
        <w:rPr>
          <w:rFonts w:cs="StarSymbol"/>
          <w:noProof/>
          <w:sz w:val="24"/>
          <w:szCs w:val="24"/>
        </w:rPr>
        <w:drawing>
          <wp:inline distT="0" distB="0" distL="0" distR="0" wp14:anchorId="510D47A5" wp14:editId="05825D5C">
            <wp:extent cx="1448435" cy="1448435"/>
            <wp:effectExtent l="0" t="0" r="0" b="0"/>
            <wp:docPr id="1" name="Obraz 1" descr="02_ozna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_oznacze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  <w:r>
        <w:rPr>
          <w:rFonts w:cs="StarSymbol"/>
          <w:sz w:val="24"/>
          <w:szCs w:val="24"/>
          <w:lang w:eastAsia="ar-SA"/>
        </w:rPr>
        <w:t>Oznaczenie na reklamę.</w:t>
      </w:r>
    </w:p>
    <w:p w:rsidR="001D6696" w:rsidRDefault="001D6696" w:rsidP="001D6696">
      <w:pPr>
        <w:suppressAutoHyphens/>
        <w:ind w:right="17"/>
        <w:rPr>
          <w:rFonts w:cs="StarSymbol"/>
          <w:sz w:val="24"/>
          <w:szCs w:val="24"/>
          <w:lang w:eastAsia="ar-SA"/>
        </w:rPr>
      </w:pPr>
    </w:p>
    <w:p w:rsidR="001D6696" w:rsidRPr="00770A5B" w:rsidRDefault="001D6696" w:rsidP="001D6696">
      <w:pPr>
        <w:suppressAutoHyphens/>
        <w:ind w:right="17"/>
        <w:jc w:val="right"/>
        <w:rPr>
          <w:rFonts w:cs="StarSymbol"/>
          <w:sz w:val="24"/>
          <w:szCs w:val="24"/>
          <w:lang w:eastAsia="ar-SA"/>
        </w:rPr>
      </w:pPr>
      <w:r>
        <w:rPr>
          <w:rFonts w:cs="StarSymbol"/>
          <w:sz w:val="24"/>
          <w:szCs w:val="24"/>
          <w:lang w:eastAsia="ar-SA"/>
        </w:rPr>
        <w:t>Opis: Biały kwadrat o wymiarze 4 x 4 cm. Oznaczenie zawiera symbol graficzny, pięciocyfrowy numer nadania oraz oznaczenie literowe R- reklam , S- szyld.</w:t>
      </w:r>
    </w:p>
    <w:p w:rsidR="00A239DD" w:rsidRDefault="00A239DD"/>
    <w:sectPr w:rsidR="00A239DD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05"/>
    <w:rsid w:val="001D6696"/>
    <w:rsid w:val="00420D05"/>
    <w:rsid w:val="00A239DD"/>
    <w:rsid w:val="00E30481"/>
    <w:rsid w:val="00E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DAF9"/>
  <w15:chartTrackingRefBased/>
  <w15:docId w15:val="{9A293385-F2FE-47D1-B0BD-48DA15B6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66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30481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qFormat/>
    <w:rsid w:val="00ED2DE8"/>
    <w:pPr>
      <w:tabs>
        <w:tab w:val="right" w:leader="dot" w:pos="9061"/>
      </w:tabs>
      <w:spacing w:before="120" w:after="120"/>
      <w:jc w:val="both"/>
    </w:pPr>
    <w:rPr>
      <w:rFonts w:cs="Calibri"/>
      <w:b/>
      <w:bCs/>
      <w:sz w:val="24"/>
      <w:lang w:eastAsia="en-US" w:bidi="en-US"/>
    </w:rPr>
  </w:style>
  <w:style w:type="paragraph" w:styleId="Spistreci2">
    <w:name w:val="toc 2"/>
    <w:basedOn w:val="Normalny"/>
    <w:next w:val="Normalny"/>
    <w:autoRedefine/>
    <w:uiPriority w:val="39"/>
    <w:qFormat/>
    <w:rsid w:val="00ED2DE8"/>
    <w:pPr>
      <w:tabs>
        <w:tab w:val="right" w:leader="dot" w:pos="9061"/>
      </w:tabs>
      <w:ind w:firstLine="284"/>
    </w:pPr>
    <w:rPr>
      <w:rFonts w:cs="Calibri"/>
      <w:sz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185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akarczewicz</dc:creator>
  <cp:keywords/>
  <dc:description/>
  <cp:lastModifiedBy>akarczewicz</cp:lastModifiedBy>
  <cp:revision>2</cp:revision>
  <dcterms:created xsi:type="dcterms:W3CDTF">2020-07-02T10:00:00Z</dcterms:created>
  <dcterms:modified xsi:type="dcterms:W3CDTF">2020-07-02T10:01:00Z</dcterms:modified>
</cp:coreProperties>
</file>