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B0" w:rsidRPr="009F2042" w:rsidRDefault="00234EB0" w:rsidP="00234EB0">
      <w:pPr>
        <w:pStyle w:val="Tytu"/>
        <w:rPr>
          <w:szCs w:val="24"/>
          <w:lang w:val="pl-PL"/>
        </w:rPr>
      </w:pPr>
      <w:bookmarkStart w:id="0" w:name="_GoBack"/>
      <w:bookmarkEnd w:id="0"/>
      <w:r w:rsidRPr="00886085">
        <w:rPr>
          <w:szCs w:val="24"/>
        </w:rPr>
        <w:t xml:space="preserve">ZARZĄDZENIE NR </w:t>
      </w:r>
      <w:r w:rsidR="001C5361">
        <w:rPr>
          <w:szCs w:val="24"/>
          <w:lang w:val="pl-PL"/>
        </w:rPr>
        <w:t>374</w:t>
      </w:r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9F2042">
        <w:rPr>
          <w:szCs w:val="24"/>
          <w:lang w:val="pl-PL"/>
        </w:rPr>
        <w:t>20</w:t>
      </w:r>
    </w:p>
    <w:p w:rsidR="00234EB0" w:rsidRPr="00886085" w:rsidRDefault="00234EB0" w:rsidP="00234EB0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234EB0" w:rsidRPr="00886085" w:rsidRDefault="00234EB0" w:rsidP="00234EB0">
      <w:pPr>
        <w:jc w:val="center"/>
        <w:rPr>
          <w:rFonts w:ascii="Times New Roman" w:hAnsi="Times New Roman"/>
          <w:sz w:val="24"/>
          <w:szCs w:val="24"/>
        </w:rPr>
      </w:pPr>
    </w:p>
    <w:p w:rsidR="00234EB0" w:rsidRDefault="00234EB0" w:rsidP="00234EB0">
      <w:pPr>
        <w:jc w:val="center"/>
        <w:rPr>
          <w:rFonts w:ascii="Times New Roman" w:hAnsi="Times New Roman"/>
          <w:sz w:val="24"/>
          <w:szCs w:val="24"/>
        </w:rPr>
      </w:pPr>
      <w:r w:rsidRPr="00886085">
        <w:rPr>
          <w:rFonts w:ascii="Times New Roman" w:hAnsi="Times New Roman"/>
          <w:sz w:val="24"/>
          <w:szCs w:val="24"/>
        </w:rPr>
        <w:t>z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557267">
        <w:rPr>
          <w:rFonts w:ascii="Times New Roman" w:hAnsi="Times New Roman"/>
          <w:sz w:val="24"/>
          <w:szCs w:val="24"/>
        </w:rPr>
        <w:t>1</w:t>
      </w:r>
      <w:r w:rsidR="001C5361">
        <w:rPr>
          <w:rFonts w:ascii="Times New Roman" w:hAnsi="Times New Roman"/>
          <w:sz w:val="24"/>
          <w:szCs w:val="24"/>
        </w:rPr>
        <w:t>6</w:t>
      </w:r>
      <w:r w:rsidR="00557267">
        <w:rPr>
          <w:rFonts w:ascii="Times New Roman" w:hAnsi="Times New Roman"/>
          <w:sz w:val="24"/>
          <w:szCs w:val="24"/>
        </w:rPr>
        <w:t xml:space="preserve"> czerwca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234EB0" w:rsidRPr="00F74C0F" w:rsidRDefault="00234EB0" w:rsidP="00234EB0">
      <w:pPr>
        <w:rPr>
          <w:rFonts w:ascii="Times New Roman" w:hAnsi="Times New Roman"/>
          <w:sz w:val="24"/>
          <w:szCs w:val="24"/>
        </w:rPr>
      </w:pPr>
    </w:p>
    <w:p w:rsidR="00E17B6D" w:rsidRPr="00E17B6D" w:rsidRDefault="00234EB0" w:rsidP="00234EB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</w:t>
      </w:r>
      <w:r w:rsidR="00A70A9A">
        <w:rPr>
          <w:rFonts w:ascii="Times New Roman" w:hAnsi="Times New Roman"/>
          <w:b/>
          <w:bCs/>
          <w:sz w:val="24"/>
          <w:szCs w:val="24"/>
          <w:lang w:eastAsia="pl-PL"/>
        </w:rPr>
        <w:t>ustanowienia</w:t>
      </w:r>
      <w:r w:rsidR="00E17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B40310">
        <w:rPr>
          <w:rFonts w:ascii="Times New Roman" w:hAnsi="Times New Roman"/>
          <w:b/>
          <w:bCs/>
          <w:sz w:val="24"/>
          <w:szCs w:val="24"/>
          <w:lang w:eastAsia="pl-PL"/>
        </w:rPr>
        <w:t>K</w:t>
      </w:r>
      <w:r w:rsidR="00B40310">
        <w:rPr>
          <w:rFonts w:ascii="Times New Roman" w:hAnsi="Times New Roman"/>
          <w:b/>
          <w:sz w:val="24"/>
          <w:szCs w:val="24"/>
        </w:rPr>
        <w:t>oordynatora g</w:t>
      </w:r>
      <w:r w:rsidR="00267264">
        <w:rPr>
          <w:rFonts w:ascii="Times New Roman" w:hAnsi="Times New Roman"/>
          <w:b/>
          <w:sz w:val="24"/>
          <w:szCs w:val="24"/>
        </w:rPr>
        <w:t xml:space="preserve">minnego </w:t>
      </w:r>
      <w:r w:rsidR="00AE79B3">
        <w:rPr>
          <w:rFonts w:ascii="Times New Roman" w:hAnsi="Times New Roman"/>
          <w:b/>
          <w:sz w:val="24"/>
          <w:szCs w:val="24"/>
        </w:rPr>
        <w:t>ds. informatyki</w:t>
      </w:r>
      <w:r w:rsidR="00281F91">
        <w:rPr>
          <w:rFonts w:ascii="Times New Roman" w:hAnsi="Times New Roman"/>
          <w:b/>
          <w:sz w:val="24"/>
          <w:szCs w:val="24"/>
        </w:rPr>
        <w:t xml:space="preserve"> </w:t>
      </w:r>
      <w:r w:rsidR="00AE79B3">
        <w:rPr>
          <w:rFonts w:ascii="Times New Roman" w:hAnsi="Times New Roman"/>
          <w:b/>
          <w:sz w:val="24"/>
          <w:szCs w:val="24"/>
        </w:rPr>
        <w:t>o</w:t>
      </w:r>
      <w:r w:rsidR="00F650A3">
        <w:rPr>
          <w:rFonts w:ascii="Times New Roman" w:hAnsi="Times New Roman"/>
          <w:b/>
          <w:sz w:val="24"/>
          <w:szCs w:val="24"/>
        </w:rPr>
        <w:t>dpowiedzialnego za szkolenie i wsparcie operatorów ob</w:t>
      </w:r>
      <w:r w:rsidR="002F7159">
        <w:rPr>
          <w:rFonts w:ascii="Times New Roman" w:hAnsi="Times New Roman"/>
          <w:b/>
          <w:sz w:val="24"/>
          <w:szCs w:val="24"/>
        </w:rPr>
        <w:t>sługi</w:t>
      </w:r>
      <w:r w:rsidR="00F650A3">
        <w:rPr>
          <w:rFonts w:ascii="Times New Roman" w:hAnsi="Times New Roman"/>
          <w:b/>
          <w:sz w:val="24"/>
          <w:szCs w:val="24"/>
        </w:rPr>
        <w:t> informatycznej o</w:t>
      </w:r>
      <w:r w:rsidR="00E17B6D" w:rsidRPr="00E17B6D">
        <w:rPr>
          <w:rFonts w:ascii="Times New Roman" w:hAnsi="Times New Roman"/>
          <w:b/>
          <w:sz w:val="24"/>
          <w:szCs w:val="24"/>
        </w:rPr>
        <w:t>bwodowych</w:t>
      </w:r>
      <w:r w:rsidR="0024687C">
        <w:rPr>
          <w:rFonts w:ascii="Times New Roman" w:hAnsi="Times New Roman"/>
          <w:b/>
          <w:sz w:val="24"/>
          <w:szCs w:val="24"/>
        </w:rPr>
        <w:t> </w:t>
      </w:r>
      <w:r w:rsidR="00B17E38">
        <w:rPr>
          <w:rFonts w:ascii="Times New Roman" w:hAnsi="Times New Roman"/>
          <w:b/>
          <w:sz w:val="24"/>
          <w:szCs w:val="24"/>
        </w:rPr>
        <w:t>k</w:t>
      </w:r>
      <w:r w:rsidR="00267264">
        <w:rPr>
          <w:rFonts w:ascii="Times New Roman" w:hAnsi="Times New Roman"/>
          <w:b/>
          <w:sz w:val="24"/>
          <w:szCs w:val="24"/>
        </w:rPr>
        <w:t xml:space="preserve">omisji </w:t>
      </w:r>
      <w:r w:rsidR="00445E8A">
        <w:rPr>
          <w:rFonts w:ascii="Times New Roman" w:hAnsi="Times New Roman"/>
          <w:b/>
          <w:sz w:val="24"/>
          <w:szCs w:val="24"/>
        </w:rPr>
        <w:t xml:space="preserve">wyborczych </w:t>
      </w:r>
      <w:r w:rsidR="00D11B62">
        <w:rPr>
          <w:rFonts w:ascii="Times New Roman" w:hAnsi="Times New Roman"/>
          <w:b/>
          <w:sz w:val="24"/>
          <w:szCs w:val="24"/>
        </w:rPr>
        <w:t>w Świnoujściu</w:t>
      </w:r>
      <w:r w:rsidR="008D6C48">
        <w:rPr>
          <w:rFonts w:ascii="Times New Roman" w:hAnsi="Times New Roman"/>
          <w:b/>
          <w:sz w:val="24"/>
          <w:szCs w:val="24"/>
        </w:rPr>
        <w:t xml:space="preserve"> oraz realizację zadań na obszarze Miasta</w:t>
      </w:r>
    </w:p>
    <w:p w:rsidR="00234EB0" w:rsidRPr="00F74C0F" w:rsidRDefault="00234EB0" w:rsidP="00234E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CC2123" w:rsidRDefault="00234EB0" w:rsidP="00CC212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195739" w:rsidRPr="00CF4F83">
        <w:rPr>
          <w:rFonts w:ascii="Times New Roman" w:hAnsi="Times New Roman"/>
          <w:sz w:val="24"/>
          <w:szCs w:val="24"/>
        </w:rPr>
        <w:t>3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(Dz.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U.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z</w:t>
      </w:r>
      <w:r w:rsidR="00195739" w:rsidRPr="00CF4F83">
        <w:rPr>
          <w:rFonts w:ascii="Times New Roman" w:hAnsi="Times New Roman"/>
          <w:sz w:val="24"/>
          <w:szCs w:val="24"/>
        </w:rPr>
        <w:t> </w:t>
      </w:r>
      <w:r w:rsidR="00F650A3">
        <w:rPr>
          <w:rFonts w:ascii="Times New Roman" w:hAnsi="Times New Roman"/>
          <w:sz w:val="24"/>
          <w:szCs w:val="24"/>
        </w:rPr>
        <w:t>20</w:t>
      </w:r>
      <w:r w:rsidR="00557267">
        <w:rPr>
          <w:rFonts w:ascii="Times New Roman" w:hAnsi="Times New Roman"/>
          <w:sz w:val="24"/>
          <w:szCs w:val="24"/>
        </w:rPr>
        <w:t>20</w:t>
      </w:r>
      <w:r w:rsidR="00D35B0B" w:rsidRPr="00CF4F83">
        <w:rPr>
          <w:rFonts w:ascii="Times New Roman" w:hAnsi="Times New Roman"/>
          <w:sz w:val="24"/>
          <w:szCs w:val="24"/>
        </w:rPr>
        <w:t xml:space="preserve"> r. poz. </w:t>
      </w:r>
      <w:r w:rsidR="00557267">
        <w:rPr>
          <w:rFonts w:ascii="Times New Roman" w:hAnsi="Times New Roman"/>
          <w:sz w:val="24"/>
          <w:szCs w:val="24"/>
        </w:rPr>
        <w:t>713</w:t>
      </w:r>
      <w:r w:rsidR="00D35B0B" w:rsidRPr="00CF4F83">
        <w:rPr>
          <w:rFonts w:ascii="Times New Roman" w:hAnsi="Times New Roman"/>
          <w:sz w:val="24"/>
          <w:szCs w:val="24"/>
        </w:rPr>
        <w:t>)</w:t>
      </w:r>
      <w:r w:rsidR="00CB017E" w:rsidRPr="00CF4F83">
        <w:rPr>
          <w:rFonts w:ascii="Times New Roman" w:hAnsi="Times New Roman"/>
          <w:sz w:val="24"/>
          <w:szCs w:val="24"/>
        </w:rPr>
        <w:t xml:space="preserve"> oraz § 6 ust. </w:t>
      </w:r>
      <w:r w:rsidR="0024687C">
        <w:rPr>
          <w:rFonts w:ascii="Times New Roman" w:hAnsi="Times New Roman"/>
          <w:sz w:val="24"/>
          <w:szCs w:val="24"/>
        </w:rPr>
        <w:t>1</w:t>
      </w:r>
      <w:r w:rsidR="00CB017E" w:rsidRPr="00CF4F83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C863D7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Świnoujście, stanowiącego załącznik Nr 1 do Zarządzenia Nr 492/2013 Prezydenta</w:t>
      </w:r>
      <w:r w:rsidR="00C863D7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 z</w:t>
      </w:r>
      <w:r w:rsidR="00003FB8" w:rsidRPr="00CF4F8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 xml:space="preserve">dnia 1 sierpnia 2013 r. w sprawie nadania regulaminu </w:t>
      </w:r>
      <w:r w:rsidR="00CB017E" w:rsidRPr="00D72D42">
        <w:rPr>
          <w:rFonts w:ascii="Times New Roman" w:hAnsi="Times New Roman"/>
          <w:sz w:val="24"/>
          <w:szCs w:val="24"/>
        </w:rPr>
        <w:t>organizacyjnego Urzędowi</w:t>
      </w:r>
      <w:r w:rsidR="00C863D7">
        <w:rPr>
          <w:rFonts w:ascii="Times New Roman" w:hAnsi="Times New Roman"/>
          <w:sz w:val="24"/>
          <w:szCs w:val="24"/>
        </w:rPr>
        <w:t> </w:t>
      </w:r>
      <w:r w:rsidR="00CB017E" w:rsidRPr="00D72D42">
        <w:rPr>
          <w:rFonts w:ascii="Times New Roman" w:hAnsi="Times New Roman"/>
          <w:sz w:val="24"/>
          <w:szCs w:val="24"/>
        </w:rPr>
        <w:t xml:space="preserve">Miasta Świnoujście (z </w:t>
      </w:r>
      <w:proofErr w:type="spellStart"/>
      <w:r w:rsidR="00CB017E" w:rsidRPr="00D72D42">
        <w:rPr>
          <w:rFonts w:ascii="Times New Roman" w:hAnsi="Times New Roman"/>
          <w:sz w:val="24"/>
          <w:szCs w:val="24"/>
        </w:rPr>
        <w:t>późn</w:t>
      </w:r>
      <w:proofErr w:type="spellEnd"/>
      <w:r w:rsidR="00CB017E" w:rsidRPr="00D72D42">
        <w:rPr>
          <w:rFonts w:ascii="Times New Roman" w:hAnsi="Times New Roman"/>
          <w:sz w:val="24"/>
          <w:szCs w:val="24"/>
        </w:rPr>
        <w:t>. zm.),</w:t>
      </w:r>
      <w:r w:rsidR="00CB017E" w:rsidRPr="00DF1B54">
        <w:rPr>
          <w:rFonts w:ascii="Times New Roman" w:hAnsi="Times New Roman"/>
          <w:sz w:val="24"/>
          <w:szCs w:val="24"/>
        </w:rPr>
        <w:t xml:space="preserve"> </w:t>
      </w:r>
      <w:r w:rsidR="00CC2123" w:rsidRPr="00720FF1">
        <w:rPr>
          <w:rFonts w:ascii="Times New Roman" w:hAnsi="Times New Roman"/>
          <w:sz w:val="24"/>
          <w:szCs w:val="24"/>
        </w:rPr>
        <w:t xml:space="preserve">w związku </w:t>
      </w:r>
      <w:r w:rsidR="00CC2123" w:rsidRPr="00720FF1">
        <w:rPr>
          <w:rFonts w:ascii="Times New Roman" w:eastAsia="Times New Roman" w:hAnsi="Times New Roman"/>
          <w:sz w:val="24"/>
        </w:rPr>
        <w:t xml:space="preserve">art. </w:t>
      </w:r>
      <w:r w:rsidR="00CD55D5">
        <w:rPr>
          <w:rFonts w:ascii="Times New Roman" w:eastAsia="Times New Roman" w:hAnsi="Times New Roman"/>
          <w:sz w:val="24"/>
        </w:rPr>
        <w:t>156</w:t>
      </w:r>
      <w:r w:rsidR="00CC2123" w:rsidRPr="00720FF1">
        <w:rPr>
          <w:rFonts w:ascii="Times New Roman" w:eastAsia="Times New Roman" w:hAnsi="Times New Roman"/>
          <w:sz w:val="24"/>
        </w:rPr>
        <w:t xml:space="preserve"> § 1</w:t>
      </w:r>
      <w:r w:rsidR="00DE7E9F">
        <w:rPr>
          <w:rFonts w:ascii="Times New Roman" w:eastAsia="Times New Roman" w:hAnsi="Times New Roman"/>
          <w:sz w:val="24"/>
        </w:rPr>
        <w:t xml:space="preserve"> i art. 162 </w:t>
      </w:r>
      <w:r w:rsidR="00DE7E9F" w:rsidRPr="00720FF1">
        <w:rPr>
          <w:rFonts w:ascii="Times New Roman" w:eastAsia="Times New Roman" w:hAnsi="Times New Roman"/>
          <w:sz w:val="24"/>
        </w:rPr>
        <w:t>§</w:t>
      </w:r>
      <w:r w:rsidR="00DE7E9F">
        <w:rPr>
          <w:rFonts w:ascii="Times New Roman" w:eastAsia="Times New Roman" w:hAnsi="Times New Roman"/>
          <w:sz w:val="24"/>
        </w:rPr>
        <w:t xml:space="preserve"> 1 </w:t>
      </w:r>
      <w:r w:rsidR="00CC2123" w:rsidRPr="00720FF1">
        <w:rPr>
          <w:rFonts w:ascii="Times New Roman" w:eastAsia="Times New Roman" w:hAnsi="Times New Roman"/>
          <w:sz w:val="24"/>
        </w:rPr>
        <w:t>ustawy</w:t>
      </w:r>
      <w:r w:rsidR="00DE7E9F">
        <w:rPr>
          <w:rFonts w:ascii="Times New Roman" w:eastAsia="Times New Roman" w:hAnsi="Times New Roman"/>
          <w:sz w:val="24"/>
        </w:rPr>
        <w:t xml:space="preserve"> </w:t>
      </w:r>
      <w:r w:rsidR="00CC2123" w:rsidRPr="00720FF1">
        <w:rPr>
          <w:rFonts w:ascii="Times New Roman" w:eastAsia="Times New Roman" w:hAnsi="Times New Roman"/>
          <w:sz w:val="24"/>
        </w:rPr>
        <w:t>z</w:t>
      </w:r>
      <w:r w:rsidR="00C863D7">
        <w:rPr>
          <w:rFonts w:ascii="Times New Roman" w:eastAsia="Times New Roman" w:hAnsi="Times New Roman"/>
          <w:sz w:val="24"/>
        </w:rPr>
        <w:t> </w:t>
      </w:r>
      <w:r w:rsidR="00CC2123" w:rsidRPr="00720FF1">
        <w:rPr>
          <w:rFonts w:ascii="Times New Roman" w:eastAsia="Times New Roman" w:hAnsi="Times New Roman"/>
          <w:sz w:val="24"/>
        </w:rPr>
        <w:t>dnia</w:t>
      </w:r>
      <w:r w:rsidR="00C863D7">
        <w:rPr>
          <w:rFonts w:ascii="Times New Roman" w:eastAsia="Times New Roman" w:hAnsi="Times New Roman"/>
          <w:sz w:val="24"/>
        </w:rPr>
        <w:t> </w:t>
      </w:r>
      <w:r w:rsidR="00CC2123" w:rsidRPr="00720FF1">
        <w:rPr>
          <w:rFonts w:ascii="Times New Roman" w:eastAsia="Times New Roman" w:hAnsi="Times New Roman"/>
          <w:sz w:val="24"/>
        </w:rPr>
        <w:t>5</w:t>
      </w:r>
      <w:r w:rsidR="005D733A">
        <w:rPr>
          <w:rFonts w:ascii="Times New Roman" w:eastAsia="Times New Roman" w:hAnsi="Times New Roman"/>
          <w:sz w:val="24"/>
        </w:rPr>
        <w:t> </w:t>
      </w:r>
      <w:r w:rsidR="00CC2123" w:rsidRPr="00720FF1">
        <w:rPr>
          <w:rFonts w:ascii="Times New Roman" w:eastAsia="Times New Roman" w:hAnsi="Times New Roman"/>
          <w:sz w:val="24"/>
        </w:rPr>
        <w:t xml:space="preserve">stycznia 2011 r. </w:t>
      </w:r>
      <w:r w:rsidR="00CC2123">
        <w:rPr>
          <w:rFonts w:ascii="Times New Roman" w:eastAsia="Times New Roman" w:hAnsi="Times New Roman"/>
          <w:sz w:val="24"/>
        </w:rPr>
        <w:t>-</w:t>
      </w:r>
      <w:r w:rsidR="00CC2123" w:rsidRPr="00720FF1">
        <w:rPr>
          <w:rFonts w:ascii="Times New Roman" w:eastAsia="Times New Roman" w:hAnsi="Times New Roman"/>
          <w:sz w:val="24"/>
        </w:rPr>
        <w:t xml:space="preserve"> Kodeks wyborczy (Dz. U. </w:t>
      </w:r>
      <w:r w:rsidR="0024687C">
        <w:rPr>
          <w:rFonts w:ascii="Times New Roman" w:eastAsia="Times New Roman" w:hAnsi="Times New Roman"/>
          <w:sz w:val="24"/>
        </w:rPr>
        <w:t>z 2019 r. poz. 684</w:t>
      </w:r>
      <w:r w:rsidR="00DF1B54">
        <w:rPr>
          <w:rFonts w:ascii="Times New Roman" w:eastAsia="Times New Roman" w:hAnsi="Times New Roman"/>
          <w:sz w:val="24"/>
        </w:rPr>
        <w:t>, z późn. zm.</w:t>
      </w:r>
      <w:r w:rsidR="0024687C">
        <w:rPr>
          <w:rFonts w:ascii="Times New Roman" w:eastAsia="Times New Roman" w:hAnsi="Times New Roman"/>
          <w:sz w:val="24"/>
        </w:rPr>
        <w:t>)</w:t>
      </w:r>
      <w:r w:rsidR="00CC2123">
        <w:rPr>
          <w:rFonts w:ascii="Times New Roman" w:eastAsia="Times New Roman" w:hAnsi="Times New Roman"/>
          <w:sz w:val="24"/>
        </w:rPr>
        <w:t xml:space="preserve"> </w:t>
      </w:r>
      <w:r w:rsidR="00CC2123" w:rsidRPr="00720FF1">
        <w:rPr>
          <w:rFonts w:ascii="Times New Roman" w:eastAsia="Times New Roman" w:hAnsi="Times New Roman"/>
          <w:sz w:val="24"/>
        </w:rPr>
        <w:t>oraz</w:t>
      </w:r>
      <w:r w:rsidR="00CD55D5">
        <w:rPr>
          <w:rFonts w:ascii="Times New Roman" w:eastAsia="Times New Roman" w:hAnsi="Times New Roman"/>
          <w:sz w:val="24"/>
        </w:rPr>
        <w:t> </w:t>
      </w:r>
      <w:r w:rsidR="00CC2123">
        <w:rPr>
          <w:rFonts w:ascii="Times New Roman" w:hAnsi="Times New Roman"/>
          <w:sz w:val="24"/>
          <w:szCs w:val="24"/>
        </w:rPr>
        <w:t>§</w:t>
      </w:r>
      <w:r w:rsidR="00CD55D5">
        <w:rPr>
          <w:rFonts w:ascii="Times New Roman" w:hAnsi="Times New Roman"/>
          <w:sz w:val="24"/>
          <w:szCs w:val="24"/>
        </w:rPr>
        <w:t> </w:t>
      </w:r>
      <w:r w:rsidR="00CC2123" w:rsidRPr="00720FF1">
        <w:rPr>
          <w:rFonts w:ascii="Times New Roman" w:eastAsia="Times New Roman" w:hAnsi="Times New Roman"/>
          <w:sz w:val="24"/>
        </w:rPr>
        <w:t xml:space="preserve">6 </w:t>
      </w:r>
      <w:r w:rsidR="00CC2123">
        <w:rPr>
          <w:rFonts w:ascii="Times New Roman" w:eastAsia="Times New Roman" w:hAnsi="Times New Roman"/>
          <w:sz w:val="24"/>
        </w:rPr>
        <w:t>ust.</w:t>
      </w:r>
      <w:r w:rsidR="00C863D7">
        <w:rPr>
          <w:rFonts w:ascii="Times New Roman" w:eastAsia="Times New Roman" w:hAnsi="Times New Roman"/>
          <w:sz w:val="24"/>
        </w:rPr>
        <w:t> </w:t>
      </w:r>
      <w:r w:rsidR="002F7159">
        <w:rPr>
          <w:rFonts w:ascii="Times New Roman" w:eastAsia="Times New Roman" w:hAnsi="Times New Roman"/>
          <w:sz w:val="24"/>
        </w:rPr>
        <w:t xml:space="preserve">3 </w:t>
      </w:r>
      <w:r w:rsidR="00CC2123">
        <w:rPr>
          <w:rFonts w:ascii="Times New Roman" w:eastAsia="Times New Roman" w:hAnsi="Times New Roman"/>
          <w:sz w:val="24"/>
        </w:rPr>
        <w:t>u</w:t>
      </w:r>
      <w:r w:rsidR="00CC2123" w:rsidRPr="00720FF1">
        <w:rPr>
          <w:rFonts w:ascii="Times New Roman" w:eastAsia="Times New Roman" w:hAnsi="Times New Roman"/>
          <w:sz w:val="24"/>
        </w:rPr>
        <w:t xml:space="preserve">chwały </w:t>
      </w:r>
      <w:r w:rsidR="0024687C">
        <w:rPr>
          <w:rFonts w:ascii="Times New Roman" w:eastAsia="Times New Roman" w:hAnsi="Times New Roman"/>
          <w:sz w:val="24"/>
        </w:rPr>
        <w:t>Nr</w:t>
      </w:r>
      <w:r w:rsidR="00557267">
        <w:rPr>
          <w:rFonts w:ascii="Times New Roman" w:eastAsia="Times New Roman" w:hAnsi="Times New Roman"/>
          <w:sz w:val="24"/>
        </w:rPr>
        <w:t> 162</w:t>
      </w:r>
      <w:r w:rsidR="0024687C">
        <w:rPr>
          <w:rFonts w:ascii="Times New Roman" w:eastAsia="Times New Roman" w:hAnsi="Times New Roman"/>
          <w:sz w:val="24"/>
        </w:rPr>
        <w:t>/20</w:t>
      </w:r>
      <w:r w:rsidR="008C475C">
        <w:rPr>
          <w:rFonts w:ascii="Times New Roman" w:eastAsia="Times New Roman" w:hAnsi="Times New Roman"/>
          <w:sz w:val="24"/>
        </w:rPr>
        <w:t>20</w:t>
      </w:r>
      <w:r w:rsidR="0024687C">
        <w:rPr>
          <w:rFonts w:ascii="Times New Roman" w:eastAsia="Times New Roman" w:hAnsi="Times New Roman"/>
          <w:sz w:val="24"/>
        </w:rPr>
        <w:t xml:space="preserve"> </w:t>
      </w:r>
      <w:r w:rsidR="00CC2123" w:rsidRPr="00720FF1">
        <w:rPr>
          <w:rFonts w:ascii="Times New Roman" w:eastAsia="Times New Roman" w:hAnsi="Times New Roman"/>
          <w:sz w:val="24"/>
        </w:rPr>
        <w:t xml:space="preserve">Państwowej Komisji Wyborczej z dnia </w:t>
      </w:r>
      <w:r w:rsidR="00557267">
        <w:rPr>
          <w:rFonts w:ascii="Times New Roman" w:eastAsia="Times New Roman" w:hAnsi="Times New Roman"/>
          <w:sz w:val="24"/>
        </w:rPr>
        <w:t>8 czerwca</w:t>
      </w:r>
      <w:r w:rsidR="008C475C">
        <w:rPr>
          <w:rFonts w:ascii="Times New Roman" w:eastAsia="Times New Roman" w:hAnsi="Times New Roman"/>
          <w:sz w:val="24"/>
        </w:rPr>
        <w:t xml:space="preserve"> 2020</w:t>
      </w:r>
      <w:r w:rsidR="00C863D7">
        <w:rPr>
          <w:rFonts w:ascii="Times New Roman" w:eastAsia="Times New Roman" w:hAnsi="Times New Roman"/>
          <w:sz w:val="24"/>
        </w:rPr>
        <w:t> </w:t>
      </w:r>
      <w:r w:rsidR="008C475C">
        <w:rPr>
          <w:rFonts w:ascii="Times New Roman" w:eastAsia="Times New Roman" w:hAnsi="Times New Roman"/>
          <w:sz w:val="24"/>
        </w:rPr>
        <w:t>r.</w:t>
      </w:r>
      <w:r w:rsidR="00CC2123" w:rsidRPr="00720FF1">
        <w:rPr>
          <w:rFonts w:ascii="Times New Roman" w:eastAsia="Times New Roman" w:hAnsi="Times New Roman"/>
          <w:sz w:val="24"/>
        </w:rPr>
        <w:t xml:space="preserve"> </w:t>
      </w:r>
      <w:r w:rsidR="00A42417" w:rsidRPr="00A42417">
        <w:rPr>
          <w:rFonts w:ascii="Times New Roman" w:hAnsi="Times New Roman"/>
          <w:sz w:val="24"/>
          <w:szCs w:val="24"/>
        </w:rPr>
        <w:t>w</w:t>
      </w:r>
      <w:r w:rsidR="00A42417">
        <w:rPr>
          <w:rFonts w:ascii="Times New Roman" w:hAnsi="Times New Roman"/>
          <w:sz w:val="24"/>
          <w:szCs w:val="24"/>
        </w:rPr>
        <w:t> </w:t>
      </w:r>
      <w:r w:rsidR="00A42417" w:rsidRPr="00A42417">
        <w:rPr>
          <w:rFonts w:ascii="Times New Roman" w:hAnsi="Times New Roman"/>
          <w:sz w:val="24"/>
          <w:szCs w:val="24"/>
        </w:rPr>
        <w:t>sprawie</w:t>
      </w:r>
      <w:r w:rsidR="00C863D7">
        <w:rPr>
          <w:rFonts w:ascii="Times New Roman" w:hAnsi="Times New Roman"/>
          <w:sz w:val="24"/>
          <w:szCs w:val="24"/>
        </w:rPr>
        <w:t> </w:t>
      </w:r>
      <w:r w:rsidR="00A42417" w:rsidRPr="00A42417">
        <w:rPr>
          <w:rFonts w:ascii="Times New Roman" w:hAnsi="Times New Roman"/>
          <w:sz w:val="24"/>
          <w:szCs w:val="24"/>
        </w:rPr>
        <w:t>warunków oraz sposobu pomocniczego wykorzystania techniki elektronicznej w</w:t>
      </w:r>
      <w:r w:rsidR="00C863D7">
        <w:rPr>
          <w:rFonts w:ascii="Times New Roman" w:hAnsi="Times New Roman"/>
          <w:sz w:val="24"/>
          <w:szCs w:val="24"/>
        </w:rPr>
        <w:t> </w:t>
      </w:r>
      <w:r w:rsidR="00A42417" w:rsidRPr="00A42417">
        <w:rPr>
          <w:rFonts w:ascii="Times New Roman" w:hAnsi="Times New Roman"/>
          <w:sz w:val="24"/>
          <w:szCs w:val="24"/>
        </w:rPr>
        <w:t xml:space="preserve">wyborach </w:t>
      </w:r>
      <w:r w:rsidR="008C475C">
        <w:rPr>
          <w:rFonts w:ascii="Times New Roman" w:hAnsi="Times New Roman"/>
          <w:sz w:val="24"/>
          <w:szCs w:val="24"/>
        </w:rPr>
        <w:t>Prezydenta</w:t>
      </w:r>
      <w:r w:rsidR="00C863D7">
        <w:rPr>
          <w:rFonts w:ascii="Times New Roman" w:hAnsi="Times New Roman"/>
          <w:sz w:val="24"/>
          <w:szCs w:val="24"/>
        </w:rPr>
        <w:t xml:space="preserve"> </w:t>
      </w:r>
      <w:r w:rsidR="00A42417" w:rsidRPr="00A42417">
        <w:rPr>
          <w:rFonts w:ascii="Times New Roman" w:hAnsi="Times New Roman"/>
          <w:sz w:val="24"/>
          <w:szCs w:val="24"/>
        </w:rPr>
        <w:t xml:space="preserve">Rzeczypospolitej Polskiej zarządzonych na dzień </w:t>
      </w:r>
      <w:r w:rsidR="00C863D7">
        <w:rPr>
          <w:rFonts w:ascii="Times New Roman" w:hAnsi="Times New Roman"/>
          <w:sz w:val="24"/>
          <w:szCs w:val="24"/>
        </w:rPr>
        <w:t>28 czerwca</w:t>
      </w:r>
      <w:r w:rsidR="00496778">
        <w:rPr>
          <w:rFonts w:ascii="Times New Roman" w:hAnsi="Times New Roman"/>
          <w:sz w:val="24"/>
          <w:szCs w:val="24"/>
        </w:rPr>
        <w:t xml:space="preserve"> 2020 </w:t>
      </w:r>
      <w:r w:rsidR="008C475C">
        <w:rPr>
          <w:rFonts w:ascii="Times New Roman" w:hAnsi="Times New Roman"/>
          <w:sz w:val="24"/>
          <w:szCs w:val="24"/>
        </w:rPr>
        <w:t>r.</w:t>
      </w:r>
      <w:r w:rsidR="00C87CEC">
        <w:rPr>
          <w:rFonts w:ascii="Times New Roman" w:hAnsi="Times New Roman"/>
          <w:sz w:val="24"/>
          <w:szCs w:val="24"/>
        </w:rPr>
        <w:t xml:space="preserve"> </w:t>
      </w:r>
      <w:r w:rsidR="00CC2123">
        <w:rPr>
          <w:rFonts w:ascii="Times New Roman" w:hAnsi="Times New Roman"/>
          <w:sz w:val="24"/>
          <w:szCs w:val="24"/>
          <w:lang w:eastAsia="pl-PL"/>
        </w:rPr>
        <w:t>z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24687C">
        <w:rPr>
          <w:rFonts w:ascii="Times New Roman" w:hAnsi="Times New Roman"/>
          <w:sz w:val="24"/>
          <w:szCs w:val="24"/>
          <w:lang w:eastAsia="pl-PL"/>
        </w:rPr>
        <w:t>m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C2123">
        <w:rPr>
          <w:rFonts w:ascii="Times New Roman" w:hAnsi="Times New Roman"/>
          <w:sz w:val="24"/>
          <w:szCs w:val="24"/>
          <w:lang w:eastAsia="pl-PL"/>
        </w:rPr>
        <w:t>co</w:t>
      </w:r>
      <w:r w:rsidR="00C863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:rsidR="00A42417" w:rsidRDefault="00A42417" w:rsidP="00A424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Default="00234EB0" w:rsidP="00304BC4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A70A9A">
        <w:rPr>
          <w:rFonts w:ascii="Times New Roman" w:hAnsi="Times New Roman"/>
          <w:bCs/>
          <w:sz w:val="24"/>
          <w:szCs w:val="24"/>
        </w:rPr>
        <w:t>Ustanawiam</w:t>
      </w:r>
      <w:r w:rsidRPr="0024687C">
        <w:rPr>
          <w:rFonts w:ascii="Times New Roman" w:hAnsi="Times New Roman"/>
          <w:bCs/>
          <w:sz w:val="24"/>
          <w:szCs w:val="24"/>
        </w:rPr>
        <w:t xml:space="preserve"> </w:t>
      </w:r>
      <w:r w:rsidR="006E1B34">
        <w:rPr>
          <w:rFonts w:ascii="Times New Roman" w:hAnsi="Times New Roman"/>
          <w:bCs/>
          <w:sz w:val="24"/>
          <w:szCs w:val="24"/>
        </w:rPr>
        <w:t xml:space="preserve">Panią Małgorzatę Bielenis </w:t>
      </w:r>
      <w:r w:rsidR="006E1B34" w:rsidRPr="000A0849">
        <w:rPr>
          <w:rFonts w:ascii="Times New Roman" w:hAnsi="Times New Roman"/>
          <w:sz w:val="24"/>
          <w:szCs w:val="24"/>
        </w:rPr>
        <w:t xml:space="preserve">– </w:t>
      </w:r>
      <w:r w:rsidR="006E1B34">
        <w:rPr>
          <w:rFonts w:ascii="Times New Roman" w:hAnsi="Times New Roman"/>
          <w:sz w:val="24"/>
          <w:szCs w:val="24"/>
        </w:rPr>
        <w:t>Inspektora Ochrony Danych</w:t>
      </w:r>
      <w:r w:rsidR="006E1B34" w:rsidRPr="0024687C">
        <w:rPr>
          <w:rFonts w:ascii="Times New Roman" w:hAnsi="Times New Roman"/>
          <w:bCs/>
          <w:sz w:val="24"/>
          <w:szCs w:val="24"/>
        </w:rPr>
        <w:t xml:space="preserve"> </w:t>
      </w:r>
      <w:r w:rsidR="006E1B34">
        <w:rPr>
          <w:rFonts w:ascii="Times New Roman" w:hAnsi="Times New Roman"/>
          <w:bCs/>
          <w:sz w:val="24"/>
          <w:szCs w:val="24"/>
        </w:rPr>
        <w:t xml:space="preserve">– </w:t>
      </w:r>
      <w:r w:rsidR="00B40310">
        <w:rPr>
          <w:rFonts w:ascii="Times New Roman" w:hAnsi="Times New Roman"/>
          <w:bCs/>
          <w:sz w:val="24"/>
          <w:szCs w:val="24"/>
        </w:rPr>
        <w:t>K</w:t>
      </w:r>
      <w:r w:rsidR="002F4F14" w:rsidRPr="0024687C">
        <w:rPr>
          <w:rFonts w:ascii="Times New Roman" w:hAnsi="Times New Roman"/>
          <w:sz w:val="24"/>
          <w:szCs w:val="24"/>
        </w:rPr>
        <w:t>oordynator</w:t>
      </w:r>
      <w:r w:rsidR="006E1B34">
        <w:rPr>
          <w:rFonts w:ascii="Times New Roman" w:hAnsi="Times New Roman"/>
          <w:sz w:val="24"/>
          <w:szCs w:val="24"/>
        </w:rPr>
        <w:t>em</w:t>
      </w:r>
      <w:r w:rsidR="00C042C7">
        <w:rPr>
          <w:rFonts w:ascii="Times New Roman" w:hAnsi="Times New Roman"/>
          <w:sz w:val="24"/>
          <w:szCs w:val="24"/>
        </w:rPr>
        <w:t> </w:t>
      </w:r>
      <w:r w:rsidR="002F4F14" w:rsidRPr="0024687C">
        <w:rPr>
          <w:rFonts w:ascii="Times New Roman" w:hAnsi="Times New Roman"/>
          <w:sz w:val="24"/>
          <w:szCs w:val="24"/>
        </w:rPr>
        <w:t>gminn</w:t>
      </w:r>
      <w:r w:rsidR="006E1B34">
        <w:rPr>
          <w:rFonts w:ascii="Times New Roman" w:hAnsi="Times New Roman"/>
          <w:sz w:val="24"/>
          <w:szCs w:val="24"/>
        </w:rPr>
        <w:t>ym</w:t>
      </w:r>
      <w:r w:rsidR="002F4F14" w:rsidRPr="0024687C">
        <w:rPr>
          <w:rFonts w:ascii="Times New Roman" w:hAnsi="Times New Roman"/>
          <w:sz w:val="24"/>
          <w:szCs w:val="24"/>
        </w:rPr>
        <w:t xml:space="preserve"> </w:t>
      </w:r>
      <w:r w:rsidR="00281F91">
        <w:rPr>
          <w:rFonts w:ascii="Times New Roman" w:hAnsi="Times New Roman"/>
          <w:sz w:val="24"/>
          <w:szCs w:val="24"/>
        </w:rPr>
        <w:t xml:space="preserve">ds. informatyki </w:t>
      </w:r>
      <w:r w:rsidR="0024687C" w:rsidRPr="0024687C">
        <w:rPr>
          <w:rFonts w:ascii="Times New Roman" w:hAnsi="Times New Roman"/>
          <w:sz w:val="24"/>
          <w:szCs w:val="24"/>
        </w:rPr>
        <w:t>odpowiedzialn</w:t>
      </w:r>
      <w:r w:rsidR="006E1B34">
        <w:rPr>
          <w:rFonts w:ascii="Times New Roman" w:hAnsi="Times New Roman"/>
          <w:sz w:val="24"/>
          <w:szCs w:val="24"/>
        </w:rPr>
        <w:t>ym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za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szkolenie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i</w:t>
      </w:r>
      <w:r w:rsidR="006E1B34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wsparcie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operatorów obsługi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informatycznej obwodowych komisji wyborczych w Świnoujściu</w:t>
      </w:r>
      <w:r w:rsidR="008D6C48">
        <w:rPr>
          <w:rFonts w:ascii="Times New Roman" w:hAnsi="Times New Roman"/>
          <w:sz w:val="24"/>
          <w:szCs w:val="24"/>
        </w:rPr>
        <w:t xml:space="preserve"> oraz realizację zadań na</w:t>
      </w:r>
      <w:r w:rsidR="006E1B34">
        <w:rPr>
          <w:rFonts w:ascii="Times New Roman" w:hAnsi="Times New Roman"/>
          <w:sz w:val="24"/>
          <w:szCs w:val="24"/>
        </w:rPr>
        <w:t> </w:t>
      </w:r>
      <w:r w:rsidR="008D6C48">
        <w:rPr>
          <w:rFonts w:ascii="Times New Roman" w:hAnsi="Times New Roman"/>
          <w:sz w:val="24"/>
          <w:szCs w:val="24"/>
        </w:rPr>
        <w:t>obszarze Miasta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445E8A">
        <w:rPr>
          <w:rFonts w:ascii="Times New Roman" w:hAnsi="Times New Roman"/>
          <w:sz w:val="24"/>
          <w:szCs w:val="24"/>
        </w:rPr>
        <w:t>w</w:t>
      </w:r>
      <w:r w:rsidR="008D6C48">
        <w:rPr>
          <w:rFonts w:ascii="Times New Roman" w:hAnsi="Times New Roman"/>
          <w:sz w:val="24"/>
          <w:szCs w:val="24"/>
        </w:rPr>
        <w:t xml:space="preserve"> </w:t>
      </w:r>
      <w:r w:rsidR="00445E8A">
        <w:rPr>
          <w:rFonts w:ascii="Times New Roman" w:hAnsi="Times New Roman"/>
          <w:sz w:val="24"/>
          <w:szCs w:val="24"/>
        </w:rPr>
        <w:t xml:space="preserve">wyborach </w:t>
      </w:r>
      <w:r w:rsidR="00807D86">
        <w:rPr>
          <w:rFonts w:ascii="Times New Roman" w:hAnsi="Times New Roman"/>
          <w:sz w:val="24"/>
          <w:szCs w:val="24"/>
        </w:rPr>
        <w:t xml:space="preserve">Prezydenta </w:t>
      </w:r>
      <w:r w:rsidR="00281F91">
        <w:rPr>
          <w:rFonts w:ascii="Times New Roman" w:hAnsi="Times New Roman"/>
          <w:sz w:val="24"/>
          <w:szCs w:val="24"/>
        </w:rPr>
        <w:t>Rzeczypospolitej Polskiej</w:t>
      </w:r>
      <w:r w:rsidR="000A0849">
        <w:rPr>
          <w:rFonts w:ascii="Times New Roman" w:hAnsi="Times New Roman"/>
          <w:sz w:val="24"/>
          <w:szCs w:val="24"/>
        </w:rPr>
        <w:t>, zarządzony</w:t>
      </w:r>
      <w:r w:rsidR="00445E8A">
        <w:rPr>
          <w:rFonts w:ascii="Times New Roman" w:hAnsi="Times New Roman"/>
          <w:sz w:val="24"/>
          <w:szCs w:val="24"/>
        </w:rPr>
        <w:t>ch</w:t>
      </w:r>
      <w:r w:rsidR="00267264">
        <w:rPr>
          <w:rFonts w:ascii="Times New Roman" w:hAnsi="Times New Roman"/>
          <w:sz w:val="24"/>
          <w:szCs w:val="24"/>
        </w:rPr>
        <w:t xml:space="preserve"> </w:t>
      </w:r>
      <w:r w:rsidR="000A0849" w:rsidRPr="000A0849">
        <w:rPr>
          <w:rFonts w:ascii="Times New Roman" w:hAnsi="Times New Roman"/>
          <w:sz w:val="24"/>
          <w:szCs w:val="24"/>
        </w:rPr>
        <w:t>na</w:t>
      </w:r>
      <w:r w:rsidR="00445E8A">
        <w:rPr>
          <w:rFonts w:ascii="Times New Roman" w:hAnsi="Times New Roman"/>
          <w:sz w:val="24"/>
          <w:szCs w:val="24"/>
        </w:rPr>
        <w:t xml:space="preserve"> </w:t>
      </w:r>
      <w:r w:rsidR="00267264">
        <w:rPr>
          <w:rFonts w:ascii="Times New Roman" w:hAnsi="Times New Roman"/>
          <w:sz w:val="24"/>
          <w:szCs w:val="24"/>
        </w:rPr>
        <w:t xml:space="preserve">dzień </w:t>
      </w:r>
      <w:r w:rsidR="00C863D7">
        <w:rPr>
          <w:rFonts w:ascii="Times New Roman" w:hAnsi="Times New Roman"/>
          <w:sz w:val="24"/>
          <w:szCs w:val="24"/>
        </w:rPr>
        <w:t>28 </w:t>
      </w:r>
      <w:proofErr w:type="spellStart"/>
      <w:r w:rsidR="00C863D7">
        <w:rPr>
          <w:rFonts w:ascii="Times New Roman" w:hAnsi="Times New Roman"/>
          <w:sz w:val="24"/>
          <w:szCs w:val="24"/>
        </w:rPr>
        <w:t>czerweca</w:t>
      </w:r>
      <w:proofErr w:type="spellEnd"/>
      <w:r w:rsidR="00807D86">
        <w:rPr>
          <w:rFonts w:ascii="Times New Roman" w:hAnsi="Times New Roman"/>
          <w:sz w:val="24"/>
          <w:szCs w:val="24"/>
        </w:rPr>
        <w:t xml:space="preserve"> 2020 </w:t>
      </w:r>
      <w:r w:rsidR="00281F91">
        <w:rPr>
          <w:rFonts w:ascii="Times New Roman" w:hAnsi="Times New Roman"/>
          <w:sz w:val="24"/>
          <w:szCs w:val="24"/>
        </w:rPr>
        <w:t>r.</w:t>
      </w:r>
      <w:r w:rsidR="003B4219">
        <w:rPr>
          <w:rFonts w:ascii="Times New Roman" w:hAnsi="Times New Roman"/>
          <w:sz w:val="24"/>
          <w:szCs w:val="24"/>
        </w:rPr>
        <w:t>,</w:t>
      </w:r>
      <w:r w:rsidR="00327976" w:rsidRPr="000A0849">
        <w:rPr>
          <w:rFonts w:ascii="Times New Roman" w:hAnsi="Times New Roman"/>
          <w:sz w:val="24"/>
          <w:szCs w:val="24"/>
        </w:rPr>
        <w:t xml:space="preserve"> </w:t>
      </w:r>
      <w:r w:rsidR="006E1B34">
        <w:rPr>
          <w:rFonts w:ascii="Times New Roman" w:hAnsi="Times New Roman"/>
          <w:sz w:val="24"/>
          <w:szCs w:val="24"/>
        </w:rPr>
        <w:t>zwanym dalej Koordynatorem</w:t>
      </w:r>
      <w:r w:rsidR="00C863D7">
        <w:rPr>
          <w:rFonts w:ascii="Times New Roman" w:hAnsi="Times New Roman"/>
          <w:sz w:val="24"/>
          <w:szCs w:val="24"/>
        </w:rPr>
        <w:t xml:space="preserve"> gminnym ds. informatyki</w:t>
      </w:r>
      <w:r w:rsidR="00327976" w:rsidRPr="000A0849">
        <w:rPr>
          <w:rFonts w:ascii="Times New Roman" w:hAnsi="Times New Roman"/>
          <w:sz w:val="24"/>
          <w:szCs w:val="24"/>
        </w:rPr>
        <w:t>.</w:t>
      </w:r>
    </w:p>
    <w:p w:rsidR="006E1B34" w:rsidRDefault="006E1B34" w:rsidP="006E1B34">
      <w:pPr>
        <w:jc w:val="both"/>
        <w:rPr>
          <w:rFonts w:ascii="Times New Roman" w:hAnsi="Times New Roman"/>
          <w:sz w:val="24"/>
          <w:szCs w:val="24"/>
        </w:rPr>
      </w:pPr>
    </w:p>
    <w:p w:rsidR="006E1B34" w:rsidRDefault="0032573B" w:rsidP="006E1B34">
      <w:pPr>
        <w:autoSpaceDE w:val="0"/>
        <w:autoSpaceDN w:val="0"/>
        <w:adjustRightInd w:val="0"/>
        <w:ind w:firstLine="431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B34">
        <w:rPr>
          <w:rFonts w:ascii="Times New Roman" w:hAnsi="Times New Roman"/>
          <w:b/>
          <w:sz w:val="24"/>
          <w:szCs w:val="24"/>
        </w:rPr>
        <w:t>§ 2.</w:t>
      </w:r>
      <w:r w:rsidRPr="006E1B34">
        <w:rPr>
          <w:rFonts w:ascii="Times New Roman" w:hAnsi="Times New Roman"/>
          <w:sz w:val="24"/>
          <w:szCs w:val="24"/>
        </w:rPr>
        <w:t> </w:t>
      </w:r>
      <w:r w:rsidR="006E1B34" w:rsidRPr="006E1B34">
        <w:rPr>
          <w:rFonts w:ascii="Times New Roman" w:hAnsi="Times New Roman"/>
          <w:sz w:val="24"/>
          <w:szCs w:val="24"/>
        </w:rPr>
        <w:t>1. </w:t>
      </w:r>
      <w:r w:rsidR="006E1B34">
        <w:rPr>
          <w:rFonts w:ascii="Times New Roman" w:hAnsi="Times New Roman"/>
          <w:sz w:val="24"/>
          <w:szCs w:val="24"/>
          <w:lang w:eastAsia="pl-PL"/>
        </w:rPr>
        <w:t>Powołuję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40310">
        <w:rPr>
          <w:rFonts w:ascii="Times New Roman" w:hAnsi="Times New Roman"/>
          <w:sz w:val="24"/>
          <w:szCs w:val="24"/>
          <w:lang w:eastAsia="pl-PL"/>
        </w:rPr>
        <w:t>M</w:t>
      </w:r>
      <w:r w:rsidR="006E1B34">
        <w:rPr>
          <w:rFonts w:ascii="Times New Roman" w:hAnsi="Times New Roman"/>
          <w:sz w:val="24"/>
          <w:szCs w:val="24"/>
          <w:lang w:eastAsia="pl-PL"/>
        </w:rPr>
        <w:t xml:space="preserve">iejski 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>zespół informatyczny</w:t>
      </w:r>
      <w:r w:rsidR="00710677">
        <w:rPr>
          <w:rFonts w:ascii="Times New Roman" w:hAnsi="Times New Roman"/>
          <w:sz w:val="24"/>
          <w:szCs w:val="24"/>
          <w:lang w:eastAsia="pl-PL"/>
        </w:rPr>
        <w:t>,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 xml:space="preserve"> na czele</w:t>
      </w:r>
      <w:r w:rsidR="006E1B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>którego stoi Koordynator</w:t>
      </w:r>
      <w:r w:rsidR="00C863D7">
        <w:rPr>
          <w:rFonts w:ascii="Times New Roman" w:hAnsi="Times New Roman"/>
          <w:sz w:val="24"/>
          <w:szCs w:val="24"/>
          <w:lang w:eastAsia="pl-PL"/>
        </w:rPr>
        <w:t xml:space="preserve"> gminny ds. informatyki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>.</w:t>
      </w:r>
    </w:p>
    <w:p w:rsidR="00215160" w:rsidRDefault="00215160" w:rsidP="00215160">
      <w:pPr>
        <w:autoSpaceDE w:val="0"/>
        <w:autoSpaceDN w:val="0"/>
        <w:adjustRightInd w:val="0"/>
        <w:ind w:firstLine="43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</w:t>
      </w:r>
      <w:r w:rsidRPr="00215160">
        <w:rPr>
          <w:rFonts w:ascii="Times New Roman" w:hAnsi="Times New Roman"/>
          <w:sz w:val="24"/>
          <w:szCs w:val="24"/>
          <w:lang w:eastAsia="pl-PL"/>
        </w:rPr>
        <w:t xml:space="preserve">W skład </w:t>
      </w:r>
      <w:r w:rsidR="00B40310">
        <w:rPr>
          <w:rFonts w:ascii="Times New Roman" w:hAnsi="Times New Roman"/>
          <w:sz w:val="24"/>
          <w:szCs w:val="24"/>
          <w:lang w:eastAsia="pl-PL"/>
        </w:rPr>
        <w:t>M</w:t>
      </w:r>
      <w:r w:rsidR="00710677">
        <w:rPr>
          <w:rFonts w:ascii="Times New Roman" w:hAnsi="Times New Roman"/>
          <w:sz w:val="24"/>
          <w:szCs w:val="24"/>
          <w:lang w:eastAsia="pl-PL"/>
        </w:rPr>
        <w:t>iejskiego zespołu informatycznego</w:t>
      </w:r>
      <w:r w:rsidRPr="00215160">
        <w:rPr>
          <w:rFonts w:ascii="Times New Roman" w:hAnsi="Times New Roman"/>
          <w:sz w:val="24"/>
          <w:szCs w:val="24"/>
          <w:lang w:eastAsia="pl-PL"/>
        </w:rPr>
        <w:t xml:space="preserve"> wchodzą następujący pracownicy Urzędu Miasta:</w:t>
      </w:r>
    </w:p>
    <w:p w:rsidR="00215160" w:rsidRPr="00215160" w:rsidRDefault="00215160" w:rsidP="00215160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215160">
        <w:rPr>
          <w:rFonts w:ascii="Times New Roman" w:hAnsi="Times New Roman"/>
          <w:bCs/>
          <w:sz w:val="24"/>
          <w:szCs w:val="24"/>
        </w:rPr>
        <w:t xml:space="preserve">Sylwia </w:t>
      </w:r>
      <w:proofErr w:type="spellStart"/>
      <w:r w:rsidRPr="00215160">
        <w:rPr>
          <w:rFonts w:ascii="Times New Roman" w:hAnsi="Times New Roman"/>
          <w:bCs/>
          <w:sz w:val="24"/>
          <w:szCs w:val="24"/>
        </w:rPr>
        <w:t>Filipcewicz-Fąfara</w:t>
      </w:r>
      <w:proofErr w:type="spellEnd"/>
      <w:r w:rsidR="00710677">
        <w:rPr>
          <w:rFonts w:ascii="Times New Roman" w:hAnsi="Times New Roman"/>
          <w:bCs/>
          <w:sz w:val="24"/>
          <w:szCs w:val="24"/>
        </w:rPr>
        <w:t xml:space="preserve"> – Naczelnik Wydziału Organizacyjnego</w:t>
      </w:r>
      <w:r w:rsidRPr="00215160">
        <w:rPr>
          <w:rFonts w:ascii="Times New Roman" w:hAnsi="Times New Roman"/>
          <w:bCs/>
          <w:sz w:val="24"/>
          <w:szCs w:val="24"/>
        </w:rPr>
        <w:t>,</w:t>
      </w:r>
    </w:p>
    <w:p w:rsidR="00215160" w:rsidRPr="00291DC9" w:rsidRDefault="00215160" w:rsidP="00215160">
      <w:pPr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291DC9">
        <w:rPr>
          <w:rFonts w:ascii="Times New Roman" w:hAnsi="Times New Roman"/>
          <w:sz w:val="24"/>
          <w:szCs w:val="24"/>
        </w:rPr>
        <w:t>Adriana Lesiewicz</w:t>
      </w:r>
      <w:r w:rsidR="0071067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10677">
        <w:rPr>
          <w:rFonts w:ascii="Times New Roman" w:hAnsi="Times New Roman"/>
          <w:sz w:val="24"/>
          <w:szCs w:val="24"/>
        </w:rPr>
        <w:t>Głowny</w:t>
      </w:r>
      <w:proofErr w:type="spellEnd"/>
      <w:r w:rsidR="00710677">
        <w:rPr>
          <w:rFonts w:ascii="Times New Roman" w:hAnsi="Times New Roman"/>
          <w:sz w:val="24"/>
          <w:szCs w:val="24"/>
        </w:rPr>
        <w:t xml:space="preserve"> specjalista Wydziału Organizacyjnego</w:t>
      </w:r>
      <w:r w:rsidRPr="00291DC9">
        <w:rPr>
          <w:rFonts w:ascii="Times New Roman" w:hAnsi="Times New Roman"/>
          <w:sz w:val="24"/>
          <w:szCs w:val="24"/>
        </w:rPr>
        <w:t>.</w:t>
      </w:r>
    </w:p>
    <w:p w:rsidR="00215160" w:rsidRPr="00215160" w:rsidRDefault="00215160" w:rsidP="002151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710677" w:rsidRDefault="00234EB0" w:rsidP="00710677">
      <w:pPr>
        <w:pStyle w:val="Tekstpodstawowy"/>
        <w:spacing w:before="0" w:line="240" w:lineRule="auto"/>
        <w:ind w:left="0" w:firstLine="360"/>
        <w:rPr>
          <w:rFonts w:ascii="Times New Roman" w:hAnsi="Times New Roman"/>
          <w:b w:val="0"/>
          <w:sz w:val="24"/>
          <w:szCs w:val="24"/>
          <w:lang w:val="pl-PL"/>
        </w:rPr>
      </w:pPr>
      <w:r w:rsidRPr="00886085">
        <w:rPr>
          <w:rFonts w:ascii="Times New Roman" w:hAnsi="Times New Roman"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291DC9">
        <w:rPr>
          <w:rFonts w:ascii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hAnsi="Times New Roman"/>
          <w:bCs/>
          <w:sz w:val="24"/>
          <w:szCs w:val="24"/>
          <w:lang w:eastAsia="pl-PL"/>
        </w:rPr>
        <w:t>. </w:t>
      </w:r>
      <w:r w:rsidR="00710677" w:rsidRPr="008472BD">
        <w:rPr>
          <w:rFonts w:ascii="Times New Roman" w:hAnsi="Times New Roman"/>
          <w:b w:val="0"/>
          <w:sz w:val="24"/>
          <w:szCs w:val="24"/>
        </w:rPr>
        <w:t xml:space="preserve">Do zadań </w:t>
      </w:r>
      <w:r w:rsidR="00710677">
        <w:rPr>
          <w:rFonts w:ascii="Times New Roman" w:hAnsi="Times New Roman"/>
          <w:b w:val="0"/>
          <w:sz w:val="24"/>
          <w:szCs w:val="24"/>
          <w:lang w:val="pl-PL"/>
        </w:rPr>
        <w:t>K</w:t>
      </w:r>
      <w:proofErr w:type="spellStart"/>
      <w:r w:rsidR="00710677" w:rsidRPr="008472BD">
        <w:rPr>
          <w:rFonts w:ascii="Times New Roman" w:hAnsi="Times New Roman"/>
          <w:b w:val="0"/>
          <w:sz w:val="24"/>
          <w:szCs w:val="24"/>
        </w:rPr>
        <w:t>oordynatora</w:t>
      </w:r>
      <w:proofErr w:type="spellEnd"/>
      <w:r w:rsidR="00C863D7">
        <w:rPr>
          <w:rFonts w:ascii="Times New Roman" w:hAnsi="Times New Roman"/>
          <w:b w:val="0"/>
          <w:sz w:val="24"/>
          <w:szCs w:val="24"/>
          <w:lang w:val="pl-PL"/>
        </w:rPr>
        <w:t xml:space="preserve"> gminnego ds. informatyki</w:t>
      </w:r>
      <w:r w:rsidR="00710677" w:rsidRPr="008472BD">
        <w:rPr>
          <w:rFonts w:ascii="Times New Roman" w:hAnsi="Times New Roman"/>
          <w:b w:val="0"/>
          <w:sz w:val="24"/>
          <w:szCs w:val="24"/>
        </w:rPr>
        <w:t xml:space="preserve"> </w:t>
      </w:r>
      <w:r w:rsidR="00710677">
        <w:rPr>
          <w:rFonts w:ascii="Times New Roman" w:hAnsi="Times New Roman"/>
          <w:b w:val="0"/>
          <w:sz w:val="24"/>
          <w:szCs w:val="24"/>
          <w:lang w:val="pl-PL"/>
        </w:rPr>
        <w:t xml:space="preserve">i </w:t>
      </w:r>
      <w:r w:rsidR="00B40310">
        <w:rPr>
          <w:rFonts w:ascii="Times New Roman" w:hAnsi="Times New Roman"/>
          <w:b w:val="0"/>
          <w:sz w:val="24"/>
          <w:szCs w:val="24"/>
          <w:lang w:val="pl-PL"/>
        </w:rPr>
        <w:t>M</w:t>
      </w:r>
      <w:r w:rsidR="00710677">
        <w:rPr>
          <w:rFonts w:ascii="Times New Roman" w:hAnsi="Times New Roman"/>
          <w:b w:val="0"/>
          <w:sz w:val="24"/>
          <w:szCs w:val="24"/>
          <w:lang w:val="pl-PL"/>
        </w:rPr>
        <w:t xml:space="preserve">iejskiego zespołu informatycznego </w:t>
      </w:r>
      <w:r w:rsidR="00710677" w:rsidRPr="008472BD">
        <w:rPr>
          <w:rFonts w:ascii="Times New Roman" w:hAnsi="Times New Roman"/>
          <w:b w:val="0"/>
          <w:sz w:val="24"/>
          <w:szCs w:val="24"/>
        </w:rPr>
        <w:t>należy:</w:t>
      </w:r>
    </w:p>
    <w:p w:rsidR="00710677" w:rsidRPr="00FF5775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5775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szkoleniu </w:t>
      </w:r>
      <w:r w:rsidR="00FF5775" w:rsidRPr="00FF5775">
        <w:rPr>
          <w:rFonts w:ascii="Times New Roman" w:hAnsi="Times New Roman"/>
          <w:sz w:val="24"/>
          <w:szCs w:val="24"/>
        </w:rPr>
        <w:t xml:space="preserve">z wykorzystaniem środków komunikacji elektronicznej, organizowanym przez </w:t>
      </w:r>
      <w:proofErr w:type="spellStart"/>
      <w:r w:rsidRPr="00FF5775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proofErr w:type="spellEnd"/>
      <w:r w:rsidRPr="00FF5775">
        <w:rPr>
          <w:rFonts w:ascii="Times New Roman" w:eastAsia="Times New Roman" w:hAnsi="Times New Roman"/>
          <w:sz w:val="24"/>
          <w:szCs w:val="24"/>
          <w:lang w:eastAsia="pl-PL"/>
        </w:rPr>
        <w:t xml:space="preserve"> zespół informatyczny delegatury Krajowego Biura Wyborczego w Szczecinie;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wykonanie zadań przewidzianych w harmonogramie testu ogólnokrajowego;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przygotowanie instalacji sprzętu i oprogramowania oraz łącza do publicznej sieci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przesyłania danych;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>przestrzeganie ustalonych zasad bezpieczeństwa, w szczególności uwierzytelniania dwuskładnikowego przy logowaniu do systemu informatycznego oraz zabezpieczenie systemu informatycznego przed nieuprawnionym dostępem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znajomość instrukcji obsługi systemu informatycznego;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wsparcie wprowadzania i aktualizacji w systemie informatycznym danych dotyczących obwodów głosowania i ich granic, liczby uprawnionych do głosowania, wydanych zaświadczeń o prawie do głosowania, sporządzonych aktów pełnomocnictwa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do głosowania oraz wysłanych pakietów wyborczych;</w:t>
      </w:r>
    </w:p>
    <w:p w:rsidR="00410404" w:rsidRPr="00410404" w:rsidRDefault="00410404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404">
        <w:rPr>
          <w:rFonts w:ascii="Times New Roman" w:hAnsi="Times New Roman"/>
          <w:sz w:val="24"/>
          <w:szCs w:val="24"/>
        </w:rPr>
        <w:t>udział we wprowadzaniu do systemu informatycznego danych osób, które zgłosiły zamiar głosowania korespondencyjnego;</w:t>
      </w:r>
    </w:p>
    <w:p w:rsidR="00710677" w:rsidRDefault="00410404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udział we wprowadzaniu do systemu informatycznego </w:t>
      </w:r>
      <w:r w:rsidR="00710677" w:rsidRPr="00E737FE">
        <w:rPr>
          <w:rFonts w:ascii="Times New Roman" w:eastAsia="Times New Roman" w:hAnsi="Times New Roman"/>
          <w:sz w:val="24"/>
          <w:szCs w:val="24"/>
          <w:lang w:eastAsia="pl-PL"/>
        </w:rPr>
        <w:t>danych członków (kandydatów na</w:t>
      </w:r>
      <w:r w:rsidR="0071067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10677" w:rsidRPr="00E737FE">
        <w:rPr>
          <w:rFonts w:ascii="Times New Roman" w:eastAsia="Times New Roman" w:hAnsi="Times New Roman"/>
          <w:sz w:val="24"/>
          <w:szCs w:val="24"/>
          <w:lang w:eastAsia="pl-PL"/>
        </w:rPr>
        <w:t>członków) obwodowych komisji wyborczych i aktualizacja</w:t>
      </w:r>
      <w:r w:rsidR="007106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10677" w:rsidRPr="00E737FE">
        <w:rPr>
          <w:rFonts w:ascii="Times New Roman" w:eastAsia="Times New Roman" w:hAnsi="Times New Roman"/>
          <w:sz w:val="24"/>
          <w:szCs w:val="24"/>
          <w:lang w:eastAsia="pl-PL"/>
        </w:rPr>
        <w:t>ich składów;</w:t>
      </w:r>
    </w:p>
    <w:p w:rsidR="00710677" w:rsidRDefault="00AC77F8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we wprowadzaniu </w:t>
      </w:r>
      <w:r w:rsidR="00710677" w:rsidRPr="008C5F2F">
        <w:rPr>
          <w:rFonts w:ascii="Times New Roman" w:eastAsia="Times New Roman" w:hAnsi="Times New Roman"/>
          <w:sz w:val="24"/>
          <w:szCs w:val="24"/>
          <w:lang w:eastAsia="pl-PL"/>
        </w:rPr>
        <w:t>do systemu informatycznego danych o terminach pierwszych posiedzeń oraz</w:t>
      </w:r>
      <w:r w:rsidR="0071067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10677" w:rsidRPr="008C5F2F">
        <w:rPr>
          <w:rFonts w:ascii="Times New Roman" w:eastAsia="Times New Roman" w:hAnsi="Times New Roman"/>
          <w:sz w:val="24"/>
          <w:szCs w:val="24"/>
          <w:lang w:eastAsia="pl-PL"/>
        </w:rPr>
        <w:t>szkoleń obwodowych komisji wyborczych;</w:t>
      </w:r>
    </w:p>
    <w:p w:rsidR="00710677" w:rsidRPr="00F240E1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nadzór nad operatorami informatycznej obsługi obwodowych komisji wyborczych –prowadzenie ewidencji, dystrybucja loginów i haseł oraz </w:t>
      </w:r>
      <w:r w:rsidRPr="00AC77F8">
        <w:rPr>
          <w:rFonts w:ascii="Times New Roman" w:eastAsia="Times New Roman" w:hAnsi="Times New Roman"/>
          <w:sz w:val="24"/>
          <w:szCs w:val="24"/>
          <w:lang w:eastAsia="pl-PL"/>
        </w:rPr>
        <w:t>szkolenie</w:t>
      </w:r>
      <w:r w:rsidR="00AC77F8" w:rsidRPr="00AC77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77F8" w:rsidRPr="00F240E1">
        <w:rPr>
          <w:rFonts w:ascii="Times New Roman" w:hAnsi="Times New Roman"/>
          <w:sz w:val="24"/>
          <w:szCs w:val="24"/>
        </w:rPr>
        <w:t>(stacjonarne bądź z</w:t>
      </w:r>
      <w:r w:rsidR="00F240E1">
        <w:rPr>
          <w:rFonts w:ascii="Times New Roman" w:hAnsi="Times New Roman"/>
          <w:sz w:val="24"/>
          <w:szCs w:val="24"/>
        </w:rPr>
        <w:t> </w:t>
      </w:r>
      <w:r w:rsidR="00AC77F8" w:rsidRPr="00F240E1">
        <w:rPr>
          <w:rFonts w:ascii="Times New Roman" w:hAnsi="Times New Roman"/>
          <w:sz w:val="24"/>
          <w:szCs w:val="24"/>
        </w:rPr>
        <w:t>wykorzystaniem środków komunikacji elektronicznej)</w:t>
      </w:r>
      <w:r w:rsidRPr="00F240E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dystrybucja oprogramowania i plików definicyjnych z danymi wyborczymi dla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obwodów offline;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zgłaszanie uwag dotyczących działania systemu informatycznego oraz meldunków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gotowości do wyborów delegatur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Krajowego Biura Wyborczego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Szczecinie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</w:t>
      </w:r>
      <w:r w:rsidR="00AC77F8">
        <w:rPr>
          <w:rFonts w:ascii="Times New Roman" w:eastAsia="Times New Roman" w:hAnsi="Times New Roman"/>
          <w:sz w:val="24"/>
          <w:szCs w:val="24"/>
          <w:lang w:eastAsia="pl-PL"/>
        </w:rPr>
        <w:t xml:space="preserve">szablonów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formularzy protokołów głosowania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obwodzie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właściwymi danymi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(wykorzystywanych jako projekty protokołów głosowania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jako protokoły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sytuacji problemów z systemem informatycznym);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737FE">
        <w:rPr>
          <w:rFonts w:ascii="Times New Roman" w:hAnsi="Times New Roman"/>
          <w:sz w:val="24"/>
          <w:szCs w:val="24"/>
        </w:rPr>
        <w:t>przekazanie operatorom informatycznej obsługi obwodowych komisji wyborczych nośników informatycznych, na których powinni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oni zapisać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pliki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protokołami głosowania w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obwodzie</w:t>
      </w:r>
      <w:r>
        <w:rPr>
          <w:rFonts w:ascii="Times New Roman" w:hAnsi="Times New Roman"/>
          <w:sz w:val="24"/>
          <w:szCs w:val="24"/>
        </w:rPr>
        <w:t>, jeśli nie zostaną przesłane za pomocą sieci elektronicznego przekazywania danych</w:t>
      </w:r>
      <w:r w:rsidRPr="00E737FE">
        <w:rPr>
          <w:rFonts w:ascii="Times New Roman" w:hAnsi="Times New Roman"/>
          <w:sz w:val="24"/>
          <w:szCs w:val="24"/>
        </w:rPr>
        <w:t>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737FE">
        <w:rPr>
          <w:rFonts w:ascii="Times New Roman" w:hAnsi="Times New Roman"/>
          <w:sz w:val="24"/>
          <w:szCs w:val="24"/>
        </w:rPr>
        <w:t>nadzór nad wprowadzaniem do systemu informatycznego danych o liczbie osób ujętych w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spisie wyborców oraz o liczbie kart do głosowania wydanych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trakcie głosowania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(frekwencji) oraz danych z protokołów głosowania w obwodzie;</w:t>
      </w:r>
    </w:p>
    <w:p w:rsidR="00710677" w:rsidRPr="004A6AE8" w:rsidRDefault="00710677" w:rsidP="0071067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737FE">
        <w:rPr>
          <w:rFonts w:ascii="Times New Roman" w:hAnsi="Times New Roman"/>
          <w:sz w:val="24"/>
          <w:szCs w:val="24"/>
        </w:rPr>
        <w:t xml:space="preserve">potwierdzenie zgodności danych elektronicznych otrzymanych z obwodowej komisji </w:t>
      </w:r>
      <w:r w:rsidRPr="004A6AE8">
        <w:rPr>
          <w:rFonts w:ascii="Times New Roman" w:hAnsi="Times New Roman"/>
          <w:sz w:val="24"/>
          <w:szCs w:val="24"/>
        </w:rPr>
        <w:t xml:space="preserve">wyborczej </w:t>
      </w:r>
      <w:r w:rsidRPr="004A6AE8">
        <w:rPr>
          <w:rFonts w:ascii="Times New Roman" w:eastAsia="Times New Roman" w:hAnsi="Times New Roman"/>
          <w:sz w:val="24"/>
          <w:szCs w:val="24"/>
          <w:lang w:eastAsia="pl-PL"/>
        </w:rPr>
        <w:t>z danymi z kopii protokołów głosowania przekazanych przez</w:t>
      </w:r>
      <w:r w:rsidRPr="004A6AE8">
        <w:rPr>
          <w:rFonts w:ascii="Times New Roman" w:hAnsi="Times New Roman"/>
          <w:sz w:val="24"/>
          <w:szCs w:val="24"/>
        </w:rPr>
        <w:t xml:space="preserve"> tę obwodową komisję wyborczą;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737FE">
        <w:rPr>
          <w:rFonts w:ascii="Times New Roman" w:hAnsi="Times New Roman"/>
          <w:sz w:val="24"/>
          <w:szCs w:val="24"/>
        </w:rPr>
        <w:t>w sytuacji awaryjnej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zapewnienie możliwości wprowadzenia danych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systemu informatycznego za obwody, które z różnych przyczyn nie mogły tego dokonać;</w:t>
      </w:r>
    </w:p>
    <w:p w:rsidR="00710677" w:rsidRDefault="00710677" w:rsidP="00710677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737FE">
        <w:rPr>
          <w:rFonts w:ascii="Times New Roman" w:hAnsi="Times New Roman"/>
          <w:sz w:val="24"/>
          <w:szCs w:val="24"/>
        </w:rPr>
        <w:t>sygnalizowanie przewodniczącemu obwodowej komisji wyborczej istotnych ostrzeżeń oraz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niezgodności liczb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protokole głosowania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obwodzie.</w:t>
      </w:r>
    </w:p>
    <w:p w:rsidR="00234EB0" w:rsidRDefault="00234EB0" w:rsidP="00234E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10677" w:rsidRDefault="00710677" w:rsidP="0071067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4. </w:t>
      </w:r>
      <w:r w:rsidRPr="00886085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710677" w:rsidRDefault="00710677" w:rsidP="007106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61C7" w:rsidRPr="00F74C0F" w:rsidRDefault="003061C7" w:rsidP="00234E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Pr="003D4587" w:rsidRDefault="00234EB0" w:rsidP="00234EB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234EB0" w:rsidRPr="00D33853" w:rsidRDefault="00234EB0" w:rsidP="00234EB0">
      <w:pPr>
        <w:tabs>
          <w:tab w:val="center" w:pos="6663"/>
        </w:tabs>
        <w:rPr>
          <w:rFonts w:ascii="Times New Roman" w:hAnsi="Times New Roman"/>
          <w:sz w:val="24"/>
        </w:rPr>
      </w:pPr>
    </w:p>
    <w:p w:rsidR="00304BC4" w:rsidRDefault="00234EB0" w:rsidP="003D4587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mgr inż. Janusz Żmurkiewicz</w:t>
      </w:r>
    </w:p>
    <w:sectPr w:rsidR="00304BC4" w:rsidSect="00360624">
      <w:footerReference w:type="default" r:id="rId8"/>
      <w:pgSz w:w="12240" w:h="15840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8F" w:rsidRDefault="00B4378F" w:rsidP="00906D3B">
      <w:r>
        <w:separator/>
      </w:r>
    </w:p>
  </w:endnote>
  <w:endnote w:type="continuationSeparator" w:id="0">
    <w:p w:rsidR="00B4378F" w:rsidRDefault="00B4378F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23" w:rsidRPr="00360624" w:rsidRDefault="00CC2123">
    <w:pPr>
      <w:pStyle w:val="Stopka"/>
      <w:rPr>
        <w:rFonts w:ascii="Times New Roman" w:hAnsi="Times New Roman"/>
        <w:sz w:val="16"/>
        <w:szCs w:val="16"/>
      </w:rPr>
    </w:pPr>
    <w:r w:rsidRPr="00360624">
      <w:rPr>
        <w:rFonts w:ascii="Times New Roman" w:hAnsi="Times New Roman"/>
        <w:sz w:val="16"/>
        <w:szCs w:val="16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8F" w:rsidRDefault="00B4378F" w:rsidP="00906D3B">
      <w:r>
        <w:separator/>
      </w:r>
    </w:p>
  </w:footnote>
  <w:footnote w:type="continuationSeparator" w:id="0">
    <w:p w:rsidR="00B4378F" w:rsidRDefault="00B4378F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6"/>
  </w:num>
  <w:num w:numId="13">
    <w:abstractNumId w:val="18"/>
  </w:num>
  <w:num w:numId="14">
    <w:abstractNumId w:val="15"/>
  </w:num>
  <w:num w:numId="15">
    <w:abstractNumId w:val="1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5"/>
    <w:rsid w:val="00003FB8"/>
    <w:rsid w:val="000103E7"/>
    <w:rsid w:val="000134A7"/>
    <w:rsid w:val="00013521"/>
    <w:rsid w:val="00015125"/>
    <w:rsid w:val="00031D7F"/>
    <w:rsid w:val="00040C1C"/>
    <w:rsid w:val="0004182C"/>
    <w:rsid w:val="00051273"/>
    <w:rsid w:val="00064352"/>
    <w:rsid w:val="00064AA7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61B0"/>
    <w:rsid w:val="001151E9"/>
    <w:rsid w:val="001233BB"/>
    <w:rsid w:val="0012497F"/>
    <w:rsid w:val="001575FD"/>
    <w:rsid w:val="00164E68"/>
    <w:rsid w:val="00175EA6"/>
    <w:rsid w:val="001924EA"/>
    <w:rsid w:val="00195739"/>
    <w:rsid w:val="001A67DE"/>
    <w:rsid w:val="001B1DA6"/>
    <w:rsid w:val="001B1FA2"/>
    <w:rsid w:val="001C5361"/>
    <w:rsid w:val="001E75B4"/>
    <w:rsid w:val="002022F5"/>
    <w:rsid w:val="00203D0E"/>
    <w:rsid w:val="00215160"/>
    <w:rsid w:val="0022242B"/>
    <w:rsid w:val="002326F7"/>
    <w:rsid w:val="00233860"/>
    <w:rsid w:val="00234EB0"/>
    <w:rsid w:val="0024557F"/>
    <w:rsid w:val="0024687C"/>
    <w:rsid w:val="00253059"/>
    <w:rsid w:val="002625D4"/>
    <w:rsid w:val="00263012"/>
    <w:rsid w:val="00267264"/>
    <w:rsid w:val="00273C25"/>
    <w:rsid w:val="00281550"/>
    <w:rsid w:val="00281F91"/>
    <w:rsid w:val="0028685F"/>
    <w:rsid w:val="00291DC9"/>
    <w:rsid w:val="002A1F43"/>
    <w:rsid w:val="002C7BB6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50AE2"/>
    <w:rsid w:val="00350BC2"/>
    <w:rsid w:val="00355FCB"/>
    <w:rsid w:val="00360624"/>
    <w:rsid w:val="00361D95"/>
    <w:rsid w:val="003663C9"/>
    <w:rsid w:val="0037777C"/>
    <w:rsid w:val="0038776F"/>
    <w:rsid w:val="00394456"/>
    <w:rsid w:val="003A5CC6"/>
    <w:rsid w:val="003B4219"/>
    <w:rsid w:val="003C4565"/>
    <w:rsid w:val="003C5E48"/>
    <w:rsid w:val="003C7BEC"/>
    <w:rsid w:val="003D4587"/>
    <w:rsid w:val="003F299A"/>
    <w:rsid w:val="003F7D5B"/>
    <w:rsid w:val="0040751B"/>
    <w:rsid w:val="00410404"/>
    <w:rsid w:val="004167D6"/>
    <w:rsid w:val="00417144"/>
    <w:rsid w:val="00432F23"/>
    <w:rsid w:val="00440FC0"/>
    <w:rsid w:val="00445E8A"/>
    <w:rsid w:val="004527D6"/>
    <w:rsid w:val="0045603D"/>
    <w:rsid w:val="00466823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6AE8"/>
    <w:rsid w:val="004B31EF"/>
    <w:rsid w:val="004C1034"/>
    <w:rsid w:val="004C34D9"/>
    <w:rsid w:val="004E11C7"/>
    <w:rsid w:val="004E698A"/>
    <w:rsid w:val="004F69ED"/>
    <w:rsid w:val="00501BF1"/>
    <w:rsid w:val="00503043"/>
    <w:rsid w:val="00505CA5"/>
    <w:rsid w:val="00515370"/>
    <w:rsid w:val="00550E0E"/>
    <w:rsid w:val="00557267"/>
    <w:rsid w:val="00567A25"/>
    <w:rsid w:val="0057509A"/>
    <w:rsid w:val="00582499"/>
    <w:rsid w:val="005D733A"/>
    <w:rsid w:val="005E11B2"/>
    <w:rsid w:val="005F3936"/>
    <w:rsid w:val="005F63DE"/>
    <w:rsid w:val="00602FD4"/>
    <w:rsid w:val="00607C57"/>
    <w:rsid w:val="00610FBA"/>
    <w:rsid w:val="00614E36"/>
    <w:rsid w:val="0063774F"/>
    <w:rsid w:val="006520F5"/>
    <w:rsid w:val="0065744F"/>
    <w:rsid w:val="00667107"/>
    <w:rsid w:val="00671F4B"/>
    <w:rsid w:val="006764EC"/>
    <w:rsid w:val="00680A80"/>
    <w:rsid w:val="00684323"/>
    <w:rsid w:val="0068715B"/>
    <w:rsid w:val="00687332"/>
    <w:rsid w:val="006A656D"/>
    <w:rsid w:val="006B473E"/>
    <w:rsid w:val="006C34E6"/>
    <w:rsid w:val="006D3F9B"/>
    <w:rsid w:val="006E1B34"/>
    <w:rsid w:val="006F14B5"/>
    <w:rsid w:val="006F155D"/>
    <w:rsid w:val="007028FD"/>
    <w:rsid w:val="00710677"/>
    <w:rsid w:val="00713D99"/>
    <w:rsid w:val="00725F3B"/>
    <w:rsid w:val="0074653E"/>
    <w:rsid w:val="00746E53"/>
    <w:rsid w:val="00762F1E"/>
    <w:rsid w:val="00764302"/>
    <w:rsid w:val="00767ACB"/>
    <w:rsid w:val="00771E63"/>
    <w:rsid w:val="00776C00"/>
    <w:rsid w:val="00787CA9"/>
    <w:rsid w:val="007A3FA9"/>
    <w:rsid w:val="007A5225"/>
    <w:rsid w:val="007C0995"/>
    <w:rsid w:val="007C15D7"/>
    <w:rsid w:val="007D770C"/>
    <w:rsid w:val="007E5BAF"/>
    <w:rsid w:val="007F3AB6"/>
    <w:rsid w:val="00805EE2"/>
    <w:rsid w:val="00807D86"/>
    <w:rsid w:val="00846C3D"/>
    <w:rsid w:val="008472BD"/>
    <w:rsid w:val="00847B19"/>
    <w:rsid w:val="0087382F"/>
    <w:rsid w:val="008754A8"/>
    <w:rsid w:val="00886085"/>
    <w:rsid w:val="008B1C81"/>
    <w:rsid w:val="008C0527"/>
    <w:rsid w:val="008C0A41"/>
    <w:rsid w:val="008C475C"/>
    <w:rsid w:val="008C5F2F"/>
    <w:rsid w:val="008D1A78"/>
    <w:rsid w:val="008D3B09"/>
    <w:rsid w:val="008D6C48"/>
    <w:rsid w:val="008E35F6"/>
    <w:rsid w:val="00906D3B"/>
    <w:rsid w:val="00911268"/>
    <w:rsid w:val="009129A9"/>
    <w:rsid w:val="00913E01"/>
    <w:rsid w:val="00926704"/>
    <w:rsid w:val="009312AF"/>
    <w:rsid w:val="00937348"/>
    <w:rsid w:val="00966D1D"/>
    <w:rsid w:val="009728AD"/>
    <w:rsid w:val="00995DCA"/>
    <w:rsid w:val="009B47A9"/>
    <w:rsid w:val="009B7F4C"/>
    <w:rsid w:val="009D5F87"/>
    <w:rsid w:val="009E3DEA"/>
    <w:rsid w:val="009E68C3"/>
    <w:rsid w:val="009F2042"/>
    <w:rsid w:val="009F78F4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129D"/>
    <w:rsid w:val="00AC5BDC"/>
    <w:rsid w:val="00AC77F8"/>
    <w:rsid w:val="00AD18DA"/>
    <w:rsid w:val="00AE79B3"/>
    <w:rsid w:val="00B0411D"/>
    <w:rsid w:val="00B10FAC"/>
    <w:rsid w:val="00B16DCC"/>
    <w:rsid w:val="00B17E38"/>
    <w:rsid w:val="00B22920"/>
    <w:rsid w:val="00B33236"/>
    <w:rsid w:val="00B40310"/>
    <w:rsid w:val="00B4378F"/>
    <w:rsid w:val="00B54C25"/>
    <w:rsid w:val="00B65AA9"/>
    <w:rsid w:val="00B70557"/>
    <w:rsid w:val="00B86E2F"/>
    <w:rsid w:val="00B93011"/>
    <w:rsid w:val="00B94084"/>
    <w:rsid w:val="00BA5BE7"/>
    <w:rsid w:val="00BB1205"/>
    <w:rsid w:val="00BB7F96"/>
    <w:rsid w:val="00BC2C6C"/>
    <w:rsid w:val="00BD128C"/>
    <w:rsid w:val="00BF01C3"/>
    <w:rsid w:val="00C042C7"/>
    <w:rsid w:val="00C11140"/>
    <w:rsid w:val="00C15C14"/>
    <w:rsid w:val="00C25833"/>
    <w:rsid w:val="00C53A4C"/>
    <w:rsid w:val="00C62D50"/>
    <w:rsid w:val="00C863D7"/>
    <w:rsid w:val="00C87CEC"/>
    <w:rsid w:val="00C94DC1"/>
    <w:rsid w:val="00CB017E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3853"/>
    <w:rsid w:val="00D35B0B"/>
    <w:rsid w:val="00D42C31"/>
    <w:rsid w:val="00D4514C"/>
    <w:rsid w:val="00D57C1C"/>
    <w:rsid w:val="00D72D42"/>
    <w:rsid w:val="00D72FD1"/>
    <w:rsid w:val="00D733B4"/>
    <w:rsid w:val="00D7608E"/>
    <w:rsid w:val="00D808EE"/>
    <w:rsid w:val="00DD2F8C"/>
    <w:rsid w:val="00DE2722"/>
    <w:rsid w:val="00DE5904"/>
    <w:rsid w:val="00DE7E9F"/>
    <w:rsid w:val="00DF1B54"/>
    <w:rsid w:val="00DF1C9E"/>
    <w:rsid w:val="00DF2792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73190"/>
    <w:rsid w:val="00E737FE"/>
    <w:rsid w:val="00E81D79"/>
    <w:rsid w:val="00E9359E"/>
    <w:rsid w:val="00EA1F6F"/>
    <w:rsid w:val="00EA3CC3"/>
    <w:rsid w:val="00EC339A"/>
    <w:rsid w:val="00EE66D2"/>
    <w:rsid w:val="00EE6762"/>
    <w:rsid w:val="00F02704"/>
    <w:rsid w:val="00F0703C"/>
    <w:rsid w:val="00F2359A"/>
    <w:rsid w:val="00F240E1"/>
    <w:rsid w:val="00F2630C"/>
    <w:rsid w:val="00F30713"/>
    <w:rsid w:val="00F4376E"/>
    <w:rsid w:val="00F64CBD"/>
    <w:rsid w:val="00F650A3"/>
    <w:rsid w:val="00F6649B"/>
    <w:rsid w:val="00F72241"/>
    <w:rsid w:val="00F74C0F"/>
    <w:rsid w:val="00F97666"/>
    <w:rsid w:val="00FC0EE5"/>
    <w:rsid w:val="00FD0B20"/>
    <w:rsid w:val="00FE085E"/>
    <w:rsid w:val="00FE45AA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sfilipcewicz</cp:lastModifiedBy>
  <cp:revision>2</cp:revision>
  <cp:lastPrinted>2020-06-19T13:02:00Z</cp:lastPrinted>
  <dcterms:created xsi:type="dcterms:W3CDTF">2020-06-23T12:18:00Z</dcterms:created>
  <dcterms:modified xsi:type="dcterms:W3CDTF">2020-06-23T12:18:00Z</dcterms:modified>
</cp:coreProperties>
</file>