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0679" w14:textId="04D71F2C" w:rsidR="006242A9"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xml:space="preserve">UMOWA NR </w:t>
      </w:r>
      <w:proofErr w:type="spellStart"/>
      <w:r w:rsidRPr="00190C9C">
        <w:rPr>
          <w:rFonts w:ascii="Times New Roman" w:hAnsi="Times New Roman" w:cs="Times New Roman"/>
          <w:b/>
          <w:bCs/>
          <w:color w:val="000000" w:themeColor="text1"/>
          <w:sz w:val="24"/>
          <w:szCs w:val="24"/>
        </w:rPr>
        <w:t>WI</w:t>
      </w:r>
      <w:r w:rsidR="00704934" w:rsidRPr="00190C9C">
        <w:rPr>
          <w:rFonts w:ascii="Times New Roman" w:hAnsi="Times New Roman" w:cs="Times New Roman"/>
          <w:b/>
          <w:bCs/>
          <w:color w:val="000000" w:themeColor="text1"/>
          <w:sz w:val="24"/>
          <w:szCs w:val="24"/>
        </w:rPr>
        <w:t>M</w:t>
      </w:r>
      <w:proofErr w:type="spellEnd"/>
      <w:r w:rsidR="00861317" w:rsidRPr="00190C9C">
        <w:rPr>
          <w:rFonts w:ascii="Times New Roman" w:hAnsi="Times New Roman" w:cs="Times New Roman"/>
          <w:b/>
          <w:bCs/>
          <w:color w:val="000000" w:themeColor="text1"/>
          <w:sz w:val="24"/>
          <w:szCs w:val="24"/>
        </w:rPr>
        <w:t>/…../2020</w:t>
      </w:r>
    </w:p>
    <w:p w14:paraId="79F23854" w14:textId="54B305D4" w:rsidR="006242A9" w:rsidRPr="00190C9C" w:rsidRDefault="00861317" w:rsidP="00190C9C">
      <w:pPr>
        <w:spacing w:after="0" w:line="240" w:lineRule="auto"/>
        <w:jc w:val="center"/>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 dnia …………… 2020</w:t>
      </w:r>
      <w:r w:rsidR="006242A9" w:rsidRPr="00190C9C">
        <w:rPr>
          <w:rFonts w:ascii="Times New Roman" w:hAnsi="Times New Roman" w:cs="Times New Roman"/>
          <w:color w:val="000000" w:themeColor="text1"/>
          <w:sz w:val="24"/>
          <w:szCs w:val="24"/>
        </w:rPr>
        <w:t xml:space="preserve"> roku</w:t>
      </w:r>
    </w:p>
    <w:p w14:paraId="5C67EFC4" w14:textId="77777777" w:rsidR="00704934" w:rsidRPr="00190C9C" w:rsidRDefault="00704934" w:rsidP="00190C9C">
      <w:pPr>
        <w:spacing w:after="0" w:line="240" w:lineRule="auto"/>
        <w:jc w:val="both"/>
        <w:rPr>
          <w:rFonts w:ascii="Times New Roman" w:hAnsi="Times New Roman" w:cs="Times New Roman"/>
          <w:color w:val="000000" w:themeColor="text1"/>
          <w:sz w:val="24"/>
          <w:szCs w:val="24"/>
        </w:rPr>
      </w:pPr>
    </w:p>
    <w:p w14:paraId="1A6618C8" w14:textId="77777777" w:rsidR="006242A9"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zawarta w Świnoujściu pomiędzy:</w:t>
      </w:r>
    </w:p>
    <w:p w14:paraId="00191AFD" w14:textId="77777777" w:rsidR="00861317"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b/>
          <w:color w:val="000000" w:themeColor="text1"/>
          <w:sz w:val="24"/>
          <w:szCs w:val="24"/>
        </w:rPr>
        <w:t>Gminą Miasto Świnoujście</w:t>
      </w:r>
      <w:r w:rsidRPr="00190C9C">
        <w:rPr>
          <w:rFonts w:ascii="Times New Roman" w:hAnsi="Times New Roman" w:cs="Times New Roman"/>
          <w:color w:val="000000" w:themeColor="text1"/>
          <w:sz w:val="24"/>
          <w:szCs w:val="24"/>
        </w:rPr>
        <w:t>,</w:t>
      </w:r>
      <w:r w:rsidR="00861317" w:rsidRPr="00190C9C">
        <w:rPr>
          <w:rFonts w:ascii="Times New Roman" w:hAnsi="Times New Roman" w:cs="Times New Roman"/>
          <w:color w:val="000000" w:themeColor="text1"/>
          <w:sz w:val="24"/>
          <w:szCs w:val="24"/>
        </w:rPr>
        <w:t xml:space="preserve"> z siedzibą w Świnoujściu</w:t>
      </w:r>
      <w:r w:rsidRPr="00190C9C">
        <w:rPr>
          <w:rFonts w:ascii="Times New Roman" w:hAnsi="Times New Roman" w:cs="Times New Roman"/>
          <w:color w:val="000000" w:themeColor="text1"/>
          <w:sz w:val="24"/>
          <w:szCs w:val="24"/>
        </w:rPr>
        <w:t xml:space="preserve"> </w:t>
      </w:r>
      <w:r w:rsidR="00F613BE" w:rsidRPr="00190C9C">
        <w:rPr>
          <w:rFonts w:ascii="Times New Roman" w:hAnsi="Times New Roman" w:cs="Times New Roman"/>
          <w:color w:val="000000" w:themeColor="text1"/>
          <w:sz w:val="24"/>
          <w:szCs w:val="24"/>
        </w:rPr>
        <w:t>ul. Wojska Polskiego 1/5,</w:t>
      </w:r>
    </w:p>
    <w:p w14:paraId="34EC13DA" w14:textId="3B3723E8" w:rsidR="00F613BE" w:rsidRPr="00190C9C" w:rsidRDefault="00F613BE"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NIP 855-15-71-375, </w:t>
      </w:r>
      <w:r w:rsidR="00861317" w:rsidRPr="00190C9C">
        <w:rPr>
          <w:rFonts w:ascii="Times New Roman" w:hAnsi="Times New Roman" w:cs="Times New Roman"/>
          <w:color w:val="000000" w:themeColor="text1"/>
          <w:sz w:val="24"/>
          <w:szCs w:val="24"/>
        </w:rPr>
        <w:t>REGON 811684290</w:t>
      </w:r>
    </w:p>
    <w:p w14:paraId="59D17DAE" w14:textId="0153695D" w:rsidR="006242A9" w:rsidRPr="00190C9C" w:rsidRDefault="00861317"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Reprezentowaną przez</w:t>
      </w:r>
    </w:p>
    <w:p w14:paraId="39885E8A" w14:textId="60BC91B4" w:rsidR="0096686F"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t>
      </w:r>
    </w:p>
    <w:p w14:paraId="35525249" w14:textId="158F67A8" w:rsidR="006242A9"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zwaną dalej </w:t>
      </w:r>
      <w:r w:rsidRPr="00190C9C">
        <w:rPr>
          <w:rFonts w:ascii="Times New Roman" w:hAnsi="Times New Roman" w:cs="Times New Roman"/>
          <w:b/>
          <w:bCs/>
          <w:color w:val="000000" w:themeColor="text1"/>
          <w:sz w:val="24"/>
          <w:szCs w:val="24"/>
        </w:rPr>
        <w:t>Zamawiającym,</w:t>
      </w:r>
    </w:p>
    <w:p w14:paraId="322B9569" w14:textId="77777777" w:rsidR="006242A9" w:rsidRPr="00190C9C" w:rsidRDefault="006242A9" w:rsidP="00190C9C">
      <w:pPr>
        <w:spacing w:after="0" w:line="240" w:lineRule="auto"/>
        <w:jc w:val="center"/>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a</w:t>
      </w:r>
    </w:p>
    <w:p w14:paraId="5E550355" w14:textId="77777777" w:rsidR="007E709A" w:rsidRPr="00190C9C" w:rsidRDefault="007E709A"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7E6DC95D" w14:textId="77777777" w:rsidR="007E709A" w:rsidRPr="00190C9C" w:rsidRDefault="007E709A"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b/>
          <w:color w:val="000000" w:themeColor="text1"/>
          <w:sz w:val="24"/>
          <w:szCs w:val="24"/>
        </w:rPr>
        <w:t>1.</w:t>
      </w:r>
      <w:r w:rsidRPr="00190C9C">
        <w:rPr>
          <w:rFonts w:ascii="Times New Roman" w:hAnsi="Times New Roman" w:cs="Times New Roman"/>
          <w:color w:val="000000" w:themeColor="text1"/>
          <w:sz w:val="24"/>
          <w:szCs w:val="24"/>
        </w:rPr>
        <w:tab/>
        <w:t>________________ - ________________</w:t>
      </w:r>
    </w:p>
    <w:p w14:paraId="54D2EDCB" w14:textId="77777777" w:rsidR="007E709A" w:rsidRPr="00190C9C" w:rsidRDefault="007E709A"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b/>
          <w:color w:val="000000" w:themeColor="text1"/>
          <w:sz w:val="24"/>
          <w:szCs w:val="24"/>
        </w:rPr>
        <w:t>2.</w:t>
      </w:r>
      <w:r w:rsidRPr="00190C9C">
        <w:rPr>
          <w:rFonts w:ascii="Times New Roman" w:hAnsi="Times New Roman" w:cs="Times New Roman"/>
          <w:color w:val="000000" w:themeColor="text1"/>
          <w:sz w:val="24"/>
          <w:szCs w:val="24"/>
        </w:rPr>
        <w:tab/>
        <w:t>________________ - ________________……………………………………….,</w:t>
      </w:r>
    </w:p>
    <w:p w14:paraId="3AF96C13" w14:textId="77777777" w:rsidR="007E709A" w:rsidRPr="00190C9C" w:rsidRDefault="007E709A"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zwaną dalej </w:t>
      </w:r>
      <w:r w:rsidRPr="00190C9C">
        <w:rPr>
          <w:rFonts w:ascii="Times New Roman" w:hAnsi="Times New Roman" w:cs="Times New Roman"/>
          <w:b/>
          <w:color w:val="000000" w:themeColor="text1"/>
          <w:sz w:val="24"/>
          <w:szCs w:val="24"/>
        </w:rPr>
        <w:t>Wykonawcą</w:t>
      </w:r>
    </w:p>
    <w:p w14:paraId="0DB3DAE4" w14:textId="77777777" w:rsidR="007E709A" w:rsidRPr="00190C9C" w:rsidRDefault="007E709A" w:rsidP="00190C9C">
      <w:pPr>
        <w:spacing w:after="0" w:line="240" w:lineRule="auto"/>
        <w:jc w:val="both"/>
        <w:rPr>
          <w:rFonts w:ascii="Times New Roman" w:hAnsi="Times New Roman" w:cs="Times New Roman"/>
          <w:i/>
          <w:color w:val="000000" w:themeColor="text1"/>
          <w:sz w:val="24"/>
          <w:szCs w:val="24"/>
        </w:rPr>
      </w:pPr>
      <w:r w:rsidRPr="00190C9C">
        <w:rPr>
          <w:rFonts w:ascii="Times New Roman" w:hAnsi="Times New Roman" w:cs="Times New Roman"/>
          <w:i/>
          <w:color w:val="000000" w:themeColor="text1"/>
          <w:sz w:val="24"/>
          <w:szCs w:val="24"/>
        </w:rPr>
        <w:t>LUB W PRZYPADKU ZAWARCIA UMOWY Z OSOBĄ FIZYCZNĄ PROWADZĄCĄ DZIAŁALNOŚĆ GOSPODARCZĄ:</w:t>
      </w:r>
    </w:p>
    <w:p w14:paraId="47E102F7" w14:textId="77777777" w:rsidR="007E709A" w:rsidRPr="00190C9C" w:rsidRDefault="007E709A"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_________ __________, </w:t>
      </w:r>
      <w:proofErr w:type="spellStart"/>
      <w:r w:rsidRPr="00190C9C">
        <w:rPr>
          <w:rFonts w:ascii="Times New Roman" w:hAnsi="Times New Roman" w:cs="Times New Roman"/>
          <w:color w:val="000000" w:themeColor="text1"/>
          <w:sz w:val="24"/>
          <w:szCs w:val="24"/>
        </w:rPr>
        <w:t>zam</w:t>
      </w:r>
      <w:proofErr w:type="spellEnd"/>
      <w:r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u w:val="single"/>
        </w:rPr>
        <w:t>__________</w:t>
      </w:r>
      <w:r w:rsidRPr="00190C9C">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190C9C">
        <w:rPr>
          <w:rFonts w:ascii="Times New Roman" w:hAnsi="Times New Roman" w:cs="Times New Roman"/>
          <w:color w:val="000000" w:themeColor="text1"/>
          <w:sz w:val="24"/>
          <w:szCs w:val="24"/>
        </w:rPr>
        <w:t>ym</w:t>
      </w:r>
      <w:proofErr w:type="spellEnd"/>
      <w:r w:rsidRPr="00190C9C">
        <w:rPr>
          <w:rFonts w:ascii="Times New Roman" w:hAnsi="Times New Roman" w:cs="Times New Roman"/>
          <w:color w:val="000000" w:themeColor="text1"/>
          <w:sz w:val="24"/>
          <w:szCs w:val="24"/>
        </w:rPr>
        <w:t xml:space="preserve"> osobiście/</w:t>
      </w:r>
      <w:proofErr w:type="spellStart"/>
      <w:r w:rsidRPr="00190C9C">
        <w:rPr>
          <w:rFonts w:ascii="Times New Roman" w:hAnsi="Times New Roman" w:cs="Times New Roman"/>
          <w:color w:val="000000" w:themeColor="text1"/>
          <w:sz w:val="24"/>
          <w:szCs w:val="24"/>
        </w:rPr>
        <w:t>któr</w:t>
      </w:r>
      <w:proofErr w:type="spellEnd"/>
      <w:r w:rsidRPr="00190C9C">
        <w:rPr>
          <w:rFonts w:ascii="Times New Roman" w:hAnsi="Times New Roman" w:cs="Times New Roman"/>
          <w:color w:val="000000" w:themeColor="text1"/>
          <w:sz w:val="24"/>
          <w:szCs w:val="24"/>
        </w:rPr>
        <w:t>-ą/ego reprezentuje ___________ ___________ jako pełnomocnik na podstawie załączonego do Umowy pełnomocnictwa,</w:t>
      </w:r>
    </w:p>
    <w:p w14:paraId="1E3BA908" w14:textId="77777777" w:rsidR="007E709A" w:rsidRPr="00190C9C" w:rsidRDefault="007E709A" w:rsidP="00190C9C">
      <w:pPr>
        <w:spacing w:after="0" w:line="240" w:lineRule="auto"/>
        <w:jc w:val="both"/>
        <w:rPr>
          <w:rFonts w:ascii="Times New Roman" w:hAnsi="Times New Roman" w:cs="Times New Roman"/>
          <w:b/>
          <w:color w:val="000000" w:themeColor="text1"/>
          <w:sz w:val="24"/>
          <w:szCs w:val="24"/>
        </w:rPr>
      </w:pPr>
      <w:proofErr w:type="spellStart"/>
      <w:r w:rsidRPr="00190C9C">
        <w:rPr>
          <w:rFonts w:ascii="Times New Roman" w:hAnsi="Times New Roman" w:cs="Times New Roman"/>
          <w:color w:val="000000" w:themeColor="text1"/>
          <w:sz w:val="24"/>
          <w:szCs w:val="24"/>
        </w:rPr>
        <w:t>zwan</w:t>
      </w:r>
      <w:proofErr w:type="spellEnd"/>
      <w:r w:rsidRPr="00190C9C">
        <w:rPr>
          <w:rFonts w:ascii="Times New Roman" w:hAnsi="Times New Roman" w:cs="Times New Roman"/>
          <w:color w:val="000000" w:themeColor="text1"/>
          <w:sz w:val="24"/>
          <w:szCs w:val="24"/>
        </w:rPr>
        <w:t>-ą/</w:t>
      </w:r>
      <w:proofErr w:type="spellStart"/>
      <w:r w:rsidRPr="00190C9C">
        <w:rPr>
          <w:rFonts w:ascii="Times New Roman" w:hAnsi="Times New Roman" w:cs="Times New Roman"/>
          <w:color w:val="000000" w:themeColor="text1"/>
          <w:sz w:val="24"/>
          <w:szCs w:val="24"/>
        </w:rPr>
        <w:t>ym</w:t>
      </w:r>
      <w:proofErr w:type="spellEnd"/>
      <w:r w:rsidRPr="00190C9C">
        <w:rPr>
          <w:rFonts w:ascii="Times New Roman" w:hAnsi="Times New Roman" w:cs="Times New Roman"/>
          <w:color w:val="000000" w:themeColor="text1"/>
          <w:sz w:val="24"/>
          <w:szCs w:val="24"/>
        </w:rPr>
        <w:t xml:space="preserve"> dalej </w:t>
      </w:r>
      <w:r w:rsidRPr="00190C9C">
        <w:rPr>
          <w:rFonts w:ascii="Times New Roman" w:hAnsi="Times New Roman" w:cs="Times New Roman"/>
          <w:b/>
          <w:color w:val="000000" w:themeColor="text1"/>
          <w:sz w:val="24"/>
          <w:szCs w:val="24"/>
        </w:rPr>
        <w:t>Wykonawcą.</w:t>
      </w:r>
    </w:p>
    <w:p w14:paraId="761A9B2C" w14:textId="77777777" w:rsidR="00704934" w:rsidRPr="00190C9C" w:rsidRDefault="00704934" w:rsidP="00190C9C">
      <w:pPr>
        <w:spacing w:after="0" w:line="240" w:lineRule="auto"/>
        <w:jc w:val="both"/>
        <w:rPr>
          <w:rFonts w:ascii="Times New Roman" w:hAnsi="Times New Roman" w:cs="Times New Roman"/>
          <w:color w:val="000000" w:themeColor="text1"/>
          <w:sz w:val="24"/>
          <w:szCs w:val="24"/>
        </w:rPr>
      </w:pPr>
    </w:p>
    <w:p w14:paraId="5A4DC5DE" w14:textId="139202A8" w:rsidR="0096686F" w:rsidRPr="00190C9C" w:rsidRDefault="0096686F" w:rsidP="00190C9C">
      <w:pPr>
        <w:pStyle w:val="Bezodstpw"/>
        <w:jc w:val="both"/>
        <w:rPr>
          <w:rFonts w:ascii="Times New Roman" w:hAnsi="Times New Roman"/>
          <w:color w:val="000000" w:themeColor="text1"/>
          <w:sz w:val="24"/>
          <w:szCs w:val="24"/>
        </w:rPr>
      </w:pPr>
      <w:r w:rsidRPr="00190C9C">
        <w:rPr>
          <w:rFonts w:ascii="Times New Roman" w:hAnsi="Times New Roman"/>
          <w:color w:val="000000" w:themeColor="text1"/>
          <w:sz w:val="24"/>
          <w:szCs w:val="24"/>
        </w:rPr>
        <w:t>Umowa niniejsza zostaje zawarta w wyniku dokonanego przez Zamawiającego wyboru oferty Wykonawcy w</w:t>
      </w:r>
      <w:r w:rsidR="007E709A" w:rsidRPr="00190C9C">
        <w:rPr>
          <w:rFonts w:ascii="Times New Roman" w:hAnsi="Times New Roman"/>
          <w:color w:val="000000" w:themeColor="text1"/>
          <w:sz w:val="24"/>
          <w:szCs w:val="24"/>
        </w:rPr>
        <w:t xml:space="preserve"> </w:t>
      </w:r>
      <w:r w:rsidRPr="00190C9C">
        <w:rPr>
          <w:rFonts w:ascii="Times New Roman" w:hAnsi="Times New Roman"/>
          <w:color w:val="000000" w:themeColor="text1"/>
          <w:sz w:val="24"/>
          <w:szCs w:val="24"/>
        </w:rPr>
        <w:t xml:space="preserve">trybie przetargu nieograniczonego </w:t>
      </w:r>
      <w:r w:rsidR="007E709A" w:rsidRPr="00190C9C">
        <w:rPr>
          <w:rFonts w:ascii="Times New Roman" w:hAnsi="Times New Roman"/>
          <w:color w:val="000000" w:themeColor="text1"/>
          <w:sz w:val="24"/>
          <w:szCs w:val="24"/>
        </w:rPr>
        <w:t>(</w:t>
      </w:r>
      <w:r w:rsidR="00861317" w:rsidRPr="00190C9C">
        <w:rPr>
          <w:rFonts w:ascii="Times New Roman" w:hAnsi="Times New Roman"/>
          <w:color w:val="000000" w:themeColor="text1"/>
          <w:sz w:val="24"/>
          <w:szCs w:val="24"/>
        </w:rPr>
        <w:t>nr WIM.271.1.14.2020</w:t>
      </w:r>
      <w:r w:rsidR="007E709A" w:rsidRPr="00190C9C">
        <w:rPr>
          <w:rFonts w:ascii="Times New Roman" w:hAnsi="Times New Roman"/>
          <w:color w:val="000000" w:themeColor="text1"/>
          <w:sz w:val="24"/>
          <w:szCs w:val="24"/>
        </w:rPr>
        <w:t>)</w:t>
      </w:r>
      <w:r w:rsidRPr="00190C9C">
        <w:rPr>
          <w:rFonts w:ascii="Times New Roman" w:hAnsi="Times New Roman"/>
          <w:color w:val="000000" w:themeColor="text1"/>
          <w:sz w:val="24"/>
          <w:szCs w:val="24"/>
        </w:rPr>
        <w:t xml:space="preserve"> na podstawie </w:t>
      </w:r>
      <w:r w:rsidR="00640BDF" w:rsidRPr="00190C9C">
        <w:rPr>
          <w:rFonts w:ascii="Times New Roman" w:hAnsi="Times New Roman"/>
          <w:color w:val="000000" w:themeColor="text1"/>
          <w:sz w:val="24"/>
          <w:szCs w:val="24"/>
        </w:rPr>
        <w:t>u</w:t>
      </w:r>
      <w:r w:rsidRPr="00190C9C">
        <w:rPr>
          <w:rFonts w:ascii="Times New Roman" w:hAnsi="Times New Roman"/>
          <w:color w:val="000000" w:themeColor="text1"/>
          <w:sz w:val="24"/>
          <w:szCs w:val="24"/>
        </w:rPr>
        <w:t>stawy z dnia 29.01.2004 r. Prawo zamówień publicznych (</w:t>
      </w:r>
      <w:proofErr w:type="spellStart"/>
      <w:r w:rsidR="007E709A" w:rsidRPr="00190C9C">
        <w:rPr>
          <w:rFonts w:ascii="Times New Roman" w:hAnsi="Times New Roman"/>
          <w:color w:val="000000" w:themeColor="text1"/>
          <w:sz w:val="24"/>
          <w:szCs w:val="24"/>
        </w:rPr>
        <w:t>t.j</w:t>
      </w:r>
      <w:proofErr w:type="spellEnd"/>
      <w:r w:rsidR="007E709A" w:rsidRPr="00190C9C">
        <w:rPr>
          <w:rFonts w:ascii="Times New Roman" w:hAnsi="Times New Roman"/>
          <w:color w:val="000000" w:themeColor="text1"/>
          <w:sz w:val="24"/>
          <w:szCs w:val="24"/>
        </w:rPr>
        <w:t xml:space="preserve">. </w:t>
      </w:r>
      <w:r w:rsidR="00861317" w:rsidRPr="00190C9C">
        <w:rPr>
          <w:rFonts w:ascii="Times New Roman" w:hAnsi="Times New Roman"/>
          <w:color w:val="000000" w:themeColor="text1"/>
          <w:sz w:val="24"/>
          <w:szCs w:val="24"/>
        </w:rPr>
        <w:t>Dz.U. z 2019 r. poz. 1843</w:t>
      </w:r>
      <w:r w:rsidRPr="00190C9C">
        <w:rPr>
          <w:rFonts w:ascii="Times New Roman" w:hAnsi="Times New Roman"/>
          <w:color w:val="000000" w:themeColor="text1"/>
          <w:sz w:val="24"/>
          <w:szCs w:val="24"/>
        </w:rPr>
        <w:t>).</w:t>
      </w:r>
    </w:p>
    <w:p w14:paraId="5AF5D223" w14:textId="77777777" w:rsidR="00704934" w:rsidRPr="00190C9C" w:rsidRDefault="00704934" w:rsidP="00190C9C">
      <w:pPr>
        <w:spacing w:after="0" w:line="240" w:lineRule="auto"/>
        <w:jc w:val="both"/>
        <w:rPr>
          <w:rFonts w:ascii="Times New Roman" w:hAnsi="Times New Roman" w:cs="Times New Roman"/>
          <w:color w:val="000000" w:themeColor="text1"/>
          <w:sz w:val="24"/>
          <w:szCs w:val="24"/>
        </w:rPr>
      </w:pPr>
    </w:p>
    <w:p w14:paraId="28DC98A7" w14:textId="77777777" w:rsidR="00517176" w:rsidRPr="00190C9C" w:rsidRDefault="006242A9" w:rsidP="00190C9C">
      <w:pPr>
        <w:spacing w:after="0" w:line="240" w:lineRule="auto"/>
        <w:jc w:val="center"/>
        <w:rPr>
          <w:rFonts w:ascii="Times New Roman" w:eastAsia="Times New Roman" w:hAnsi="Times New Roman" w:cs="Times New Roman"/>
          <w:b/>
          <w:bCs/>
          <w:color w:val="000000" w:themeColor="text1"/>
          <w:sz w:val="24"/>
          <w:szCs w:val="24"/>
          <w:lang w:val="x-none" w:eastAsia="x-none"/>
        </w:rPr>
      </w:pPr>
      <w:r w:rsidRPr="00190C9C">
        <w:rPr>
          <w:rFonts w:ascii="Times New Roman" w:hAnsi="Times New Roman" w:cs="Times New Roman"/>
          <w:b/>
          <w:bCs/>
          <w:color w:val="000000" w:themeColor="text1"/>
          <w:sz w:val="24"/>
          <w:szCs w:val="24"/>
        </w:rPr>
        <w:t>§ 1</w:t>
      </w:r>
      <w:r w:rsidR="0096686F" w:rsidRPr="00190C9C">
        <w:rPr>
          <w:rFonts w:ascii="Times New Roman" w:eastAsia="Times New Roman" w:hAnsi="Times New Roman" w:cs="Times New Roman"/>
          <w:b/>
          <w:bCs/>
          <w:color w:val="000000" w:themeColor="text1"/>
          <w:sz w:val="24"/>
          <w:szCs w:val="24"/>
          <w:lang w:val="x-none" w:eastAsia="x-none"/>
        </w:rPr>
        <w:t xml:space="preserve"> </w:t>
      </w:r>
    </w:p>
    <w:p w14:paraId="238B63E8" w14:textId="3A8203E7" w:rsidR="006242A9" w:rsidRPr="00190C9C" w:rsidRDefault="0096686F" w:rsidP="00190C9C">
      <w:pPr>
        <w:spacing w:after="0" w:line="240" w:lineRule="auto"/>
        <w:jc w:val="center"/>
        <w:rPr>
          <w:rFonts w:ascii="Times New Roman" w:hAnsi="Times New Roman" w:cs="Times New Roman"/>
          <w:b/>
          <w:color w:val="000000" w:themeColor="text1"/>
          <w:sz w:val="24"/>
          <w:szCs w:val="24"/>
          <w:lang w:val="x-none"/>
        </w:rPr>
      </w:pPr>
      <w:r w:rsidRPr="00190C9C">
        <w:rPr>
          <w:rFonts w:ascii="Times New Roman" w:hAnsi="Times New Roman" w:cs="Times New Roman"/>
          <w:b/>
          <w:bCs/>
          <w:color w:val="000000" w:themeColor="text1"/>
          <w:sz w:val="24"/>
          <w:szCs w:val="24"/>
          <w:lang w:val="x-none"/>
        </w:rPr>
        <w:t>PRZEDMIOT</w:t>
      </w:r>
      <w:r w:rsidRPr="00190C9C">
        <w:rPr>
          <w:rFonts w:ascii="Times New Roman" w:hAnsi="Times New Roman" w:cs="Times New Roman"/>
          <w:b/>
          <w:color w:val="000000" w:themeColor="text1"/>
          <w:sz w:val="24"/>
          <w:szCs w:val="24"/>
          <w:lang w:val="x-none"/>
        </w:rPr>
        <w:t xml:space="preserve"> UMOWY</w:t>
      </w:r>
    </w:p>
    <w:p w14:paraId="371A8996" w14:textId="77777777" w:rsidR="00292BC3" w:rsidRPr="00190C9C" w:rsidRDefault="00292BC3" w:rsidP="00190C9C">
      <w:pPr>
        <w:spacing w:after="0" w:line="240" w:lineRule="auto"/>
        <w:jc w:val="center"/>
        <w:rPr>
          <w:rFonts w:ascii="Times New Roman" w:hAnsi="Times New Roman" w:cs="Times New Roman"/>
          <w:color w:val="000000" w:themeColor="text1"/>
          <w:sz w:val="24"/>
          <w:szCs w:val="24"/>
        </w:rPr>
      </w:pPr>
    </w:p>
    <w:p w14:paraId="358470EE" w14:textId="4A62303A" w:rsidR="006242A9" w:rsidRPr="00190C9C" w:rsidRDefault="006242A9" w:rsidP="00190C9C">
      <w:pPr>
        <w:pStyle w:val="Akapitzlist"/>
        <w:numPr>
          <w:ilvl w:val="0"/>
          <w:numId w:val="1"/>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Zamawiający powierza a Wykonawca przyjmuje do wykonania </w:t>
      </w:r>
      <w:bookmarkStart w:id="0" w:name="_Hlk11741963"/>
      <w:r w:rsidR="0096686F" w:rsidRPr="00190C9C">
        <w:rPr>
          <w:rFonts w:ascii="Times New Roman" w:hAnsi="Times New Roman" w:cs="Times New Roman"/>
          <w:color w:val="000000" w:themeColor="text1"/>
          <w:sz w:val="24"/>
          <w:szCs w:val="24"/>
        </w:rPr>
        <w:t>prace związanie z realizacj</w:t>
      </w:r>
      <w:r w:rsidR="002A5DCE" w:rsidRPr="00190C9C">
        <w:rPr>
          <w:rFonts w:ascii="Times New Roman" w:hAnsi="Times New Roman" w:cs="Times New Roman"/>
          <w:color w:val="000000" w:themeColor="text1"/>
          <w:sz w:val="24"/>
          <w:szCs w:val="24"/>
        </w:rPr>
        <w:t>ą</w:t>
      </w:r>
      <w:r w:rsidR="0096686F" w:rsidRPr="00190C9C">
        <w:rPr>
          <w:rFonts w:ascii="Times New Roman" w:hAnsi="Times New Roman" w:cs="Times New Roman"/>
          <w:color w:val="000000" w:themeColor="text1"/>
          <w:sz w:val="24"/>
          <w:szCs w:val="24"/>
        </w:rPr>
        <w:t xml:space="preserve"> zadania pn.: Przebudowa instalacji elektrycznych w placówkach oświatowych </w:t>
      </w:r>
      <w:r w:rsidR="00BA245C" w:rsidRPr="00190C9C">
        <w:rPr>
          <w:rFonts w:ascii="Times New Roman" w:hAnsi="Times New Roman" w:cs="Times New Roman"/>
          <w:color w:val="000000" w:themeColor="text1"/>
          <w:sz w:val="24"/>
          <w:szCs w:val="24"/>
        </w:rPr>
        <w:t xml:space="preserve">w Świnoujściu: </w:t>
      </w:r>
      <w:r w:rsidR="0096686F" w:rsidRPr="00190C9C">
        <w:rPr>
          <w:rFonts w:ascii="Times New Roman" w:hAnsi="Times New Roman" w:cs="Times New Roman"/>
          <w:color w:val="000000" w:themeColor="text1"/>
          <w:sz w:val="24"/>
          <w:szCs w:val="24"/>
        </w:rPr>
        <w:t>Przedszkole Miejskie nr 3</w:t>
      </w:r>
      <w:r w:rsidR="00364448" w:rsidRPr="00190C9C">
        <w:rPr>
          <w:rFonts w:ascii="Times New Roman" w:hAnsi="Times New Roman" w:cs="Times New Roman"/>
          <w:color w:val="000000" w:themeColor="text1"/>
          <w:sz w:val="24"/>
          <w:szCs w:val="24"/>
        </w:rPr>
        <w:t xml:space="preserve"> (przebudowa </w:t>
      </w:r>
      <w:r w:rsidR="00BA245C" w:rsidRPr="00190C9C">
        <w:rPr>
          <w:rFonts w:ascii="Times New Roman" w:hAnsi="Times New Roman" w:cs="Times New Roman"/>
          <w:color w:val="000000" w:themeColor="text1"/>
          <w:sz w:val="24"/>
          <w:szCs w:val="24"/>
        </w:rPr>
        <w:t>wewnętrznej instalacji elektrycznej) – Część II Etap I</w:t>
      </w:r>
      <w:r w:rsidR="0096686F" w:rsidRPr="00190C9C">
        <w:rPr>
          <w:rFonts w:ascii="Times New Roman" w:hAnsi="Times New Roman" w:cs="Times New Roman"/>
          <w:color w:val="000000" w:themeColor="text1"/>
          <w:sz w:val="24"/>
          <w:szCs w:val="24"/>
        </w:rPr>
        <w:t>, Przedszkole Miejskie nr 9</w:t>
      </w:r>
      <w:r w:rsidR="00BA245C" w:rsidRPr="00190C9C">
        <w:rPr>
          <w:rFonts w:ascii="Times New Roman" w:hAnsi="Times New Roman" w:cs="Times New Roman"/>
          <w:color w:val="000000" w:themeColor="text1"/>
          <w:sz w:val="24"/>
          <w:szCs w:val="24"/>
        </w:rPr>
        <w:t xml:space="preserve"> (przebudowa wewnętrznej instalacji elektrycznej) – Część III Etap I</w:t>
      </w:r>
      <w:r w:rsidR="0096686F" w:rsidRPr="00190C9C">
        <w:rPr>
          <w:rFonts w:ascii="Times New Roman" w:hAnsi="Times New Roman" w:cs="Times New Roman"/>
          <w:color w:val="000000" w:themeColor="text1"/>
          <w:sz w:val="24"/>
          <w:szCs w:val="24"/>
        </w:rPr>
        <w:t xml:space="preserve">, </w:t>
      </w:r>
      <w:r w:rsidR="00BA245C" w:rsidRPr="00190C9C">
        <w:rPr>
          <w:rFonts w:ascii="Times New Roman" w:hAnsi="Times New Roman" w:cs="Times New Roman"/>
          <w:color w:val="000000" w:themeColor="text1"/>
          <w:sz w:val="24"/>
          <w:szCs w:val="24"/>
        </w:rPr>
        <w:t xml:space="preserve"> </w:t>
      </w:r>
      <w:r w:rsidR="0096686F" w:rsidRPr="00190C9C">
        <w:rPr>
          <w:rFonts w:ascii="Times New Roman" w:hAnsi="Times New Roman" w:cs="Times New Roman"/>
          <w:color w:val="000000" w:themeColor="text1"/>
          <w:sz w:val="24"/>
          <w:szCs w:val="24"/>
        </w:rPr>
        <w:t xml:space="preserve">Szkoła Podstawowa nr 4 </w:t>
      </w:r>
      <w:r w:rsidR="00BA245C" w:rsidRPr="00190C9C">
        <w:rPr>
          <w:rFonts w:ascii="Times New Roman" w:hAnsi="Times New Roman" w:cs="Times New Roman"/>
          <w:color w:val="000000" w:themeColor="text1"/>
          <w:sz w:val="24"/>
          <w:szCs w:val="24"/>
        </w:rPr>
        <w:t>(przebudowa oświetlenia w Sali gimnastycznej) – Część I,</w:t>
      </w:r>
      <w:r w:rsidR="00B26B1D" w:rsidRPr="00190C9C">
        <w:rPr>
          <w:rFonts w:ascii="Times New Roman" w:hAnsi="Times New Roman" w:cs="Times New Roman"/>
          <w:color w:val="000000" w:themeColor="text1"/>
          <w:sz w:val="24"/>
          <w:szCs w:val="24"/>
        </w:rPr>
        <w:t xml:space="preserve"> [</w:t>
      </w:r>
      <w:r w:rsidR="00B26B1D" w:rsidRPr="00190C9C">
        <w:rPr>
          <w:rFonts w:ascii="Times New Roman" w:hAnsi="Times New Roman" w:cs="Times New Roman"/>
          <w:i/>
          <w:color w:val="000000" w:themeColor="text1"/>
          <w:sz w:val="24"/>
          <w:szCs w:val="24"/>
        </w:rPr>
        <w:t>projekt umowy zostanie odpowiednio dostosowany do zakresu oferty Wykonawcy</w:t>
      </w:r>
      <w:r w:rsidR="00B26B1D" w:rsidRPr="00190C9C">
        <w:rPr>
          <w:rFonts w:ascii="Times New Roman" w:hAnsi="Times New Roman" w:cs="Times New Roman"/>
          <w:color w:val="000000" w:themeColor="text1"/>
          <w:sz w:val="24"/>
          <w:szCs w:val="24"/>
        </w:rPr>
        <w:t>]</w:t>
      </w:r>
      <w:r w:rsidR="00BA245C" w:rsidRPr="00190C9C">
        <w:rPr>
          <w:rFonts w:ascii="Times New Roman" w:hAnsi="Times New Roman" w:cs="Times New Roman"/>
          <w:color w:val="000000" w:themeColor="text1"/>
          <w:sz w:val="24"/>
          <w:szCs w:val="24"/>
        </w:rPr>
        <w:t xml:space="preserve"> </w:t>
      </w:r>
      <w:r w:rsidR="0096686F" w:rsidRPr="00190C9C">
        <w:rPr>
          <w:rFonts w:ascii="Times New Roman" w:hAnsi="Times New Roman" w:cs="Times New Roman"/>
          <w:color w:val="000000" w:themeColor="text1"/>
          <w:sz w:val="24"/>
          <w:szCs w:val="24"/>
        </w:rPr>
        <w:t>w ramach zadań: „Wykonanie przebudowy wewnętrznych instalacji elektrycznych w obiektach szkół podstawowych na terenie miasta”  oraz „Wykonanie przebudowy wewnętrznych instalacji elektrycznych w obiektach przedszkolnych na terenie miasta”</w:t>
      </w:r>
      <w:bookmarkEnd w:id="0"/>
      <w:r w:rsidRPr="00190C9C">
        <w:rPr>
          <w:rFonts w:ascii="Times New Roman" w:hAnsi="Times New Roman" w:cs="Times New Roman"/>
          <w:color w:val="000000" w:themeColor="text1"/>
          <w:sz w:val="24"/>
          <w:szCs w:val="24"/>
        </w:rPr>
        <w:t>.</w:t>
      </w:r>
    </w:p>
    <w:p w14:paraId="34ED3666" w14:textId="6D2B64C8" w:rsidR="006242A9" w:rsidRPr="00190C9C" w:rsidRDefault="006242A9" w:rsidP="00190C9C">
      <w:pPr>
        <w:pStyle w:val="Tekstpodstawowy"/>
        <w:numPr>
          <w:ilvl w:val="0"/>
          <w:numId w:val="1"/>
        </w:numPr>
        <w:tabs>
          <w:tab w:val="left" w:pos="426"/>
        </w:tabs>
        <w:spacing w:after="0" w:line="240" w:lineRule="auto"/>
        <w:ind w:left="426" w:right="50"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Zakres prac obejmuje wykonanie robót budowlanych określonych w „Szczegółowym opisie</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przedmiotu zamówienia” stanowiącym załącznik nr 1 do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oraz w „Zakresie</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rzeczowo – finansowym</w:t>
      </w:r>
      <w:r w:rsidR="002A5DCE"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stanowiącym załącznik nr </w:t>
      </w:r>
      <w:r w:rsidR="007209CC"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do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34C6382E" w14:textId="0E090562" w:rsidR="007209CC" w:rsidRPr="00190C9C" w:rsidRDefault="007209CC" w:rsidP="00190C9C">
      <w:pPr>
        <w:pStyle w:val="Tekstpodstawowy"/>
        <w:numPr>
          <w:ilvl w:val="0"/>
          <w:numId w:val="1"/>
        </w:numPr>
        <w:tabs>
          <w:tab w:val="left" w:pos="426"/>
        </w:tabs>
        <w:spacing w:after="0" w:line="240" w:lineRule="auto"/>
        <w:ind w:left="426" w:right="50"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Przedmiot Umowy obejmuje wykonanie robót budowlanych określonych w dokumentacji projektowej dostarczonej przez Zamawiającego (projekt budowlano-wykonawczy – </w:t>
      </w:r>
      <w:r w:rsidRPr="00190C9C">
        <w:rPr>
          <w:rFonts w:ascii="Times New Roman" w:hAnsi="Times New Roman" w:cs="Times New Roman"/>
          <w:color w:val="000000" w:themeColor="text1"/>
          <w:sz w:val="24"/>
          <w:szCs w:val="24"/>
        </w:rPr>
        <w:lastRenderedPageBreak/>
        <w:t>załącznik nr 3 do Umowy oraz Specyfikacja Techniczna Wykonania i Odbioru Robót dotycząca branży elektrycznej (załącznik nr 4).</w:t>
      </w:r>
    </w:p>
    <w:p w14:paraId="7499DCCF" w14:textId="7B895CBD" w:rsidR="00D674FA" w:rsidRPr="00190C9C" w:rsidRDefault="006242A9" w:rsidP="00190C9C">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Przedmiot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obejmuje także roboty towarzyszące oraz inne roboty i dostawy niż</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wynikające z ust. 1</w:t>
      </w:r>
      <w:r w:rsidR="002A5DCE" w:rsidRPr="00190C9C">
        <w:rPr>
          <w:rFonts w:ascii="Times New Roman" w:hAnsi="Times New Roman" w:cs="Times New Roman"/>
          <w:color w:val="000000" w:themeColor="text1"/>
          <w:sz w:val="24"/>
          <w:szCs w:val="24"/>
        </w:rPr>
        <w:t xml:space="preserve">, 2 i 3, </w:t>
      </w:r>
      <w:r w:rsidRPr="00190C9C">
        <w:rPr>
          <w:rFonts w:ascii="Times New Roman" w:hAnsi="Times New Roman" w:cs="Times New Roman"/>
          <w:color w:val="000000" w:themeColor="text1"/>
          <w:sz w:val="24"/>
          <w:szCs w:val="24"/>
        </w:rPr>
        <w:t xml:space="preserve"> jeżeli dobra praktyka, należyta staranność, oględziny obiektu </w:t>
      </w:r>
      <w:r w:rsidR="00106D53" w:rsidRPr="00190C9C">
        <w:rPr>
          <w:rFonts w:ascii="Times New Roman" w:hAnsi="Times New Roman" w:cs="Times New Roman"/>
          <w:color w:val="000000" w:themeColor="text1"/>
          <w:sz w:val="24"/>
          <w:szCs w:val="24"/>
        </w:rPr>
        <w:br/>
      </w:r>
      <w:r w:rsidRPr="00190C9C">
        <w:rPr>
          <w:rFonts w:ascii="Times New Roman" w:hAnsi="Times New Roman" w:cs="Times New Roman"/>
          <w:color w:val="000000" w:themeColor="text1"/>
          <w:sz w:val="24"/>
          <w:szCs w:val="24"/>
        </w:rPr>
        <w:t>i</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przyszłego placu budowy oraz warunki realizacji, na etapie przygotowania oferty</w:t>
      </w:r>
      <w:r w:rsidR="00517D4F" w:rsidRPr="00190C9C">
        <w:rPr>
          <w:rFonts w:ascii="Times New Roman" w:hAnsi="Times New Roman" w:cs="Times New Roman"/>
          <w:color w:val="000000" w:themeColor="text1"/>
          <w:sz w:val="24"/>
          <w:szCs w:val="24"/>
        </w:rPr>
        <w:t xml:space="preserve"> przez Wykonawcę</w:t>
      </w:r>
      <w:r w:rsidRPr="00190C9C">
        <w:rPr>
          <w:rFonts w:ascii="Times New Roman" w:hAnsi="Times New Roman" w:cs="Times New Roman"/>
          <w:color w:val="000000" w:themeColor="text1"/>
          <w:sz w:val="24"/>
          <w:szCs w:val="24"/>
        </w:rPr>
        <w:t>,</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pozwalały je przewidzieć</w:t>
      </w:r>
      <w:r w:rsidR="00106D53"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a są one niezbędne do wykonania i oddania przedmiotu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zgodnie z ustaleniami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obowiązującymi przepisami i sztuką budowlaną.</w:t>
      </w:r>
    </w:p>
    <w:p w14:paraId="19D60B46" w14:textId="2727B5C6" w:rsidR="006242A9" w:rsidRPr="00190C9C" w:rsidRDefault="006242A9" w:rsidP="00190C9C">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Wykonawca własnym kosztem i staraniem dokona </w:t>
      </w:r>
      <w:r w:rsidR="00526582" w:rsidRPr="00190C9C">
        <w:rPr>
          <w:rFonts w:ascii="Times New Roman" w:hAnsi="Times New Roman" w:cs="Times New Roman"/>
          <w:color w:val="000000" w:themeColor="text1"/>
          <w:sz w:val="24"/>
          <w:szCs w:val="24"/>
        </w:rPr>
        <w:t xml:space="preserve">w imieniu i na rzecz Zamawiającego </w:t>
      </w:r>
      <w:r w:rsidRPr="00190C9C">
        <w:rPr>
          <w:rFonts w:ascii="Times New Roman" w:hAnsi="Times New Roman" w:cs="Times New Roman"/>
          <w:color w:val="000000" w:themeColor="text1"/>
          <w:sz w:val="24"/>
          <w:szCs w:val="24"/>
        </w:rPr>
        <w:t>wszelkich wymaganych prawem</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uzgodnień i odbiorów, które są niezbędne do wykonania przedmiotu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r w:rsidR="00526582" w:rsidRPr="00190C9C">
        <w:rPr>
          <w:rFonts w:ascii="Times New Roman" w:hAnsi="Times New Roman" w:cs="Times New Roman"/>
          <w:color w:val="000000" w:themeColor="text1"/>
          <w:sz w:val="24"/>
          <w:szCs w:val="24"/>
        </w:rPr>
        <w:t xml:space="preserve"> </w:t>
      </w:r>
    </w:p>
    <w:p w14:paraId="0FC8BD0F" w14:textId="77777777" w:rsidR="00255C9D" w:rsidRPr="00190C9C" w:rsidRDefault="00255C9D" w:rsidP="00190C9C">
      <w:pPr>
        <w:spacing w:after="0" w:line="240" w:lineRule="auto"/>
        <w:jc w:val="center"/>
        <w:rPr>
          <w:rFonts w:ascii="Times New Roman" w:hAnsi="Times New Roman" w:cs="Times New Roman"/>
          <w:b/>
          <w:bCs/>
          <w:color w:val="000000" w:themeColor="text1"/>
          <w:sz w:val="24"/>
          <w:szCs w:val="24"/>
        </w:rPr>
      </w:pPr>
    </w:p>
    <w:p w14:paraId="02FCE24B"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2</w:t>
      </w:r>
      <w:r w:rsidR="00D674FA" w:rsidRPr="00190C9C">
        <w:rPr>
          <w:rFonts w:ascii="Times New Roman" w:hAnsi="Times New Roman" w:cs="Times New Roman"/>
          <w:b/>
          <w:bCs/>
          <w:color w:val="000000" w:themeColor="text1"/>
          <w:sz w:val="24"/>
          <w:szCs w:val="24"/>
        </w:rPr>
        <w:t xml:space="preserve"> </w:t>
      </w:r>
    </w:p>
    <w:p w14:paraId="67BE8AE4" w14:textId="5F094DDC" w:rsidR="006242A9" w:rsidRPr="00190C9C" w:rsidRDefault="00D674FA"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TERMINY</w:t>
      </w:r>
    </w:p>
    <w:p w14:paraId="0C244CC2"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13E33DAC" w14:textId="62E6A836" w:rsidR="006242A9"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Strony ustalają następujące terminy realizacji robót stanowiących przedmiot </w:t>
      </w:r>
      <w:r w:rsidR="00255C9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50DC9FC0" w14:textId="7229BE45" w:rsidR="005168AA" w:rsidRPr="00190C9C" w:rsidRDefault="005168AA" w:rsidP="00190C9C">
      <w:pPr>
        <w:numPr>
          <w:ilvl w:val="0"/>
          <w:numId w:val="8"/>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termin rozpoczęcia </w:t>
      </w:r>
      <w:r w:rsidR="006E0D3B" w:rsidRPr="00190C9C">
        <w:rPr>
          <w:rFonts w:ascii="Times New Roman" w:eastAsia="Times New Roman" w:hAnsi="Times New Roman" w:cs="Times New Roman"/>
          <w:color w:val="000000" w:themeColor="text1"/>
          <w:sz w:val="24"/>
          <w:szCs w:val="24"/>
          <w:lang w:eastAsia="pl-PL"/>
        </w:rPr>
        <w:t xml:space="preserve">robót dla wszystkich Części </w:t>
      </w:r>
      <w:r w:rsidRPr="00190C9C">
        <w:rPr>
          <w:rFonts w:ascii="Times New Roman" w:eastAsia="Times New Roman" w:hAnsi="Times New Roman" w:cs="Times New Roman"/>
          <w:color w:val="000000" w:themeColor="text1"/>
          <w:sz w:val="24"/>
          <w:szCs w:val="24"/>
          <w:lang w:eastAsia="pl-PL"/>
        </w:rPr>
        <w:t>- w dniu przekazania placu budowy</w:t>
      </w:r>
      <w:r w:rsidR="006E0D3B" w:rsidRPr="00190C9C">
        <w:rPr>
          <w:rFonts w:ascii="Times New Roman" w:eastAsia="Times New Roman" w:hAnsi="Times New Roman" w:cs="Times New Roman"/>
          <w:color w:val="000000" w:themeColor="text1"/>
          <w:sz w:val="24"/>
          <w:szCs w:val="24"/>
          <w:lang w:eastAsia="pl-PL"/>
        </w:rPr>
        <w:t>,</w:t>
      </w:r>
      <w:r w:rsidR="00F8567F" w:rsidRPr="00190C9C">
        <w:rPr>
          <w:rFonts w:ascii="Times New Roman" w:eastAsia="Times New Roman" w:hAnsi="Times New Roman" w:cs="Times New Roman"/>
          <w:color w:val="000000" w:themeColor="text1"/>
          <w:sz w:val="24"/>
          <w:szCs w:val="24"/>
          <w:lang w:eastAsia="pl-PL"/>
        </w:rPr>
        <w:t xml:space="preserve"> które nastąpi w terminie </w:t>
      </w:r>
      <w:r w:rsidR="00861317" w:rsidRPr="00190C9C">
        <w:rPr>
          <w:rFonts w:ascii="Times New Roman" w:eastAsia="Times New Roman" w:hAnsi="Times New Roman" w:cs="Times New Roman"/>
          <w:color w:val="000000" w:themeColor="text1"/>
          <w:sz w:val="24"/>
          <w:szCs w:val="24"/>
          <w:lang w:eastAsia="pl-PL"/>
        </w:rPr>
        <w:t>do 7</w:t>
      </w:r>
      <w:r w:rsidR="00F8567F" w:rsidRPr="00190C9C">
        <w:rPr>
          <w:rFonts w:ascii="Times New Roman" w:eastAsia="Times New Roman" w:hAnsi="Times New Roman" w:cs="Times New Roman"/>
          <w:color w:val="000000" w:themeColor="text1"/>
          <w:sz w:val="24"/>
          <w:szCs w:val="24"/>
          <w:lang w:eastAsia="pl-PL"/>
        </w:rPr>
        <w:t xml:space="preserve"> dni od dnia podpisania Umowy,</w:t>
      </w:r>
    </w:p>
    <w:p w14:paraId="3AE96FB4" w14:textId="3FA90D89" w:rsidR="005168AA" w:rsidRPr="00190C9C" w:rsidRDefault="005168AA" w:rsidP="00190C9C">
      <w:pPr>
        <w:numPr>
          <w:ilvl w:val="0"/>
          <w:numId w:val="8"/>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termin zakończenia </w:t>
      </w:r>
      <w:r w:rsidR="00434606" w:rsidRPr="00190C9C">
        <w:rPr>
          <w:rFonts w:ascii="Times New Roman" w:eastAsia="Times New Roman" w:hAnsi="Times New Roman" w:cs="Times New Roman"/>
          <w:color w:val="000000" w:themeColor="text1"/>
          <w:sz w:val="24"/>
          <w:szCs w:val="24"/>
          <w:lang w:eastAsia="pl-PL"/>
        </w:rPr>
        <w:t>…………………..</w:t>
      </w:r>
      <w:r w:rsidRPr="00190C9C">
        <w:rPr>
          <w:rFonts w:ascii="Times New Roman" w:eastAsia="Times New Roman" w:hAnsi="Times New Roman" w:cs="Times New Roman"/>
          <w:color w:val="000000" w:themeColor="text1"/>
          <w:sz w:val="24"/>
          <w:szCs w:val="24"/>
          <w:lang w:eastAsia="pl-PL"/>
        </w:rPr>
        <w:t xml:space="preserve"> dni od przekazania placu budowy,</w:t>
      </w:r>
    </w:p>
    <w:p w14:paraId="535E6F89" w14:textId="77777777" w:rsidR="00303665" w:rsidRPr="00190C9C" w:rsidRDefault="00303665" w:rsidP="00190C9C">
      <w:pPr>
        <w:spacing w:after="0" w:line="240" w:lineRule="auto"/>
        <w:jc w:val="center"/>
        <w:rPr>
          <w:rFonts w:ascii="Times New Roman" w:eastAsia="Times New Roman" w:hAnsi="Times New Roman" w:cs="Times New Roman"/>
          <w:color w:val="000000" w:themeColor="text1"/>
          <w:sz w:val="24"/>
          <w:szCs w:val="24"/>
          <w:lang w:eastAsia="pl-PL"/>
        </w:rPr>
      </w:pPr>
    </w:p>
    <w:p w14:paraId="327574A9" w14:textId="52424503"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3</w:t>
      </w:r>
      <w:r w:rsidR="00D674FA" w:rsidRPr="00190C9C">
        <w:rPr>
          <w:rFonts w:ascii="Times New Roman" w:hAnsi="Times New Roman" w:cs="Times New Roman"/>
          <w:b/>
          <w:bCs/>
          <w:color w:val="000000" w:themeColor="text1"/>
          <w:sz w:val="24"/>
          <w:szCs w:val="24"/>
        </w:rPr>
        <w:t xml:space="preserve"> </w:t>
      </w:r>
    </w:p>
    <w:p w14:paraId="6717F395" w14:textId="27D1B0B9" w:rsidR="006242A9" w:rsidRPr="00190C9C" w:rsidRDefault="00D674FA"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WYNAGRODZENIE</w:t>
      </w:r>
    </w:p>
    <w:p w14:paraId="5A0A9987"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10A6ACB4" w14:textId="77777777"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Strony ustalają, że obowiązującą je formą wynagrodzenia jest wynagrodzenie ryczałtowe.</w:t>
      </w:r>
      <w:r w:rsidR="00704934" w:rsidRPr="00190C9C">
        <w:rPr>
          <w:rFonts w:ascii="Times New Roman" w:hAnsi="Times New Roman" w:cs="Times New Roman"/>
          <w:color w:val="000000" w:themeColor="text1"/>
          <w:sz w:val="24"/>
          <w:szCs w:val="24"/>
        </w:rPr>
        <w:t xml:space="preserve"> </w:t>
      </w:r>
    </w:p>
    <w:p w14:paraId="2E590F82" w14:textId="0DECBD81"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Kwota wynagrodzenia ryczałtowego netto wynosi ……………. zł (słownie:</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w:t>
      </w:r>
      <w:r w:rsidR="00FC66E4" w:rsidRPr="00190C9C">
        <w:rPr>
          <w:rFonts w:ascii="Times New Roman" w:hAnsi="Times New Roman" w:cs="Times New Roman"/>
          <w:color w:val="000000" w:themeColor="text1"/>
          <w:sz w:val="24"/>
          <w:szCs w:val="24"/>
        </w:rPr>
        <w:t xml:space="preserve"> złotych</w:t>
      </w:r>
      <w:r w:rsidRPr="00190C9C">
        <w:rPr>
          <w:rFonts w:ascii="Times New Roman" w:hAnsi="Times New Roman" w:cs="Times New Roman"/>
          <w:color w:val="000000" w:themeColor="text1"/>
          <w:sz w:val="24"/>
          <w:szCs w:val="24"/>
        </w:rPr>
        <w:t>)</w:t>
      </w:r>
      <w:r w:rsidR="00106D53"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powiększona o należny podatek VAT 23% w kwocie ………. zł, co</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łącznie stanowi wynagrodzenie ryczałtowe brutto ……………… zł (słownie: ………..</w:t>
      </w:r>
      <w:r w:rsidR="00FC66E4" w:rsidRPr="00190C9C">
        <w:rPr>
          <w:rFonts w:ascii="Times New Roman" w:hAnsi="Times New Roman" w:cs="Times New Roman"/>
          <w:color w:val="000000" w:themeColor="text1"/>
          <w:sz w:val="24"/>
          <w:szCs w:val="24"/>
        </w:rPr>
        <w:t xml:space="preserve"> złotych</w:t>
      </w:r>
      <w:r w:rsidRPr="00190C9C">
        <w:rPr>
          <w:rFonts w:ascii="Times New Roman" w:hAnsi="Times New Roman" w:cs="Times New Roman"/>
          <w:color w:val="000000" w:themeColor="text1"/>
          <w:sz w:val="24"/>
          <w:szCs w:val="24"/>
        </w:rPr>
        <w:t>).</w:t>
      </w:r>
    </w:p>
    <w:p w14:paraId="3BD4BA0B" w14:textId="19CA3545"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Strony ustalają następujący sposób zapłaty za prace wykonane i odebrane przez</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Zamawiającego – jednorazowo, fakturą po </w:t>
      </w:r>
      <w:r w:rsidR="008C2309" w:rsidRPr="00190C9C">
        <w:rPr>
          <w:rFonts w:ascii="Times New Roman" w:hAnsi="Times New Roman" w:cs="Times New Roman"/>
          <w:color w:val="000000" w:themeColor="text1"/>
          <w:sz w:val="24"/>
          <w:szCs w:val="24"/>
        </w:rPr>
        <w:t xml:space="preserve">odbiorze </w:t>
      </w:r>
      <w:r w:rsidRPr="00190C9C">
        <w:rPr>
          <w:rFonts w:ascii="Times New Roman" w:hAnsi="Times New Roman" w:cs="Times New Roman"/>
          <w:color w:val="000000" w:themeColor="text1"/>
          <w:sz w:val="24"/>
          <w:szCs w:val="24"/>
        </w:rPr>
        <w:t xml:space="preserve">przez Zamawiającego </w:t>
      </w:r>
      <w:r w:rsidR="00255C9D" w:rsidRPr="00190C9C">
        <w:rPr>
          <w:rFonts w:ascii="Times New Roman" w:hAnsi="Times New Roman" w:cs="Times New Roman"/>
          <w:color w:val="000000" w:themeColor="text1"/>
          <w:sz w:val="24"/>
          <w:szCs w:val="24"/>
        </w:rPr>
        <w:t xml:space="preserve">wszystkich </w:t>
      </w:r>
      <w:r w:rsidR="002F0D7F" w:rsidRPr="00190C9C">
        <w:rPr>
          <w:rFonts w:ascii="Times New Roman" w:hAnsi="Times New Roman" w:cs="Times New Roman"/>
          <w:color w:val="000000" w:themeColor="text1"/>
          <w:sz w:val="24"/>
          <w:szCs w:val="24"/>
        </w:rPr>
        <w:t xml:space="preserve">robót określonych zgodnie z </w:t>
      </w:r>
      <w:r w:rsidRPr="00190C9C">
        <w:rPr>
          <w:rFonts w:ascii="Times New Roman" w:hAnsi="Times New Roman" w:cs="Times New Roman"/>
          <w:color w:val="000000" w:themeColor="text1"/>
          <w:sz w:val="24"/>
          <w:szCs w:val="24"/>
        </w:rPr>
        <w:t xml:space="preserve"> § 1</w:t>
      </w:r>
      <w:r w:rsidR="002F0D7F" w:rsidRPr="00190C9C">
        <w:rPr>
          <w:rFonts w:ascii="Times New Roman" w:hAnsi="Times New Roman" w:cs="Times New Roman"/>
          <w:color w:val="000000" w:themeColor="text1"/>
          <w:sz w:val="24"/>
          <w:szCs w:val="24"/>
        </w:rPr>
        <w:t xml:space="preserve"> Umowy</w:t>
      </w:r>
      <w:r w:rsidRPr="00190C9C">
        <w:rPr>
          <w:rFonts w:ascii="Times New Roman" w:hAnsi="Times New Roman" w:cs="Times New Roman"/>
          <w:color w:val="000000" w:themeColor="text1"/>
          <w:sz w:val="24"/>
          <w:szCs w:val="24"/>
        </w:rPr>
        <w:t>.</w:t>
      </w:r>
    </w:p>
    <w:p w14:paraId="1F3DF4CB" w14:textId="1418C94E"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Podstawą do wystawienia faktu</w:t>
      </w:r>
      <w:r w:rsidR="008C2309" w:rsidRPr="00190C9C">
        <w:rPr>
          <w:rFonts w:ascii="Times New Roman" w:hAnsi="Times New Roman" w:cs="Times New Roman"/>
          <w:color w:val="000000" w:themeColor="text1"/>
          <w:sz w:val="24"/>
          <w:szCs w:val="24"/>
        </w:rPr>
        <w:t>ry jest protokół</w:t>
      </w:r>
      <w:r w:rsidRPr="00190C9C">
        <w:rPr>
          <w:rFonts w:ascii="Times New Roman" w:hAnsi="Times New Roman" w:cs="Times New Roman"/>
          <w:color w:val="000000" w:themeColor="text1"/>
          <w:sz w:val="24"/>
          <w:szCs w:val="24"/>
        </w:rPr>
        <w:t xml:space="preserve"> odbioru końcowego podpisany przez właściwych przedstawicieli Zamawiającego. Wykonawca wystawi fakturę</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na: Gmina Miasto Świnoujście, ul. Wojska Polskiego 1/5, 72 – 600 Świnoujście, NIP 855-</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15-71-375.</w:t>
      </w:r>
    </w:p>
    <w:p w14:paraId="1FF949CB" w14:textId="2E5BBCD4"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Faktura płatna będzie w terminie 21 dni od daty </w:t>
      </w:r>
      <w:r w:rsidR="00255C9D" w:rsidRPr="00190C9C">
        <w:rPr>
          <w:rFonts w:ascii="Times New Roman" w:hAnsi="Times New Roman" w:cs="Times New Roman"/>
          <w:color w:val="000000" w:themeColor="text1"/>
          <w:sz w:val="24"/>
          <w:szCs w:val="24"/>
        </w:rPr>
        <w:t xml:space="preserve">doręczenia jej </w:t>
      </w:r>
      <w:r w:rsidRPr="00190C9C">
        <w:rPr>
          <w:rFonts w:ascii="Times New Roman" w:hAnsi="Times New Roman" w:cs="Times New Roman"/>
          <w:color w:val="000000" w:themeColor="text1"/>
          <w:sz w:val="24"/>
          <w:szCs w:val="24"/>
        </w:rPr>
        <w:t>do Zamawiającego</w:t>
      </w:r>
      <w:r w:rsidR="00255C9D" w:rsidRPr="00190C9C">
        <w:rPr>
          <w:rFonts w:ascii="Times New Roman" w:hAnsi="Times New Roman" w:cs="Times New Roman"/>
          <w:color w:val="000000" w:themeColor="text1"/>
          <w:sz w:val="24"/>
          <w:szCs w:val="24"/>
        </w:rPr>
        <w:t>, pod warunkiem, iż będzie ona wystawiona prawidłowo</w:t>
      </w:r>
      <w:r w:rsidRPr="00190C9C">
        <w:rPr>
          <w:rFonts w:ascii="Times New Roman" w:hAnsi="Times New Roman" w:cs="Times New Roman"/>
          <w:color w:val="000000" w:themeColor="text1"/>
          <w:sz w:val="24"/>
          <w:szCs w:val="24"/>
        </w:rPr>
        <w:t>.</w:t>
      </w:r>
    </w:p>
    <w:p w14:paraId="1EE93570" w14:textId="6DDF0615" w:rsidR="00D674FA" w:rsidRPr="00190C9C" w:rsidRDefault="00D674FA"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 dzień zapłaty uważa się dzień obciążenia rachunku Zamawiającego.</w:t>
      </w:r>
    </w:p>
    <w:p w14:paraId="463E44B2" w14:textId="77777777" w:rsidR="00D674FA" w:rsidRPr="00190C9C" w:rsidRDefault="006242A9"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Zapłata wynagrodzenia nastąpi w formie przelewu na rachunek bankowy wskazany w</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fakturze.</w:t>
      </w:r>
    </w:p>
    <w:p w14:paraId="32D559FB" w14:textId="1067CA90" w:rsidR="00D674FA" w:rsidRPr="00190C9C" w:rsidRDefault="00D674FA"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jest zobowiązany przedłożyć wraz z fakturą oświadczenia Podwykonawców i dalszych Podwykonawców o uregulowaniu względem nich wszystkich należności lub dowody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11A58C6D" w14:textId="77777777" w:rsidR="00D674FA" w:rsidRPr="00190C9C" w:rsidRDefault="00D674FA"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6ABAC73" w14:textId="05741CCD" w:rsidR="00AB0E73" w:rsidRPr="00190C9C" w:rsidRDefault="00AB0E73"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D2DA8AF" w14:textId="1E90D135" w:rsidR="00AB0E73" w:rsidRPr="00190C9C" w:rsidRDefault="00AB0E73"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Wynagrodzenie, o którym mowa w ust. 1</w:t>
      </w:r>
      <w:r w:rsidR="00DC0100" w:rsidRPr="00190C9C">
        <w:rPr>
          <w:rFonts w:ascii="Times New Roman" w:hAnsi="Times New Roman" w:cs="Times New Roman"/>
          <w:color w:val="000000" w:themeColor="text1"/>
          <w:sz w:val="24"/>
          <w:szCs w:val="24"/>
        </w:rPr>
        <w:t>0</w:t>
      </w:r>
      <w:r w:rsidRPr="00190C9C">
        <w:rPr>
          <w:rFonts w:ascii="Times New Roman" w:hAnsi="Times New Roman" w:cs="Times New Roman"/>
          <w:color w:val="000000" w:themeColor="text1"/>
          <w:sz w:val="24"/>
          <w:szCs w:val="24"/>
        </w:rPr>
        <w:t>, dotyczy wyłącznie należności pows</w:t>
      </w:r>
      <w:r w:rsidR="00DC0100" w:rsidRPr="00190C9C">
        <w:rPr>
          <w:rFonts w:ascii="Times New Roman" w:hAnsi="Times New Roman" w:cs="Times New Roman"/>
          <w:color w:val="000000" w:themeColor="text1"/>
          <w:sz w:val="24"/>
          <w:szCs w:val="24"/>
        </w:rPr>
        <w:t>tałych po zaakceptowaniu przez Z</w:t>
      </w:r>
      <w:r w:rsidRPr="00190C9C">
        <w:rPr>
          <w:rFonts w:ascii="Times New Roman" w:hAnsi="Times New Roman" w:cs="Times New Roman"/>
          <w:color w:val="000000" w:themeColor="text1"/>
          <w:sz w:val="24"/>
          <w:szCs w:val="24"/>
        </w:rPr>
        <w:t xml:space="preserve">amawiającego umowy o podwykonawstwo, której przedmiotem są roboty </w:t>
      </w:r>
      <w:r w:rsidR="00DC0100" w:rsidRPr="00190C9C">
        <w:rPr>
          <w:rFonts w:ascii="Times New Roman" w:hAnsi="Times New Roman" w:cs="Times New Roman"/>
          <w:color w:val="000000" w:themeColor="text1"/>
          <w:sz w:val="24"/>
          <w:szCs w:val="24"/>
        </w:rPr>
        <w:t>budowlane, lub po przedłożeniu Z</w:t>
      </w:r>
      <w:r w:rsidRPr="00190C9C">
        <w:rPr>
          <w:rFonts w:ascii="Times New Roman" w:hAnsi="Times New Roman" w:cs="Times New Roman"/>
          <w:color w:val="000000" w:themeColor="text1"/>
          <w:sz w:val="24"/>
          <w:szCs w:val="24"/>
        </w:rPr>
        <w:t>amawiającemu poświadczonej za zgodność z oryginałem kopii umowy o podwykonawstwo, której przedmiotem są dostawy lub usługi.</w:t>
      </w:r>
    </w:p>
    <w:p w14:paraId="6234CA81" w14:textId="77777777" w:rsidR="00D674FA" w:rsidRPr="00190C9C" w:rsidRDefault="00D674FA"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E7C3F90" w14:textId="77835007" w:rsidR="00D674FA" w:rsidRPr="00190C9C" w:rsidRDefault="00D674FA" w:rsidP="00190C9C">
      <w:pPr>
        <w:pStyle w:val="Akapitzlist"/>
        <w:numPr>
          <w:ilvl w:val="0"/>
          <w:numId w:val="2"/>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przypadku zgłoszenia przez Wykonawcę uwag, o których mowa w ust. 1</w:t>
      </w:r>
      <w:r w:rsidR="00DC0100"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podważających zasadność bezpośredniej zapłaty, Zamawiający może:</w:t>
      </w:r>
    </w:p>
    <w:p w14:paraId="53C42778" w14:textId="77777777" w:rsidR="00D674FA" w:rsidRPr="00190C9C" w:rsidRDefault="00D674FA" w:rsidP="00190C9C">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 dokonać bezpośredniej zapłaty wynagrodzenia Podwykonawcy, jeżeli Wykonawca wykaże niezasadność takiej zapłaty lub </w:t>
      </w:r>
    </w:p>
    <w:p w14:paraId="3677A29C" w14:textId="77777777" w:rsidR="00D674FA" w:rsidRPr="00190C9C" w:rsidRDefault="00D674FA" w:rsidP="00190C9C">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14:paraId="4FF60091" w14:textId="518E8AF5" w:rsidR="00D674FA" w:rsidRPr="00190C9C" w:rsidRDefault="00D674FA" w:rsidP="00190C9C">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dokonać bezpośredniej zapłaty wynagrodzenia Podwykonawcy lub dalszemu Podwykonawcy,</w:t>
      </w:r>
      <w:r w:rsidR="00B661C3"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 jeżeli Podwykonawca lub dalszy Podwykonawca wykaże zasadność takiej zapłaty.</w:t>
      </w:r>
    </w:p>
    <w:p w14:paraId="2B809770" w14:textId="77777777" w:rsidR="00D674FA" w:rsidRPr="00190C9C" w:rsidRDefault="00D674FA" w:rsidP="00190C9C">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Bezpośrednia zapłata obejmuje wyłącznie należne wynagrodzenie, bez odsetek należnych Podwykonawcy lub dalszemu Podwykonawcy z tytułu uchybienia terminowi zapłaty.</w:t>
      </w:r>
    </w:p>
    <w:p w14:paraId="7F3E7894" w14:textId="77777777" w:rsidR="00D674FA" w:rsidRPr="00190C9C" w:rsidRDefault="00D674FA" w:rsidP="00190C9C">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Równowartość kwoty zapłaconej Podwykonawcy lub dalszemu Podwykonawcy, bądź skierowanej do depozytu sądowego, Zamawiający potrąci z wynagrodzenia należnego Wykonawcy.</w:t>
      </w:r>
    </w:p>
    <w:p w14:paraId="1AA4BE41" w14:textId="77777777" w:rsidR="00D674FA" w:rsidRPr="00190C9C" w:rsidRDefault="00D674FA" w:rsidP="00190C9C">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45E4894E" w14:textId="77777777" w:rsidR="00D97230" w:rsidRPr="00190C9C" w:rsidRDefault="00953542" w:rsidP="00190C9C">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E76BB6A" w14:textId="2711A3B1" w:rsidR="00D97230" w:rsidRPr="00190C9C" w:rsidRDefault="00D97230" w:rsidP="00190C9C">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uprawniony do żądania uzupełnienia ww. zestawienia o dodatkowe dane związane z realizacją Umowy lub umów o podwykonawstwo.</w:t>
      </w:r>
    </w:p>
    <w:p w14:paraId="0E63F1E8" w14:textId="77777777" w:rsidR="0020428F" w:rsidRPr="00190C9C" w:rsidRDefault="0020428F" w:rsidP="00190C9C">
      <w:pPr>
        <w:spacing w:after="0" w:line="240" w:lineRule="auto"/>
        <w:jc w:val="both"/>
        <w:rPr>
          <w:rFonts w:ascii="Times New Roman" w:hAnsi="Times New Roman" w:cs="Times New Roman"/>
          <w:color w:val="000000" w:themeColor="text1"/>
          <w:sz w:val="24"/>
          <w:szCs w:val="24"/>
        </w:rPr>
      </w:pPr>
    </w:p>
    <w:p w14:paraId="61EBA2CE"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4</w:t>
      </w:r>
      <w:r w:rsidR="00D674FA" w:rsidRPr="00190C9C">
        <w:rPr>
          <w:rFonts w:ascii="Times New Roman" w:hAnsi="Times New Roman" w:cs="Times New Roman"/>
          <w:b/>
          <w:bCs/>
          <w:color w:val="000000" w:themeColor="text1"/>
          <w:sz w:val="24"/>
          <w:szCs w:val="24"/>
        </w:rPr>
        <w:t xml:space="preserve"> </w:t>
      </w:r>
    </w:p>
    <w:p w14:paraId="18C4CEA8" w14:textId="6A588B79" w:rsidR="006242A9" w:rsidRPr="00190C9C" w:rsidRDefault="00D674FA"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ODBIÓR ROBÓT</w:t>
      </w:r>
    </w:p>
    <w:p w14:paraId="10F121B9"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1C314C7C" w14:textId="11251FD0" w:rsidR="0048547B" w:rsidRPr="00190C9C" w:rsidRDefault="006242A9"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hAnsi="Times New Roman" w:cs="Times New Roman"/>
          <w:color w:val="000000" w:themeColor="text1"/>
          <w:sz w:val="24"/>
          <w:szCs w:val="24"/>
        </w:rPr>
        <w:t xml:space="preserve">Przedmiotem odbioru </w:t>
      </w:r>
      <w:r w:rsidR="0020428F" w:rsidRPr="00190C9C">
        <w:rPr>
          <w:rFonts w:ascii="Times New Roman" w:hAnsi="Times New Roman" w:cs="Times New Roman"/>
          <w:color w:val="000000" w:themeColor="text1"/>
          <w:sz w:val="24"/>
          <w:szCs w:val="24"/>
        </w:rPr>
        <w:t>jest przedmiot Umowy</w:t>
      </w:r>
      <w:r w:rsidRPr="00190C9C">
        <w:rPr>
          <w:rFonts w:ascii="Times New Roman" w:hAnsi="Times New Roman" w:cs="Times New Roman"/>
          <w:color w:val="000000" w:themeColor="text1"/>
          <w:sz w:val="24"/>
          <w:szCs w:val="24"/>
        </w:rPr>
        <w:t xml:space="preserve"> określon</w:t>
      </w:r>
      <w:r w:rsidR="0020428F" w:rsidRPr="00190C9C">
        <w:rPr>
          <w:rFonts w:ascii="Times New Roman" w:hAnsi="Times New Roman" w:cs="Times New Roman"/>
          <w:color w:val="000000" w:themeColor="text1"/>
          <w:sz w:val="24"/>
          <w:szCs w:val="24"/>
        </w:rPr>
        <w:t>y</w:t>
      </w:r>
      <w:r w:rsidRPr="00190C9C">
        <w:rPr>
          <w:rFonts w:ascii="Times New Roman" w:hAnsi="Times New Roman" w:cs="Times New Roman"/>
          <w:color w:val="000000" w:themeColor="text1"/>
          <w:sz w:val="24"/>
          <w:szCs w:val="24"/>
        </w:rPr>
        <w:t xml:space="preserve"> w § 1. Odbioru dokonuje komisja powołana</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przez Zamawiającego.</w:t>
      </w:r>
    </w:p>
    <w:p w14:paraId="6568EEC2" w14:textId="79866BCE" w:rsidR="0048547B" w:rsidRPr="00190C9C" w:rsidRDefault="006242A9"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hAnsi="Times New Roman" w:cs="Times New Roman"/>
          <w:color w:val="000000" w:themeColor="text1"/>
          <w:sz w:val="24"/>
          <w:szCs w:val="24"/>
        </w:rPr>
        <w:t>Z czynności odbioru zostanie spisany protokół zawierający wszelkie ustalenia dokonane</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przez komisję w toku odbioru</w:t>
      </w:r>
      <w:r w:rsidR="00BF5EF7"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a także terminy wyznaczone na usunięcie stwierdzonych</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usterek i wad.</w:t>
      </w:r>
    </w:p>
    <w:p w14:paraId="4B5E21BD" w14:textId="5E6F0D95"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Wykonawca zobowiązany jest do konsultacji z Zamawiającym na każdym etapie wykonywania robót.</w:t>
      </w:r>
    </w:p>
    <w:p w14:paraId="5F057783" w14:textId="685954F7" w:rsidR="00D674FA" w:rsidRPr="00190C9C" w:rsidRDefault="00D674FA" w:rsidP="00190C9C">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Wykonawca przeprowadza próby, sprawdzenia i rozruchy przed odbiorem przewidzianym w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mowie. O terminach ich przeprowadzenia Wykonawca zawiadamia Zamawiającego</w:t>
      </w:r>
      <w:r w:rsidR="009E57EE" w:rsidRPr="00190C9C">
        <w:rPr>
          <w:rFonts w:ascii="Times New Roman" w:eastAsia="Times New Roman" w:hAnsi="Times New Roman" w:cs="Times New Roman"/>
          <w:color w:val="000000" w:themeColor="text1"/>
          <w:sz w:val="24"/>
          <w:szCs w:val="24"/>
          <w:lang w:eastAsia="pl-PL"/>
        </w:rPr>
        <w:t xml:space="preserve"> oraz wyznaczonego przez Zamawiającego inspektora nadzoru</w:t>
      </w:r>
      <w:r w:rsidRPr="00190C9C">
        <w:rPr>
          <w:rFonts w:ascii="Times New Roman" w:eastAsia="Times New Roman" w:hAnsi="Times New Roman" w:cs="Times New Roman"/>
          <w:color w:val="000000" w:themeColor="text1"/>
          <w:sz w:val="24"/>
          <w:szCs w:val="24"/>
          <w:lang w:eastAsia="pl-PL"/>
        </w:rPr>
        <w:t xml:space="preserve"> pismem lub mailem, nie później niż na pięć dni roboczych przed terminem wyznaczonym do dokonania prób, sprawdzeń i rozruchów.</w:t>
      </w:r>
    </w:p>
    <w:p w14:paraId="6FC6C902" w14:textId="7BB5DE5C" w:rsidR="00D674FA" w:rsidRPr="00190C9C" w:rsidRDefault="00D674FA" w:rsidP="00190C9C">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Do obowiązków Wykonawcy należy skompletowanie i przedstawienie inspektorowi nadzoru</w:t>
      </w:r>
      <w:r w:rsidR="00BF5EF7" w:rsidRPr="00190C9C">
        <w:rPr>
          <w:rFonts w:ascii="Times New Roman" w:eastAsia="Times New Roman" w:hAnsi="Times New Roman" w:cs="Times New Roman"/>
          <w:color w:val="000000" w:themeColor="text1"/>
          <w:sz w:val="24"/>
          <w:szCs w:val="24"/>
          <w:lang w:eastAsia="pl-PL"/>
        </w:rPr>
        <w:t xml:space="preserve"> w</w:t>
      </w:r>
      <w:r w:rsidR="009E57EE" w:rsidRPr="00190C9C">
        <w:rPr>
          <w:rFonts w:ascii="Times New Roman" w:eastAsia="Times New Roman" w:hAnsi="Times New Roman" w:cs="Times New Roman"/>
          <w:color w:val="000000" w:themeColor="text1"/>
          <w:sz w:val="24"/>
          <w:szCs w:val="24"/>
          <w:lang w:eastAsia="pl-PL"/>
        </w:rPr>
        <w:t>yznaczonemu p</w:t>
      </w:r>
      <w:r w:rsidR="00BF5EF7" w:rsidRPr="00190C9C">
        <w:rPr>
          <w:rFonts w:ascii="Times New Roman" w:eastAsia="Times New Roman" w:hAnsi="Times New Roman" w:cs="Times New Roman"/>
          <w:color w:val="000000" w:themeColor="text1"/>
          <w:sz w:val="24"/>
          <w:szCs w:val="24"/>
          <w:lang w:eastAsia="pl-PL"/>
        </w:rPr>
        <w:t>rzez Zamawiającego</w:t>
      </w:r>
      <w:r w:rsidR="009E57EE" w:rsidRPr="00190C9C">
        <w:rPr>
          <w:rFonts w:ascii="Times New Roman" w:eastAsia="Times New Roman" w:hAnsi="Times New Roman" w:cs="Times New Roman"/>
          <w:color w:val="000000" w:themeColor="text1"/>
          <w:sz w:val="24"/>
          <w:szCs w:val="24"/>
          <w:lang w:eastAsia="pl-PL"/>
        </w:rPr>
        <w:t xml:space="preserve"> </w:t>
      </w:r>
      <w:r w:rsidRPr="00190C9C">
        <w:rPr>
          <w:rFonts w:ascii="Times New Roman" w:eastAsia="Times New Roman" w:hAnsi="Times New Roman" w:cs="Times New Roman"/>
          <w:color w:val="000000" w:themeColor="text1"/>
          <w:sz w:val="24"/>
          <w:szCs w:val="24"/>
          <w:lang w:eastAsia="pl-PL"/>
        </w:rPr>
        <w:t>dokumentów pozwalających na ocenę prawidłowości wykonania przedmiotu odbioru, a w szczególności:</w:t>
      </w:r>
    </w:p>
    <w:p w14:paraId="4AC9942E" w14:textId="24C00F53" w:rsidR="00D674FA" w:rsidRPr="00190C9C" w:rsidRDefault="00D674FA" w:rsidP="00190C9C">
      <w:pPr>
        <w:numPr>
          <w:ilvl w:val="0"/>
          <w:numId w:val="9"/>
        </w:numPr>
        <w:spacing w:after="0" w:line="240" w:lineRule="auto"/>
        <w:ind w:left="851"/>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protokołów odbiorów – po </w:t>
      </w:r>
      <w:r w:rsidR="00151C05" w:rsidRPr="00190C9C">
        <w:rPr>
          <w:rFonts w:ascii="Times New Roman" w:hAnsi="Times New Roman" w:cs="Times New Roman"/>
          <w:color w:val="000000" w:themeColor="text1"/>
          <w:sz w:val="24"/>
          <w:szCs w:val="24"/>
        </w:rPr>
        <w:t>1</w:t>
      </w:r>
      <w:r w:rsidRPr="00190C9C">
        <w:rPr>
          <w:rFonts w:ascii="Times New Roman" w:hAnsi="Times New Roman" w:cs="Times New Roman"/>
          <w:color w:val="000000" w:themeColor="text1"/>
          <w:sz w:val="24"/>
          <w:szCs w:val="24"/>
        </w:rPr>
        <w:t xml:space="preserve"> egz.,</w:t>
      </w:r>
    </w:p>
    <w:p w14:paraId="32467BCF" w14:textId="0A87746A" w:rsidR="00D674FA" w:rsidRPr="00190C9C" w:rsidRDefault="00D674FA" w:rsidP="00190C9C">
      <w:pPr>
        <w:numPr>
          <w:ilvl w:val="0"/>
          <w:numId w:val="9"/>
        </w:numPr>
        <w:spacing w:after="0" w:line="240" w:lineRule="auto"/>
        <w:ind w:left="851"/>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niezbędnych świadectw kontroli jakości – po </w:t>
      </w:r>
      <w:r w:rsidR="00151C05" w:rsidRPr="00190C9C">
        <w:rPr>
          <w:rFonts w:ascii="Times New Roman" w:hAnsi="Times New Roman" w:cs="Times New Roman"/>
          <w:color w:val="000000" w:themeColor="text1"/>
          <w:sz w:val="24"/>
          <w:szCs w:val="24"/>
        </w:rPr>
        <w:t>1</w:t>
      </w:r>
      <w:r w:rsidRPr="00190C9C">
        <w:rPr>
          <w:rFonts w:ascii="Times New Roman" w:hAnsi="Times New Roman" w:cs="Times New Roman"/>
          <w:color w:val="000000" w:themeColor="text1"/>
          <w:sz w:val="24"/>
          <w:szCs w:val="24"/>
        </w:rPr>
        <w:t xml:space="preserve"> egz.,</w:t>
      </w:r>
    </w:p>
    <w:p w14:paraId="55087888" w14:textId="236B3B62" w:rsidR="00D674FA" w:rsidRPr="00190C9C" w:rsidRDefault="00D674FA" w:rsidP="00190C9C">
      <w:pPr>
        <w:numPr>
          <w:ilvl w:val="0"/>
          <w:numId w:val="9"/>
        </w:numPr>
        <w:spacing w:after="0" w:line="240" w:lineRule="auto"/>
        <w:ind w:left="851"/>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dokumentacji powykonawczej ze wszystkimi zmianami dokonanymi w toku budowy jeżeli takie wystąpiły – po </w:t>
      </w:r>
      <w:r w:rsidR="00311D11" w:rsidRPr="00190C9C">
        <w:rPr>
          <w:rFonts w:ascii="Times New Roman" w:hAnsi="Times New Roman" w:cs="Times New Roman"/>
          <w:color w:val="000000" w:themeColor="text1"/>
          <w:sz w:val="24"/>
          <w:szCs w:val="24"/>
        </w:rPr>
        <w:t>2 egz. w wersji papierowej i jeden egz. w wersji elektronicznej</w:t>
      </w:r>
    </w:p>
    <w:p w14:paraId="4104EC6C" w14:textId="7311655B" w:rsidR="00D674FA" w:rsidRPr="00190C9C" w:rsidRDefault="00D674FA" w:rsidP="00190C9C">
      <w:pPr>
        <w:numPr>
          <w:ilvl w:val="0"/>
          <w:numId w:val="9"/>
        </w:numPr>
        <w:spacing w:after="0" w:line="240" w:lineRule="auto"/>
        <w:ind w:left="851"/>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protokoły prób, badań, sprawozdań i rozruchów zgodnie z  </w:t>
      </w:r>
      <w:r w:rsidR="009E57E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mową i przepisami</w:t>
      </w:r>
      <w:r w:rsidR="009E57EE" w:rsidRPr="00190C9C">
        <w:rPr>
          <w:rFonts w:ascii="Times New Roman" w:hAnsi="Times New Roman" w:cs="Times New Roman"/>
          <w:color w:val="000000" w:themeColor="text1"/>
          <w:sz w:val="24"/>
          <w:szCs w:val="24"/>
        </w:rPr>
        <w:t>.</w:t>
      </w:r>
    </w:p>
    <w:p w14:paraId="4C9D981F" w14:textId="71BBDE1F" w:rsidR="0048547B"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Gotowość do odbioru końcowego oznacza</w:t>
      </w:r>
      <w:r w:rsidR="00311D11" w:rsidRPr="00190C9C">
        <w:rPr>
          <w:rFonts w:ascii="Times New Roman" w:eastAsia="Times New Roman" w:hAnsi="Times New Roman" w:cs="Times New Roman"/>
          <w:color w:val="000000" w:themeColor="text1"/>
          <w:sz w:val="24"/>
          <w:szCs w:val="24"/>
          <w:lang w:eastAsia="pl-PL"/>
        </w:rPr>
        <w:t>jącą</w:t>
      </w:r>
      <w:r w:rsidRPr="00190C9C">
        <w:rPr>
          <w:rFonts w:ascii="Times New Roman" w:eastAsia="Times New Roman" w:hAnsi="Times New Roman" w:cs="Times New Roman"/>
          <w:color w:val="000000" w:themeColor="text1"/>
          <w:sz w:val="24"/>
          <w:szCs w:val="24"/>
          <w:lang w:eastAsia="pl-PL"/>
        </w:rPr>
        <w:t xml:space="preserve"> zakończenie przez Wykonawcę wszystkich robót i przeprowadzenie z wynikiem pozytywnym wymaganych prób, sprawdzeń i rozruchów oraz sporządzenie  i przekazanie  </w:t>
      </w:r>
      <w:r w:rsidR="00E67EB8" w:rsidRPr="00190C9C">
        <w:rPr>
          <w:rFonts w:ascii="Times New Roman" w:eastAsia="Times New Roman" w:hAnsi="Times New Roman" w:cs="Times New Roman"/>
          <w:color w:val="000000" w:themeColor="text1"/>
          <w:sz w:val="24"/>
          <w:szCs w:val="24"/>
          <w:lang w:eastAsia="pl-PL"/>
        </w:rPr>
        <w:t xml:space="preserve">Zamawiającemu </w:t>
      </w:r>
      <w:r w:rsidRPr="00190C9C">
        <w:rPr>
          <w:rFonts w:ascii="Times New Roman" w:eastAsia="Times New Roman" w:hAnsi="Times New Roman" w:cs="Times New Roman"/>
          <w:color w:val="000000" w:themeColor="text1"/>
          <w:sz w:val="24"/>
          <w:szCs w:val="24"/>
          <w:lang w:eastAsia="pl-PL"/>
        </w:rPr>
        <w:t>kompletnej</w:t>
      </w:r>
      <w:r w:rsidR="00E67EB8" w:rsidRPr="00190C9C">
        <w:rPr>
          <w:rFonts w:ascii="Times New Roman" w:eastAsia="Times New Roman" w:hAnsi="Times New Roman" w:cs="Times New Roman"/>
          <w:color w:val="000000" w:themeColor="text1"/>
          <w:sz w:val="24"/>
          <w:szCs w:val="24"/>
          <w:lang w:eastAsia="pl-PL"/>
        </w:rPr>
        <w:t>, zatwierdzonej przez Zamawiającego</w:t>
      </w:r>
      <w:r w:rsidRPr="00190C9C">
        <w:rPr>
          <w:rFonts w:ascii="Times New Roman" w:eastAsia="Times New Roman" w:hAnsi="Times New Roman" w:cs="Times New Roman"/>
          <w:color w:val="000000" w:themeColor="text1"/>
          <w:sz w:val="24"/>
          <w:szCs w:val="24"/>
          <w:lang w:eastAsia="pl-PL"/>
        </w:rPr>
        <w:t xml:space="preserve"> dokumentacji powykonawczej i instrukcji użytkowania</w:t>
      </w:r>
      <w:r w:rsidR="0048547B" w:rsidRPr="00190C9C">
        <w:rPr>
          <w:rFonts w:ascii="Times New Roman" w:eastAsia="Times New Roman" w:hAnsi="Times New Roman" w:cs="Times New Roman"/>
          <w:color w:val="000000" w:themeColor="text1"/>
          <w:sz w:val="24"/>
          <w:szCs w:val="24"/>
          <w:lang w:eastAsia="pl-PL"/>
        </w:rPr>
        <w:t>.</w:t>
      </w:r>
      <w:r w:rsidRPr="00190C9C">
        <w:rPr>
          <w:rFonts w:ascii="Times New Roman" w:eastAsia="Times New Roman" w:hAnsi="Times New Roman" w:cs="Times New Roman"/>
          <w:color w:val="000000" w:themeColor="text1"/>
          <w:sz w:val="24"/>
          <w:szCs w:val="24"/>
          <w:lang w:eastAsia="pl-PL"/>
        </w:rPr>
        <w:t xml:space="preserve"> O osiągnięciu gotowości do odbioru końcowego Wykonawca zawiadamia Zamawiającego dodatkowo odrębnym pismem, w którym wskazuje przedstawiciela posiadającego pełnomocnictwo Wykonawcy do przekazania przedmiotu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Zamawiającemu. </w:t>
      </w:r>
    </w:p>
    <w:p w14:paraId="2D9AB471" w14:textId="664A8F61" w:rsidR="0048547B"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Odbioru końcowego dokonuje powołana przez Prezydenta Miasta Świnoujście Komisja odbiorowa złożona z przedstawicieli Zamawiającego i </w:t>
      </w:r>
      <w:r w:rsidR="0008491B"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żytkownika</w:t>
      </w:r>
      <w:r w:rsidR="0008491B" w:rsidRPr="00190C9C">
        <w:rPr>
          <w:rFonts w:ascii="Times New Roman" w:eastAsia="Times New Roman" w:hAnsi="Times New Roman" w:cs="Times New Roman"/>
          <w:color w:val="000000" w:themeColor="text1"/>
          <w:sz w:val="24"/>
          <w:szCs w:val="24"/>
          <w:lang w:eastAsia="pl-PL"/>
        </w:rPr>
        <w:t xml:space="preserve"> obiektu, w którym wykonywane były roboty budowlane</w:t>
      </w:r>
      <w:r w:rsidR="00C310CB" w:rsidRPr="00190C9C">
        <w:rPr>
          <w:rFonts w:ascii="Times New Roman" w:eastAsia="Times New Roman" w:hAnsi="Times New Roman" w:cs="Times New Roman"/>
          <w:color w:val="000000" w:themeColor="text1"/>
          <w:sz w:val="24"/>
          <w:szCs w:val="24"/>
          <w:lang w:eastAsia="pl-PL"/>
        </w:rPr>
        <w:t xml:space="preserve"> (dalej: „</w:t>
      </w:r>
      <w:r w:rsidR="00C310CB" w:rsidRPr="00190C9C">
        <w:rPr>
          <w:rFonts w:ascii="Times New Roman" w:eastAsia="Times New Roman" w:hAnsi="Times New Roman" w:cs="Times New Roman"/>
          <w:b/>
          <w:bCs/>
          <w:color w:val="000000" w:themeColor="text1"/>
          <w:sz w:val="24"/>
          <w:szCs w:val="24"/>
          <w:lang w:eastAsia="pl-PL"/>
        </w:rPr>
        <w:t>Użytkownik</w:t>
      </w:r>
      <w:r w:rsidR="00C310CB" w:rsidRPr="00190C9C">
        <w:rPr>
          <w:rFonts w:ascii="Times New Roman" w:eastAsia="Times New Roman" w:hAnsi="Times New Roman" w:cs="Times New Roman"/>
          <w:color w:val="000000" w:themeColor="text1"/>
          <w:sz w:val="24"/>
          <w:szCs w:val="24"/>
          <w:lang w:eastAsia="pl-PL"/>
        </w:rPr>
        <w:t>”)</w:t>
      </w:r>
      <w:r w:rsidRPr="00190C9C">
        <w:rPr>
          <w:rFonts w:ascii="Times New Roman" w:eastAsia="Times New Roman" w:hAnsi="Times New Roman" w:cs="Times New Roman"/>
          <w:color w:val="000000" w:themeColor="text1"/>
          <w:sz w:val="24"/>
          <w:szCs w:val="24"/>
          <w:lang w:eastAsia="pl-PL"/>
        </w:rPr>
        <w:t>.</w:t>
      </w:r>
    </w:p>
    <w:p w14:paraId="0825D6E2" w14:textId="77777777" w:rsidR="0048547B"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D910741" w14:textId="77BC26B5"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Termin rozpoczęcia, program i termin zakończenia prac odbiorowych określa Zamawiający. Informację o:</w:t>
      </w:r>
    </w:p>
    <w:p w14:paraId="4FD034F5" w14:textId="556B70FA" w:rsidR="00D674FA" w:rsidRPr="00190C9C" w:rsidRDefault="00D674FA" w:rsidP="00190C9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przedstawicielach Zamawiającego i Użytkownika dokonujących odbioru,</w:t>
      </w:r>
    </w:p>
    <w:p w14:paraId="018C8DE0" w14:textId="15DA0083" w:rsidR="00D674FA" w:rsidRPr="00190C9C" w:rsidRDefault="00D674FA" w:rsidP="00190C9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składzie komisji odbiorowej,</w:t>
      </w:r>
    </w:p>
    <w:p w14:paraId="082B68F3" w14:textId="67526553" w:rsidR="00D674FA" w:rsidRPr="00190C9C" w:rsidRDefault="00D674FA" w:rsidP="00190C9C">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terminie rozpoczęcia, programie i terminie zakończenia odbioru,</w:t>
      </w:r>
    </w:p>
    <w:p w14:paraId="58966881" w14:textId="7D4B9DDA" w:rsidR="0048547B" w:rsidRPr="00190C9C" w:rsidRDefault="0020428F" w:rsidP="00190C9C">
      <w:pPr>
        <w:spacing w:after="0" w:line="240" w:lineRule="auto"/>
        <w:ind w:left="426" w:hanging="6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 </w:t>
      </w:r>
      <w:r w:rsidR="00D674FA" w:rsidRPr="00190C9C">
        <w:rPr>
          <w:rFonts w:ascii="Times New Roman" w:eastAsia="Times New Roman" w:hAnsi="Times New Roman" w:cs="Times New Roman"/>
          <w:color w:val="000000" w:themeColor="text1"/>
          <w:sz w:val="24"/>
          <w:szCs w:val="24"/>
          <w:lang w:eastAsia="pl-PL"/>
        </w:rPr>
        <w:t>Zamawiający przekazuje w formie pisemnej wszystkim uczestnikom odbioru.</w:t>
      </w:r>
    </w:p>
    <w:p w14:paraId="54CCF30B" w14:textId="20578502"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 czynnościach odbioru powinni uczestniczyć:</w:t>
      </w:r>
    </w:p>
    <w:p w14:paraId="5594D46F" w14:textId="5F0602C8" w:rsidR="00D674FA" w:rsidRPr="00190C9C" w:rsidRDefault="00D674FA" w:rsidP="00190C9C">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przedstawiciele (posiadający odpowiednie pełnomocnictwa):</w:t>
      </w:r>
    </w:p>
    <w:p w14:paraId="49A689FB" w14:textId="5B6286A8" w:rsidR="00D674FA" w:rsidRPr="00190C9C" w:rsidRDefault="00D674FA" w:rsidP="00190C9C">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Wykonawcy i Podwykonawców,</w:t>
      </w:r>
    </w:p>
    <w:p w14:paraId="15082BFE" w14:textId="178FB9A1" w:rsidR="00D674FA" w:rsidRPr="00190C9C" w:rsidRDefault="00D674FA" w:rsidP="00190C9C">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Zamawiającego,</w:t>
      </w:r>
    </w:p>
    <w:p w14:paraId="758C5F86" w14:textId="5330EEB9" w:rsidR="00D674FA" w:rsidRPr="00190C9C" w:rsidRDefault="00D674FA" w:rsidP="00190C9C">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Użytkownika (o ile zostanie ustalony przed terminem odbioru),</w:t>
      </w:r>
    </w:p>
    <w:p w14:paraId="253996FC" w14:textId="04A5A680" w:rsidR="00D674FA" w:rsidRPr="00190C9C" w:rsidRDefault="00D674FA" w:rsidP="00190C9C">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komisja odbiorowa powołana przez Zamawiającego,</w:t>
      </w:r>
    </w:p>
    <w:p w14:paraId="2D620C67" w14:textId="61F128EE" w:rsidR="00D674FA" w:rsidRPr="00190C9C" w:rsidRDefault="00D674FA" w:rsidP="00190C9C">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kierownicy robót,</w:t>
      </w:r>
    </w:p>
    <w:p w14:paraId="25829081" w14:textId="7BBC27A5" w:rsidR="00D674FA" w:rsidRPr="00190C9C" w:rsidRDefault="00D674FA" w:rsidP="00190C9C">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osoby sprawujące nadzór inwestorski,</w:t>
      </w:r>
    </w:p>
    <w:p w14:paraId="504342C3" w14:textId="7C49E870" w:rsidR="0048547B" w:rsidRPr="00190C9C" w:rsidRDefault="00D674FA" w:rsidP="00190C9C">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przedstawiciele jednostek i instytucji, których udział nakazują odrębne przepisy.</w:t>
      </w:r>
    </w:p>
    <w:p w14:paraId="017773FC" w14:textId="2C3033E2"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5EA93DB9" w14:textId="3A670880" w:rsidR="00D674FA" w:rsidRPr="00190C9C" w:rsidRDefault="00D674FA" w:rsidP="00190C9C">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komisja odbiorowa powołana przez Zamawiającego, </w:t>
      </w:r>
    </w:p>
    <w:p w14:paraId="1DB1BE5F" w14:textId="1DBDDB10" w:rsidR="00D674FA" w:rsidRPr="00190C9C" w:rsidRDefault="00D674FA" w:rsidP="00190C9C">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uprawniony przedstawiciel Wykonawcy, </w:t>
      </w:r>
    </w:p>
    <w:p w14:paraId="46E1117C" w14:textId="1789B002" w:rsidR="00D674FA" w:rsidRPr="00190C9C" w:rsidRDefault="00D674FA" w:rsidP="00190C9C">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uprawniony przedstawiciel Zamawiającego,</w:t>
      </w:r>
    </w:p>
    <w:p w14:paraId="4368AD1F" w14:textId="1832033D" w:rsidR="00D674FA" w:rsidRPr="00190C9C" w:rsidRDefault="00D674FA" w:rsidP="00190C9C">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uprawniony przedstawiciel Użytkownika.</w:t>
      </w:r>
    </w:p>
    <w:p w14:paraId="21C64765" w14:textId="70EDE7EC"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Jeżeli czynności odbiorowe ujawnią, że przedmiot nie osiągnął gotowości do odbioru z powodu nie zakończenia robót lub nie przeprowadzenia wszystkich wymaganych prób, Zamawiający może odmówić odbioru.</w:t>
      </w:r>
    </w:p>
    <w:p w14:paraId="77AAADAB" w14:textId="19349A45" w:rsidR="00D674FA" w:rsidRPr="00190C9C" w:rsidRDefault="00D674FA"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Po protokolarnym potwierdzeniu usunięcia wad stwierdzonych przy odbiorze końcowym rozpoczyna bieg okres rękojmi i gwarancji.</w:t>
      </w:r>
    </w:p>
    <w:p w14:paraId="49C042F5" w14:textId="71FB51B1" w:rsidR="00DF3C1D" w:rsidRPr="00190C9C" w:rsidRDefault="00DF3C1D" w:rsidP="00190C9C">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Termin  na usunięcie usterek i wad </w:t>
      </w:r>
      <w:r w:rsidR="00D3287C" w:rsidRPr="00190C9C">
        <w:rPr>
          <w:rFonts w:ascii="Times New Roman" w:eastAsia="Times New Roman" w:hAnsi="Times New Roman" w:cs="Times New Roman"/>
          <w:color w:val="000000" w:themeColor="text1"/>
          <w:sz w:val="24"/>
          <w:szCs w:val="24"/>
          <w:lang w:eastAsia="pl-PL"/>
        </w:rPr>
        <w:t xml:space="preserve">w związku z odbiorem końcowym </w:t>
      </w:r>
      <w:r w:rsidRPr="00190C9C">
        <w:rPr>
          <w:rFonts w:ascii="Times New Roman" w:eastAsia="Times New Roman" w:hAnsi="Times New Roman" w:cs="Times New Roman"/>
          <w:color w:val="000000" w:themeColor="text1"/>
          <w:sz w:val="24"/>
          <w:szCs w:val="24"/>
          <w:lang w:eastAsia="pl-PL"/>
        </w:rPr>
        <w:t xml:space="preserve">oraz termin na protokolarne stwierdzenie </w:t>
      </w:r>
      <w:r w:rsidR="00427912" w:rsidRPr="00190C9C">
        <w:rPr>
          <w:rFonts w:ascii="Times New Roman" w:eastAsia="Times New Roman" w:hAnsi="Times New Roman" w:cs="Times New Roman"/>
          <w:color w:val="000000" w:themeColor="text1"/>
          <w:sz w:val="24"/>
          <w:szCs w:val="24"/>
          <w:lang w:eastAsia="pl-PL"/>
        </w:rPr>
        <w:t xml:space="preserve">przez komisję </w:t>
      </w:r>
      <w:r w:rsidRPr="00190C9C">
        <w:rPr>
          <w:rFonts w:ascii="Times New Roman" w:eastAsia="Times New Roman" w:hAnsi="Times New Roman" w:cs="Times New Roman"/>
          <w:color w:val="000000" w:themeColor="text1"/>
          <w:sz w:val="24"/>
          <w:szCs w:val="24"/>
          <w:lang w:eastAsia="pl-PL"/>
        </w:rPr>
        <w:t>usunięcia usterek</w:t>
      </w:r>
      <w:r w:rsidR="00D3287C" w:rsidRPr="00190C9C">
        <w:rPr>
          <w:rFonts w:ascii="Times New Roman" w:eastAsia="Times New Roman" w:hAnsi="Times New Roman" w:cs="Times New Roman"/>
          <w:color w:val="000000" w:themeColor="text1"/>
          <w:sz w:val="24"/>
          <w:szCs w:val="24"/>
          <w:lang w:eastAsia="pl-PL"/>
        </w:rPr>
        <w:t xml:space="preserve"> </w:t>
      </w:r>
      <w:r w:rsidRPr="00190C9C">
        <w:rPr>
          <w:rFonts w:ascii="Times New Roman" w:eastAsia="Times New Roman" w:hAnsi="Times New Roman" w:cs="Times New Roman"/>
          <w:color w:val="000000" w:themeColor="text1"/>
          <w:sz w:val="24"/>
          <w:szCs w:val="24"/>
          <w:lang w:eastAsia="pl-PL"/>
        </w:rPr>
        <w:t xml:space="preserve">i wad </w:t>
      </w:r>
      <w:r w:rsidR="00D3287C" w:rsidRPr="00190C9C">
        <w:rPr>
          <w:rFonts w:ascii="Times New Roman" w:eastAsia="Times New Roman" w:hAnsi="Times New Roman" w:cs="Times New Roman"/>
          <w:color w:val="000000" w:themeColor="text1"/>
          <w:sz w:val="24"/>
          <w:szCs w:val="24"/>
          <w:lang w:eastAsia="pl-PL"/>
        </w:rPr>
        <w:t>ustala Zamawiający</w:t>
      </w:r>
      <w:r w:rsidRPr="00190C9C">
        <w:rPr>
          <w:rFonts w:ascii="Times New Roman" w:eastAsia="Times New Roman" w:hAnsi="Times New Roman" w:cs="Times New Roman"/>
          <w:color w:val="000000" w:themeColor="text1"/>
          <w:sz w:val="24"/>
          <w:szCs w:val="24"/>
          <w:lang w:eastAsia="pl-PL"/>
        </w:rPr>
        <w:t xml:space="preserve">. </w:t>
      </w:r>
      <w:r w:rsidR="00D3287C" w:rsidRPr="00190C9C">
        <w:rPr>
          <w:rFonts w:ascii="Times New Roman" w:eastAsia="Times New Roman" w:hAnsi="Times New Roman" w:cs="Times New Roman"/>
          <w:color w:val="000000" w:themeColor="text1"/>
          <w:sz w:val="24"/>
          <w:szCs w:val="24"/>
          <w:lang w:eastAsia="pl-PL"/>
        </w:rPr>
        <w:t xml:space="preserve"> Dotyczy to również terminów wyznaczanych w trakcie trwania okresu gwarancji jakości i rękojmi. U</w:t>
      </w:r>
      <w:r w:rsidRPr="00190C9C">
        <w:rPr>
          <w:rFonts w:ascii="Times New Roman" w:eastAsia="Times New Roman" w:hAnsi="Times New Roman" w:cs="Times New Roman"/>
          <w:color w:val="000000" w:themeColor="text1"/>
          <w:sz w:val="24"/>
          <w:szCs w:val="24"/>
          <w:lang w:eastAsia="pl-PL"/>
        </w:rPr>
        <w:t xml:space="preserve">stala się, że w każdym przypadku komisja </w:t>
      </w:r>
      <w:r w:rsidR="00D3287C" w:rsidRPr="00190C9C">
        <w:rPr>
          <w:rFonts w:ascii="Times New Roman" w:eastAsia="Times New Roman" w:hAnsi="Times New Roman" w:cs="Times New Roman"/>
          <w:color w:val="000000" w:themeColor="text1"/>
          <w:sz w:val="24"/>
          <w:szCs w:val="24"/>
          <w:lang w:eastAsia="pl-PL"/>
        </w:rPr>
        <w:t xml:space="preserve">potwierdzająca usunięcie wad i usterek </w:t>
      </w:r>
      <w:r w:rsidRPr="00190C9C">
        <w:rPr>
          <w:rFonts w:ascii="Times New Roman" w:eastAsia="Times New Roman" w:hAnsi="Times New Roman" w:cs="Times New Roman"/>
          <w:color w:val="000000" w:themeColor="text1"/>
          <w:sz w:val="24"/>
          <w:szCs w:val="24"/>
          <w:lang w:eastAsia="pl-PL"/>
        </w:rPr>
        <w:t xml:space="preserve">rozpocznie </w:t>
      </w:r>
      <w:r w:rsidR="00D3287C" w:rsidRPr="00190C9C">
        <w:rPr>
          <w:rFonts w:ascii="Times New Roman" w:eastAsia="Times New Roman" w:hAnsi="Times New Roman" w:cs="Times New Roman"/>
          <w:color w:val="000000" w:themeColor="text1"/>
          <w:sz w:val="24"/>
          <w:szCs w:val="24"/>
          <w:lang w:eastAsia="pl-PL"/>
        </w:rPr>
        <w:t xml:space="preserve">prace  </w:t>
      </w:r>
      <w:r w:rsidRPr="00190C9C">
        <w:rPr>
          <w:rFonts w:ascii="Times New Roman" w:eastAsia="Times New Roman" w:hAnsi="Times New Roman" w:cs="Times New Roman"/>
          <w:color w:val="000000" w:themeColor="text1"/>
          <w:sz w:val="24"/>
          <w:szCs w:val="24"/>
          <w:lang w:eastAsia="pl-PL"/>
        </w:rPr>
        <w:t>nie później niż w 10 dniu przed upływem okresu gwarancji, a zakończy je protokołem nie później niż w ostatnim dniu tego okresu.</w:t>
      </w:r>
    </w:p>
    <w:p w14:paraId="3AC1A063" w14:textId="77777777" w:rsidR="00DF3C1D" w:rsidRPr="00190C9C" w:rsidRDefault="00DF3C1D" w:rsidP="00190C9C">
      <w:pPr>
        <w:pStyle w:val="Akapitzlist"/>
        <w:spacing w:after="0" w:line="240" w:lineRule="auto"/>
        <w:ind w:left="426"/>
        <w:contextualSpacing w:val="0"/>
        <w:jc w:val="both"/>
        <w:rPr>
          <w:rFonts w:ascii="Times New Roman" w:eastAsia="Times New Roman" w:hAnsi="Times New Roman" w:cs="Times New Roman"/>
          <w:color w:val="000000" w:themeColor="text1"/>
          <w:sz w:val="24"/>
          <w:szCs w:val="24"/>
          <w:lang w:eastAsia="pl-PL"/>
        </w:rPr>
      </w:pPr>
    </w:p>
    <w:p w14:paraId="650D7017"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5</w:t>
      </w:r>
      <w:r w:rsidR="002E3F7F" w:rsidRPr="00190C9C">
        <w:rPr>
          <w:rFonts w:ascii="Times New Roman" w:hAnsi="Times New Roman" w:cs="Times New Roman"/>
          <w:b/>
          <w:bCs/>
          <w:color w:val="000000" w:themeColor="text1"/>
          <w:sz w:val="24"/>
          <w:szCs w:val="24"/>
        </w:rPr>
        <w:t xml:space="preserve"> </w:t>
      </w:r>
    </w:p>
    <w:p w14:paraId="14841199" w14:textId="3B48706A" w:rsidR="006242A9" w:rsidRPr="00190C9C" w:rsidRDefault="002E3F7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PRZEDSTAWICIELE STRON</w:t>
      </w:r>
    </w:p>
    <w:p w14:paraId="6C151EA8"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29A3DDA5" w14:textId="11CDBCAC" w:rsidR="006242A9" w:rsidRPr="00190C9C" w:rsidRDefault="006242A9" w:rsidP="00190C9C">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Przedstawicielem Zamawiającego jest: </w:t>
      </w:r>
      <w:r w:rsidR="002E3F7F"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w:t>
      </w:r>
    </w:p>
    <w:p w14:paraId="0E7ACC3A" w14:textId="58F3AD5A" w:rsidR="006242A9" w:rsidRPr="00190C9C" w:rsidRDefault="006242A9" w:rsidP="00190C9C">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Kierownikiem robót z ramienia Wykonawcy </w:t>
      </w:r>
      <w:r w:rsidR="00BF5EF7" w:rsidRPr="00190C9C">
        <w:rPr>
          <w:rFonts w:ascii="Times New Roman" w:hAnsi="Times New Roman" w:cs="Times New Roman"/>
          <w:color w:val="000000" w:themeColor="text1"/>
          <w:sz w:val="24"/>
          <w:szCs w:val="24"/>
        </w:rPr>
        <w:t>jest</w:t>
      </w:r>
      <w:r w:rsidRPr="00190C9C">
        <w:rPr>
          <w:rFonts w:ascii="Times New Roman" w:hAnsi="Times New Roman" w:cs="Times New Roman"/>
          <w:color w:val="000000" w:themeColor="text1"/>
          <w:sz w:val="24"/>
          <w:szCs w:val="24"/>
        </w:rPr>
        <w:t>: …………………………………...</w:t>
      </w:r>
    </w:p>
    <w:p w14:paraId="17F972E9" w14:textId="77777777" w:rsidR="00704934" w:rsidRPr="00190C9C" w:rsidRDefault="00704934" w:rsidP="00190C9C">
      <w:pPr>
        <w:spacing w:after="0" w:line="240" w:lineRule="auto"/>
        <w:ind w:left="426" w:hanging="426"/>
        <w:jc w:val="both"/>
        <w:rPr>
          <w:rFonts w:ascii="Times New Roman" w:hAnsi="Times New Roman" w:cs="Times New Roman"/>
          <w:color w:val="000000" w:themeColor="text1"/>
          <w:sz w:val="24"/>
          <w:szCs w:val="24"/>
        </w:rPr>
      </w:pPr>
    </w:p>
    <w:p w14:paraId="33840249"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w:t>
      </w:r>
      <w:r w:rsidR="00230929" w:rsidRPr="00190C9C">
        <w:rPr>
          <w:rFonts w:ascii="Times New Roman" w:hAnsi="Times New Roman" w:cs="Times New Roman"/>
          <w:b/>
          <w:bCs/>
          <w:color w:val="000000" w:themeColor="text1"/>
          <w:sz w:val="24"/>
          <w:szCs w:val="24"/>
        </w:rPr>
        <w:t xml:space="preserve"> </w:t>
      </w:r>
      <w:r w:rsidRPr="00190C9C">
        <w:rPr>
          <w:rFonts w:ascii="Times New Roman" w:hAnsi="Times New Roman" w:cs="Times New Roman"/>
          <w:b/>
          <w:bCs/>
          <w:color w:val="000000" w:themeColor="text1"/>
          <w:sz w:val="24"/>
          <w:szCs w:val="24"/>
        </w:rPr>
        <w:t>6</w:t>
      </w:r>
      <w:r w:rsidR="0048547B" w:rsidRPr="00190C9C">
        <w:rPr>
          <w:rFonts w:ascii="Times New Roman" w:hAnsi="Times New Roman" w:cs="Times New Roman"/>
          <w:b/>
          <w:bCs/>
          <w:color w:val="000000" w:themeColor="text1"/>
          <w:sz w:val="24"/>
          <w:szCs w:val="24"/>
        </w:rPr>
        <w:t xml:space="preserve"> </w:t>
      </w:r>
    </w:p>
    <w:p w14:paraId="067C89C8" w14:textId="4F921D89" w:rsidR="0048547B" w:rsidRPr="00190C9C" w:rsidRDefault="0048547B"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OBOWIĄZKI STRON</w:t>
      </w:r>
    </w:p>
    <w:p w14:paraId="74CA9FAB"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7120763E" w14:textId="28BD6FF3" w:rsidR="0048547B" w:rsidRPr="00190C9C" w:rsidRDefault="0048547B" w:rsidP="00190C9C">
      <w:pPr>
        <w:pStyle w:val="Akapitzlist"/>
        <w:numPr>
          <w:ilvl w:val="0"/>
          <w:numId w:val="4"/>
        </w:numPr>
        <w:spacing w:after="0" w:line="240" w:lineRule="auto"/>
        <w:ind w:left="426" w:hanging="426"/>
        <w:contextualSpacing w:val="0"/>
        <w:rPr>
          <w:rFonts w:ascii="Times New Roman" w:hAnsi="Times New Roman" w:cs="Times New Roman"/>
          <w:bCs/>
          <w:color w:val="000000" w:themeColor="text1"/>
          <w:sz w:val="24"/>
          <w:szCs w:val="24"/>
        </w:rPr>
      </w:pPr>
      <w:r w:rsidRPr="00190C9C">
        <w:rPr>
          <w:rFonts w:ascii="Times New Roman" w:eastAsia="Times New Roman" w:hAnsi="Times New Roman" w:cs="Times New Roman"/>
          <w:bCs/>
          <w:color w:val="000000" w:themeColor="text1"/>
          <w:sz w:val="24"/>
          <w:szCs w:val="24"/>
          <w:lang w:eastAsia="pl-PL"/>
        </w:rPr>
        <w:t>Do obowiązków Zamawiającego należy:</w:t>
      </w:r>
    </w:p>
    <w:p w14:paraId="77830609" w14:textId="7D4523C2" w:rsidR="0048547B" w:rsidRPr="00190C9C" w:rsidRDefault="0048547B" w:rsidP="00190C9C">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eastAsia="Times New Roman" w:hAnsi="Times New Roman" w:cs="Times New Roman"/>
          <w:color w:val="000000" w:themeColor="text1"/>
          <w:sz w:val="24"/>
          <w:szCs w:val="24"/>
          <w:lang w:eastAsia="pl-PL"/>
        </w:rPr>
        <w:t xml:space="preserve">przekazanie Wykonawcy w dniu podpisania </w:t>
      </w:r>
      <w:r w:rsidR="0020428F"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dokumentacji projektowej</w:t>
      </w:r>
      <w:r w:rsidR="00427912" w:rsidRPr="00190C9C">
        <w:rPr>
          <w:rFonts w:ascii="Times New Roman" w:eastAsia="Times New Roman" w:hAnsi="Times New Roman" w:cs="Times New Roman"/>
          <w:color w:val="000000" w:themeColor="text1"/>
          <w:sz w:val="24"/>
          <w:szCs w:val="24"/>
          <w:lang w:eastAsia="pl-PL"/>
        </w:rPr>
        <w:t xml:space="preserve"> (Załączniki nr  3 do Umowy)</w:t>
      </w:r>
      <w:r w:rsidRPr="00190C9C">
        <w:rPr>
          <w:rFonts w:ascii="Times New Roman" w:eastAsia="Times New Roman" w:hAnsi="Times New Roman" w:cs="Times New Roman"/>
          <w:color w:val="000000" w:themeColor="text1"/>
          <w:sz w:val="24"/>
          <w:szCs w:val="24"/>
          <w:lang w:eastAsia="pl-PL"/>
        </w:rPr>
        <w:t xml:space="preserve">, </w:t>
      </w:r>
    </w:p>
    <w:p w14:paraId="42AA5067" w14:textId="0DFC3D28" w:rsidR="0048547B" w:rsidRPr="00190C9C" w:rsidRDefault="006242A9" w:rsidP="00190C9C">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Zamawiający przekaże Wykonawcy plac budowy w terminie </w:t>
      </w:r>
      <w:r w:rsidR="00311D11" w:rsidRPr="00190C9C">
        <w:rPr>
          <w:rFonts w:ascii="Times New Roman" w:hAnsi="Times New Roman" w:cs="Times New Roman"/>
          <w:color w:val="000000" w:themeColor="text1"/>
          <w:sz w:val="24"/>
          <w:szCs w:val="24"/>
        </w:rPr>
        <w:t xml:space="preserve">do </w:t>
      </w:r>
      <w:r w:rsidRPr="00190C9C">
        <w:rPr>
          <w:rFonts w:ascii="Times New Roman" w:hAnsi="Times New Roman" w:cs="Times New Roman"/>
          <w:color w:val="000000" w:themeColor="text1"/>
          <w:sz w:val="24"/>
          <w:szCs w:val="24"/>
        </w:rPr>
        <w:t xml:space="preserve">7 dni od </w:t>
      </w:r>
      <w:r w:rsidR="00311D11" w:rsidRPr="00190C9C">
        <w:rPr>
          <w:rFonts w:ascii="Times New Roman" w:hAnsi="Times New Roman" w:cs="Times New Roman"/>
          <w:color w:val="000000" w:themeColor="text1"/>
          <w:sz w:val="24"/>
          <w:szCs w:val="24"/>
        </w:rPr>
        <w:t xml:space="preserve">dnia </w:t>
      </w:r>
      <w:r w:rsidRPr="00190C9C">
        <w:rPr>
          <w:rFonts w:ascii="Times New Roman" w:hAnsi="Times New Roman" w:cs="Times New Roman"/>
          <w:color w:val="000000" w:themeColor="text1"/>
          <w:sz w:val="24"/>
          <w:szCs w:val="24"/>
        </w:rPr>
        <w:t xml:space="preserve">podpisania </w:t>
      </w:r>
      <w:r w:rsidR="0020428F"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r w:rsidR="00427912" w:rsidRPr="00190C9C">
        <w:rPr>
          <w:rFonts w:ascii="Times New Roman" w:hAnsi="Times New Roman" w:cs="Times New Roman"/>
          <w:color w:val="000000" w:themeColor="text1"/>
          <w:sz w:val="24"/>
          <w:szCs w:val="24"/>
        </w:rPr>
        <w:t>,</w:t>
      </w:r>
    </w:p>
    <w:p w14:paraId="12BFED3D" w14:textId="6FABDE23" w:rsidR="0048547B" w:rsidRPr="00190C9C" w:rsidRDefault="0048547B" w:rsidP="00190C9C">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zapewnienie i prowadzenie nadzoru inwestorskiego (w stosunku do dokumentacji projektowej</w:t>
      </w:r>
      <w:r w:rsidR="00427912" w:rsidRPr="00190C9C">
        <w:rPr>
          <w:rFonts w:ascii="Times New Roman" w:hAnsi="Times New Roman" w:cs="Times New Roman"/>
          <w:color w:val="000000" w:themeColor="text1"/>
          <w:sz w:val="24"/>
          <w:szCs w:val="24"/>
        </w:rPr>
        <w:t xml:space="preserve"> i robót budowlanych</w:t>
      </w:r>
      <w:r w:rsidRPr="00190C9C">
        <w:rPr>
          <w:rFonts w:ascii="Times New Roman" w:hAnsi="Times New Roman" w:cs="Times New Roman"/>
          <w:color w:val="000000" w:themeColor="text1"/>
          <w:sz w:val="24"/>
          <w:szCs w:val="24"/>
        </w:rPr>
        <w:t xml:space="preserve">) w całym okresie realizacji przedmiotu </w:t>
      </w:r>
      <w:r w:rsidR="0020428F"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502EF88E" w14:textId="54E80AA4" w:rsidR="0048547B" w:rsidRPr="00190C9C" w:rsidRDefault="0048547B" w:rsidP="00190C9C">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eastAsia="Times New Roman" w:hAnsi="Times New Roman" w:cs="Times New Roman"/>
          <w:color w:val="000000" w:themeColor="text1"/>
          <w:sz w:val="24"/>
          <w:szCs w:val="24"/>
          <w:lang w:eastAsia="pl-PL"/>
        </w:rPr>
        <w:t xml:space="preserve">zajmowanie stanowiska w odniesieniu do problemów zgłoszonych podczas realizacji </w:t>
      </w:r>
      <w:r w:rsidR="0020428F"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Wykonawcę w formie pisemnej Zamawiający udzieli odpowiedzi również w formie pisemnej:</w:t>
      </w:r>
    </w:p>
    <w:p w14:paraId="350235AE" w14:textId="792EAED4" w:rsidR="0048547B" w:rsidRPr="00190C9C" w:rsidRDefault="0048547B" w:rsidP="00190C9C">
      <w:pPr>
        <w:numPr>
          <w:ilvl w:val="0"/>
          <w:numId w:val="16"/>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w sprawach wymagających zaangażowania lub stanowiska projektanta – w terminie do </w:t>
      </w:r>
      <w:r w:rsidR="002E3F7F" w:rsidRPr="00190C9C">
        <w:rPr>
          <w:rFonts w:ascii="Times New Roman" w:eastAsia="Times New Roman" w:hAnsi="Times New Roman" w:cs="Times New Roman"/>
          <w:color w:val="000000" w:themeColor="text1"/>
          <w:sz w:val="24"/>
          <w:szCs w:val="24"/>
          <w:lang w:eastAsia="pl-PL"/>
        </w:rPr>
        <w:t>7</w:t>
      </w:r>
      <w:r w:rsidRPr="00190C9C">
        <w:rPr>
          <w:rFonts w:ascii="Times New Roman" w:eastAsia="Times New Roman" w:hAnsi="Times New Roman" w:cs="Times New Roman"/>
          <w:color w:val="000000" w:themeColor="text1"/>
          <w:sz w:val="24"/>
          <w:szCs w:val="24"/>
          <w:lang w:eastAsia="pl-PL"/>
        </w:rPr>
        <w:t xml:space="preserve"> dni od dnia otrzymania zapytania na piśmie,</w:t>
      </w:r>
    </w:p>
    <w:p w14:paraId="5AD5CD69" w14:textId="451DB873" w:rsidR="0048547B" w:rsidRPr="00190C9C" w:rsidRDefault="0048547B" w:rsidP="00190C9C">
      <w:pPr>
        <w:numPr>
          <w:ilvl w:val="0"/>
          <w:numId w:val="16"/>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 sprawach pozostałych – do 7 dni</w:t>
      </w:r>
      <w:r w:rsidR="0020428F" w:rsidRPr="00190C9C">
        <w:rPr>
          <w:rFonts w:ascii="Times New Roman" w:eastAsia="Times New Roman" w:hAnsi="Times New Roman" w:cs="Times New Roman"/>
          <w:color w:val="000000" w:themeColor="text1"/>
          <w:sz w:val="24"/>
          <w:szCs w:val="24"/>
          <w:lang w:eastAsia="pl-PL"/>
        </w:rPr>
        <w:t>,</w:t>
      </w:r>
    </w:p>
    <w:p w14:paraId="088B6DED" w14:textId="26B68024" w:rsidR="0048547B" w:rsidRPr="00190C9C" w:rsidRDefault="0048547B" w:rsidP="00190C9C">
      <w:pPr>
        <w:pStyle w:val="Akapitzlist"/>
        <w:numPr>
          <w:ilvl w:val="0"/>
          <w:numId w:val="17"/>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powołanie Komisji i rozpoczęcie odbioru końcowego robót – w terminie 14 dni kalendarzowych, licząc od daty otrzymania pisemnego zgłoszenia </w:t>
      </w:r>
      <w:r w:rsidR="0061784E" w:rsidRPr="00190C9C">
        <w:rPr>
          <w:rFonts w:ascii="Times New Roman" w:eastAsia="Times New Roman" w:hAnsi="Times New Roman" w:cs="Times New Roman"/>
          <w:color w:val="000000" w:themeColor="text1"/>
          <w:sz w:val="24"/>
          <w:szCs w:val="24"/>
          <w:lang w:eastAsia="pl-PL"/>
        </w:rPr>
        <w:t>gotowości do odbioru końcowego</w:t>
      </w:r>
      <w:r w:rsidRPr="00190C9C">
        <w:rPr>
          <w:rFonts w:ascii="Times New Roman" w:eastAsia="Times New Roman" w:hAnsi="Times New Roman" w:cs="Times New Roman"/>
          <w:color w:val="000000" w:themeColor="text1"/>
          <w:sz w:val="24"/>
          <w:szCs w:val="24"/>
          <w:lang w:eastAsia="pl-PL"/>
        </w:rPr>
        <w:t xml:space="preserve"> (potwierdzonego przez upoważnionego  przedstawiciela Zamawiającego),</w:t>
      </w:r>
    </w:p>
    <w:p w14:paraId="7A9B2BD8" w14:textId="576E4C02" w:rsidR="002F0D7F" w:rsidRPr="00190C9C" w:rsidRDefault="002F0D7F" w:rsidP="00190C9C">
      <w:pPr>
        <w:pStyle w:val="Akapitzlist"/>
        <w:numPr>
          <w:ilvl w:val="0"/>
          <w:numId w:val="17"/>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udzielenie Wykonawcy odpowiednich pełnomocnictw, o ile będzie to konieczne do prawidłowego wykonania Umowy.</w:t>
      </w:r>
    </w:p>
    <w:p w14:paraId="659D196E" w14:textId="5602593B" w:rsidR="006242A9" w:rsidRPr="00190C9C" w:rsidRDefault="006242A9" w:rsidP="00190C9C">
      <w:pPr>
        <w:pStyle w:val="Akapitzlist"/>
        <w:numPr>
          <w:ilvl w:val="0"/>
          <w:numId w:val="4"/>
        </w:numPr>
        <w:spacing w:after="0" w:line="240" w:lineRule="auto"/>
        <w:ind w:left="426" w:hanging="426"/>
        <w:contextualSpacing w:val="0"/>
        <w:rPr>
          <w:rFonts w:ascii="Times New Roman" w:eastAsia="Times New Roman" w:hAnsi="Times New Roman" w:cs="Times New Roman"/>
          <w:bCs/>
          <w:color w:val="000000" w:themeColor="text1"/>
          <w:sz w:val="24"/>
          <w:szCs w:val="24"/>
          <w:lang w:eastAsia="pl-PL"/>
        </w:rPr>
      </w:pPr>
      <w:r w:rsidRPr="00190C9C">
        <w:rPr>
          <w:rFonts w:ascii="Times New Roman" w:eastAsia="Times New Roman" w:hAnsi="Times New Roman" w:cs="Times New Roman"/>
          <w:bCs/>
          <w:color w:val="000000" w:themeColor="text1"/>
          <w:sz w:val="24"/>
          <w:szCs w:val="24"/>
          <w:lang w:eastAsia="pl-PL"/>
        </w:rPr>
        <w:t>Wykonawca zobowiązuje się do:</w:t>
      </w:r>
    </w:p>
    <w:p w14:paraId="4970286A" w14:textId="46761E90" w:rsidR="00D07CA9" w:rsidRPr="00190C9C" w:rsidRDefault="00D07C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z uwagi na czynne obiekty Wykonawca powinien uzgodnić dzienny harmonogram robót z </w:t>
      </w:r>
      <w:r w:rsidR="002F0D7F"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żytkownikiem (dyr. placówki) oraz prowadzić prace ze szczególnym zachowaniem zasad i przepisów BHP</w:t>
      </w:r>
      <w:r w:rsidR="002F0D7F" w:rsidRPr="00190C9C">
        <w:rPr>
          <w:rFonts w:ascii="Times New Roman" w:eastAsia="Times New Roman" w:hAnsi="Times New Roman" w:cs="Times New Roman"/>
          <w:color w:val="000000" w:themeColor="text1"/>
          <w:sz w:val="24"/>
          <w:szCs w:val="24"/>
          <w:lang w:eastAsia="pl-PL"/>
        </w:rPr>
        <w:t>,</w:t>
      </w:r>
    </w:p>
    <w:p w14:paraId="7EFA8AC7" w14:textId="3C7F4F82" w:rsidR="00D07CA9" w:rsidRPr="00190C9C" w:rsidRDefault="00D07C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hAnsi="Times New Roman" w:cs="Times New Roman"/>
          <w:color w:val="000000" w:themeColor="text1"/>
          <w:sz w:val="24"/>
          <w:szCs w:val="24"/>
        </w:rPr>
        <w:t>prace wywołujące nadmierny hałas Wykonawca powinien realizować w godzinach uzgodnionych z Użytkownikiem</w:t>
      </w:r>
      <w:r w:rsidR="008C4A77" w:rsidRPr="00190C9C">
        <w:rPr>
          <w:rFonts w:ascii="Times New Roman" w:hAnsi="Times New Roman" w:cs="Times New Roman"/>
          <w:color w:val="000000" w:themeColor="text1"/>
          <w:sz w:val="24"/>
          <w:szCs w:val="24"/>
        </w:rPr>
        <w:t xml:space="preserve">, </w:t>
      </w:r>
    </w:p>
    <w:p w14:paraId="0263E47D" w14:textId="2CDACF1B" w:rsidR="00D07CA9" w:rsidRPr="00190C9C" w:rsidRDefault="006242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hAnsi="Times New Roman" w:cs="Times New Roman"/>
          <w:color w:val="000000" w:themeColor="text1"/>
          <w:sz w:val="24"/>
          <w:szCs w:val="24"/>
        </w:rPr>
        <w:t xml:space="preserve">wykonania i oddania Zamawiającemu przedmiotu </w:t>
      </w:r>
      <w:r w:rsidR="004559C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zgodnie z warunkami</w:t>
      </w:r>
      <w:r w:rsidR="00704934" w:rsidRPr="00190C9C">
        <w:rPr>
          <w:rFonts w:ascii="Times New Roman" w:hAnsi="Times New Roman" w:cs="Times New Roman"/>
          <w:color w:val="000000" w:themeColor="text1"/>
          <w:sz w:val="24"/>
          <w:szCs w:val="24"/>
        </w:rPr>
        <w:t xml:space="preserve"> </w:t>
      </w:r>
      <w:r w:rsidR="008C4A77"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obowiązującymi przepisami, </w:t>
      </w:r>
      <w:r w:rsidR="008C4A77" w:rsidRPr="00190C9C">
        <w:rPr>
          <w:rFonts w:ascii="Times New Roman" w:hAnsi="Times New Roman" w:cs="Times New Roman"/>
          <w:color w:val="000000" w:themeColor="text1"/>
          <w:sz w:val="24"/>
          <w:szCs w:val="24"/>
        </w:rPr>
        <w:t xml:space="preserve">normami, </w:t>
      </w:r>
      <w:r w:rsidR="00D07CA9" w:rsidRPr="00190C9C">
        <w:rPr>
          <w:rFonts w:ascii="Times New Roman" w:hAnsi="Times New Roman" w:cs="Times New Roman"/>
          <w:color w:val="000000" w:themeColor="text1"/>
          <w:sz w:val="24"/>
          <w:szCs w:val="24"/>
        </w:rPr>
        <w:t xml:space="preserve">dokumentacją projektową wraz z załącznikami, </w:t>
      </w:r>
      <w:r w:rsidRPr="00190C9C">
        <w:rPr>
          <w:rFonts w:ascii="Times New Roman" w:hAnsi="Times New Roman" w:cs="Times New Roman"/>
          <w:color w:val="000000" w:themeColor="text1"/>
          <w:sz w:val="24"/>
          <w:szCs w:val="24"/>
        </w:rPr>
        <w:t>warunkami technicznymi wykonania i odbioru</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oraz zgodnie ze sztuką budowlaną,</w:t>
      </w:r>
    </w:p>
    <w:p w14:paraId="50D985D3" w14:textId="64926A87" w:rsidR="00D07CA9" w:rsidRPr="00190C9C" w:rsidRDefault="00D07C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wyznaczeni</w:t>
      </w:r>
      <w:r w:rsidR="008C4A77"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kierownika robót branży konstrukcyjno-budowlanej i kierownika robót elektrycznych (zgodnie z </w:t>
      </w:r>
      <w:proofErr w:type="spellStart"/>
      <w:r w:rsidRPr="00190C9C">
        <w:rPr>
          <w:rFonts w:ascii="Times New Roman" w:eastAsia="Times New Roman" w:hAnsi="Times New Roman" w:cs="Times New Roman"/>
          <w:color w:val="000000" w:themeColor="text1"/>
          <w:sz w:val="24"/>
          <w:szCs w:val="24"/>
          <w:lang w:eastAsia="pl-PL"/>
        </w:rPr>
        <w:t>SIWZ</w:t>
      </w:r>
      <w:proofErr w:type="spellEnd"/>
      <w:r w:rsidRPr="00190C9C">
        <w:rPr>
          <w:rFonts w:ascii="Times New Roman" w:eastAsia="Times New Roman" w:hAnsi="Times New Roman" w:cs="Times New Roman"/>
          <w:color w:val="000000" w:themeColor="text1"/>
          <w:sz w:val="24"/>
          <w:szCs w:val="24"/>
          <w:lang w:eastAsia="pl-PL"/>
        </w:rPr>
        <w:t xml:space="preserve"> i ofertą) w dniu podpisania </w:t>
      </w:r>
      <w:r w:rsidR="008C4A77"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niezwłoczne informowanie </w:t>
      </w:r>
      <w:r w:rsidR="008C4A77" w:rsidRPr="00190C9C">
        <w:rPr>
          <w:rFonts w:ascii="Times New Roman" w:eastAsia="Times New Roman" w:hAnsi="Times New Roman" w:cs="Times New Roman"/>
          <w:color w:val="000000" w:themeColor="text1"/>
          <w:sz w:val="24"/>
          <w:szCs w:val="24"/>
          <w:lang w:eastAsia="pl-PL"/>
        </w:rPr>
        <w:t>Z</w:t>
      </w:r>
      <w:r w:rsidRPr="00190C9C">
        <w:rPr>
          <w:rFonts w:ascii="Times New Roman" w:eastAsia="Times New Roman" w:hAnsi="Times New Roman" w:cs="Times New Roman"/>
          <w:color w:val="000000" w:themeColor="text1"/>
          <w:sz w:val="24"/>
          <w:szCs w:val="24"/>
          <w:lang w:eastAsia="pl-PL"/>
        </w:rPr>
        <w:t>amawiającego o każdej zmianie w tym zakresie oraz przekazanie nie później niż w dniu przekazania placu budowy - oświadczenia kierownika budowy o objęciu obowiązków wraz z kopią uprawnień budowlanych i zaświadczeniem właściwej izby samorządu zawodowego,</w:t>
      </w:r>
    </w:p>
    <w:p w14:paraId="516ACAB1" w14:textId="6D54DB7A" w:rsidR="00D07CA9" w:rsidRPr="00190C9C" w:rsidRDefault="00D07C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opracowani</w:t>
      </w:r>
      <w:r w:rsidR="008C4A77"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w formie pisemnej (graficznej) i przekazani</w:t>
      </w:r>
      <w:r w:rsidR="008C4A77"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Zamawiającemu  w terminie 14 dni od daty przekazania placu budowy – do akceptacji – harmonogramu rzeczowo-finansowego robót zapewniającego realizację przedmiotu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zgodnie z jej postanowieniami. Harmonogram rzeczowo – finansowy robót powinien uwzględniać: tygodniową skalę czasu, terminy graniczne określone w </w:t>
      </w:r>
      <w:r w:rsidR="008C4A77"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mowie; powyższe dotyczy również kolejnych aktualizacji harmonogramu, gdy będą one konieczne,</w:t>
      </w:r>
    </w:p>
    <w:p w14:paraId="5041F1EF" w14:textId="2E85F260" w:rsidR="00D07CA9" w:rsidRPr="00190C9C" w:rsidRDefault="00D07CA9" w:rsidP="00190C9C">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zajmowani</w:t>
      </w:r>
      <w:r w:rsidR="008C4A77"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stanowiska w odniesieniu do problemów zgłoszonych podczas realizacji </w:t>
      </w:r>
      <w:r w:rsidR="008C4A77"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0CEB32CC" w14:textId="77777777" w:rsidR="00D07CA9" w:rsidRPr="00190C9C" w:rsidRDefault="00D07CA9" w:rsidP="00190C9C">
      <w:pPr>
        <w:numPr>
          <w:ilvl w:val="0"/>
          <w:numId w:val="21"/>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 sprawach wymagających zaangażowania lub stanowiska organu zarządzającego przedsiębiorstwem Wykonawcy – w terminie do 14 dni od dnia otrzymania zapytania na piśmie,</w:t>
      </w:r>
    </w:p>
    <w:p w14:paraId="36086ED6" w14:textId="77777777" w:rsidR="00D07CA9" w:rsidRPr="00190C9C" w:rsidRDefault="00D07CA9" w:rsidP="00190C9C">
      <w:pPr>
        <w:numPr>
          <w:ilvl w:val="0"/>
          <w:numId w:val="21"/>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 sprawach pozostałych – do 7 dni,</w:t>
      </w:r>
    </w:p>
    <w:p w14:paraId="380B0D1E" w14:textId="786C703D" w:rsidR="00D07CA9" w:rsidRPr="00190C9C" w:rsidRDefault="00D07CA9" w:rsidP="00190C9C">
      <w:pPr>
        <w:pStyle w:val="Akapitzlist"/>
        <w:numPr>
          <w:ilvl w:val="0"/>
          <w:numId w:val="18"/>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informowani</w:t>
      </w:r>
      <w:r w:rsidR="00C312DC"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Zamawiającego w formie pisemnej o istotnych problemach dotyczących realizacji przedmiotu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które nie mogły zostać rozwiązane przez przedstawicieli stron na budowie,</w:t>
      </w:r>
    </w:p>
    <w:p w14:paraId="34A2E97F" w14:textId="77777777" w:rsidR="00D07CA9" w:rsidRPr="00190C9C" w:rsidRDefault="00D07CA9" w:rsidP="00190C9C">
      <w:pPr>
        <w:pStyle w:val="Akapitzlist"/>
        <w:numPr>
          <w:ilvl w:val="0"/>
          <w:numId w:val="18"/>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utrzymania porządku na terenie budowy w czasie realizacji inwestycji,</w:t>
      </w:r>
    </w:p>
    <w:p w14:paraId="36CA46F5" w14:textId="0C4D7EC3" w:rsidR="00C312DC" w:rsidRPr="00190C9C" w:rsidRDefault="00C312DC" w:rsidP="00190C9C">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zapewnienia obecności na placu budowy wyłącznie osób upoważnionych, w tym pracowników Podwykonawców i dalszych Podwykonawców wyłącznie spośród podmiotów zaakceptowanych przez Zamawiającego,</w:t>
      </w:r>
    </w:p>
    <w:p w14:paraId="1C31DAEA" w14:textId="67A801A6" w:rsidR="00D07CA9" w:rsidRPr="00190C9C" w:rsidRDefault="00D07CA9" w:rsidP="00190C9C">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dostarczeni</w:t>
      </w:r>
      <w:r w:rsidR="00C312DC" w:rsidRPr="00190C9C">
        <w:rPr>
          <w:rFonts w:ascii="Times New Roman" w:eastAsia="Times New Roman" w:hAnsi="Times New Roman" w:cs="Times New Roman"/>
          <w:color w:val="000000" w:themeColor="text1"/>
          <w:sz w:val="24"/>
          <w:szCs w:val="24"/>
          <w:lang w:eastAsia="pl-PL"/>
        </w:rPr>
        <w:t>a</w:t>
      </w:r>
      <w:r w:rsidRPr="00190C9C">
        <w:rPr>
          <w:rFonts w:ascii="Times New Roman" w:eastAsia="Times New Roman" w:hAnsi="Times New Roman" w:cs="Times New Roman"/>
          <w:color w:val="000000" w:themeColor="text1"/>
          <w:sz w:val="24"/>
          <w:szCs w:val="24"/>
          <w:lang w:eastAsia="pl-PL"/>
        </w:rPr>
        <w:t xml:space="preserve"> atestów oraz deklaracji zgodności wyrobów budowlanych dopuszczonych do powszechnego stosowania w budownictwie na materiały użyte do wykonania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w terminie co najmniej na 2 dni przed ich wbudowaniem,</w:t>
      </w:r>
    </w:p>
    <w:p w14:paraId="3C3335A4" w14:textId="2B0DBE6F" w:rsidR="006242A9" w:rsidRPr="00190C9C" w:rsidRDefault="006242A9" w:rsidP="00190C9C">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usunięcia usterek </w:t>
      </w:r>
      <w:r w:rsidR="00E64BD3" w:rsidRPr="00190C9C">
        <w:rPr>
          <w:rFonts w:ascii="Times New Roman" w:eastAsia="Times New Roman" w:hAnsi="Times New Roman" w:cs="Times New Roman"/>
          <w:color w:val="000000" w:themeColor="text1"/>
          <w:sz w:val="24"/>
          <w:szCs w:val="24"/>
          <w:lang w:eastAsia="pl-PL"/>
        </w:rPr>
        <w:t xml:space="preserve">i wad </w:t>
      </w:r>
      <w:r w:rsidRPr="00190C9C">
        <w:rPr>
          <w:rFonts w:ascii="Times New Roman" w:eastAsia="Times New Roman" w:hAnsi="Times New Roman" w:cs="Times New Roman"/>
          <w:color w:val="000000" w:themeColor="text1"/>
          <w:sz w:val="24"/>
          <w:szCs w:val="24"/>
          <w:lang w:eastAsia="pl-PL"/>
        </w:rPr>
        <w:t xml:space="preserve">ujawnionych w okresie gwarancji </w:t>
      </w:r>
      <w:r w:rsidR="00526582" w:rsidRPr="00190C9C">
        <w:rPr>
          <w:rFonts w:ascii="Times New Roman" w:eastAsia="Times New Roman" w:hAnsi="Times New Roman" w:cs="Times New Roman"/>
          <w:color w:val="000000" w:themeColor="text1"/>
          <w:sz w:val="24"/>
          <w:szCs w:val="24"/>
          <w:lang w:eastAsia="pl-PL"/>
        </w:rPr>
        <w:t xml:space="preserve">i rękojmi </w:t>
      </w:r>
      <w:r w:rsidRPr="00190C9C">
        <w:rPr>
          <w:rFonts w:ascii="Times New Roman" w:eastAsia="Times New Roman" w:hAnsi="Times New Roman" w:cs="Times New Roman"/>
          <w:color w:val="000000" w:themeColor="text1"/>
          <w:sz w:val="24"/>
          <w:szCs w:val="24"/>
          <w:lang w:eastAsia="pl-PL"/>
        </w:rPr>
        <w:t>po ich zgłoszeniu przez</w:t>
      </w:r>
      <w:r w:rsidR="00704934" w:rsidRPr="00190C9C">
        <w:rPr>
          <w:rFonts w:ascii="Times New Roman" w:eastAsia="Times New Roman" w:hAnsi="Times New Roman" w:cs="Times New Roman"/>
          <w:color w:val="000000" w:themeColor="text1"/>
          <w:sz w:val="24"/>
          <w:szCs w:val="24"/>
          <w:lang w:eastAsia="pl-PL"/>
        </w:rPr>
        <w:t xml:space="preserve"> </w:t>
      </w:r>
      <w:r w:rsidR="00526582"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żytkownika</w:t>
      </w:r>
      <w:r w:rsidRPr="00190C9C">
        <w:rPr>
          <w:rFonts w:ascii="Times New Roman" w:hAnsi="Times New Roman" w:cs="Times New Roman"/>
          <w:color w:val="000000" w:themeColor="text1"/>
          <w:sz w:val="24"/>
          <w:szCs w:val="24"/>
        </w:rPr>
        <w:t>:</w:t>
      </w:r>
    </w:p>
    <w:p w14:paraId="139DB9CF" w14:textId="494F73A0" w:rsidR="006242A9" w:rsidRPr="00190C9C" w:rsidRDefault="006242A9" w:rsidP="00190C9C">
      <w:pPr>
        <w:pStyle w:val="Akapitzlist"/>
        <w:numPr>
          <w:ilvl w:val="0"/>
          <w:numId w:val="20"/>
        </w:numPr>
        <w:spacing w:after="0" w:line="240" w:lineRule="auto"/>
        <w:ind w:left="1134" w:hanging="283"/>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awarii – w terminie natychmiastowym (do 24 godzin),</w:t>
      </w:r>
    </w:p>
    <w:p w14:paraId="24EDFCE3" w14:textId="7344FD86" w:rsidR="006242A9" w:rsidRPr="00190C9C" w:rsidRDefault="00230929" w:rsidP="00190C9C">
      <w:pPr>
        <w:pStyle w:val="Akapitzlist"/>
        <w:numPr>
          <w:ilvl w:val="0"/>
          <w:numId w:val="20"/>
        </w:numPr>
        <w:spacing w:after="0" w:line="240" w:lineRule="auto"/>
        <w:ind w:left="1134" w:hanging="283"/>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p</w:t>
      </w:r>
      <w:r w:rsidR="006242A9" w:rsidRPr="00190C9C">
        <w:rPr>
          <w:rFonts w:ascii="Times New Roman" w:hAnsi="Times New Roman" w:cs="Times New Roman"/>
          <w:color w:val="000000" w:themeColor="text1"/>
          <w:sz w:val="24"/>
          <w:szCs w:val="24"/>
        </w:rPr>
        <w:t>ozostałych – w terminie 7 dni,</w:t>
      </w:r>
    </w:p>
    <w:p w14:paraId="38BEF51E" w14:textId="4D3D75C8" w:rsidR="00BB38E9" w:rsidRPr="00190C9C" w:rsidRDefault="00250E62" w:rsidP="00190C9C">
      <w:pPr>
        <w:pStyle w:val="Akapitzlist"/>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Poprzez</w:t>
      </w:r>
      <w:r w:rsidR="00BB38E9" w:rsidRPr="00190C9C">
        <w:rPr>
          <w:rFonts w:ascii="Times New Roman" w:eastAsia="Times New Roman" w:hAnsi="Times New Roman" w:cs="Times New Roman"/>
          <w:color w:val="000000" w:themeColor="text1"/>
          <w:sz w:val="24"/>
          <w:szCs w:val="24"/>
          <w:lang w:eastAsia="pl-PL"/>
        </w:rPr>
        <w:t xml:space="preserve"> </w:t>
      </w:r>
      <w:r w:rsidRPr="00190C9C">
        <w:rPr>
          <w:rFonts w:ascii="Times New Roman" w:eastAsia="Times New Roman" w:hAnsi="Times New Roman" w:cs="Times New Roman"/>
          <w:color w:val="000000" w:themeColor="text1"/>
          <w:sz w:val="24"/>
          <w:szCs w:val="24"/>
          <w:lang w:eastAsia="pl-PL"/>
        </w:rPr>
        <w:t xml:space="preserve">awarię rozumie się </w:t>
      </w:r>
      <w:r w:rsidR="00BB38E9" w:rsidRPr="00190C9C">
        <w:rPr>
          <w:rFonts w:ascii="Times New Roman" w:eastAsia="Times New Roman" w:hAnsi="Times New Roman" w:cs="Times New Roman"/>
          <w:color w:val="000000" w:themeColor="text1"/>
          <w:sz w:val="24"/>
          <w:szCs w:val="24"/>
          <w:lang w:eastAsia="pl-PL"/>
        </w:rPr>
        <w:t xml:space="preserve">zdarzenie powstałe w wyniku niekontrolowanego rozwoju sytuacji w czasie eksploatacji </w:t>
      </w:r>
      <w:r w:rsidR="00BF5859" w:rsidRPr="00190C9C">
        <w:rPr>
          <w:rFonts w:ascii="Times New Roman" w:eastAsia="Times New Roman" w:hAnsi="Times New Roman" w:cs="Times New Roman"/>
          <w:color w:val="000000" w:themeColor="text1"/>
          <w:sz w:val="24"/>
          <w:szCs w:val="24"/>
          <w:lang w:eastAsia="pl-PL"/>
        </w:rPr>
        <w:t xml:space="preserve">przedmiotu Umowy w tym też </w:t>
      </w:r>
      <w:r w:rsidR="00BB38E9" w:rsidRPr="00190C9C">
        <w:rPr>
          <w:rFonts w:ascii="Times New Roman" w:eastAsia="Times New Roman" w:hAnsi="Times New Roman" w:cs="Times New Roman"/>
          <w:color w:val="000000" w:themeColor="text1"/>
          <w:sz w:val="24"/>
          <w:szCs w:val="24"/>
          <w:lang w:eastAsia="pl-PL"/>
        </w:rPr>
        <w:t>materiałów, urządzeń lub instalacji, prowadzące do powstania, natychmiast lub z opóźnieniem,  zagrożenia dla zdrowia ludzkiego i/lub środowiska. </w:t>
      </w:r>
    </w:p>
    <w:p w14:paraId="590B5D44" w14:textId="542E314E" w:rsidR="006242A9"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zabezpieczenia placu budowy pod względem bhp i ochrony p. pożarowej,</w:t>
      </w:r>
    </w:p>
    <w:p w14:paraId="2405DA83" w14:textId="2334CF16" w:rsidR="006242A9"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zabezpieczenia podłóg i okien</w:t>
      </w:r>
      <w:r w:rsidR="00E64BD3" w:rsidRPr="00190C9C">
        <w:rPr>
          <w:rFonts w:ascii="Times New Roman" w:hAnsi="Times New Roman" w:cs="Times New Roman"/>
          <w:color w:val="000000" w:themeColor="text1"/>
          <w:sz w:val="24"/>
          <w:szCs w:val="24"/>
        </w:rPr>
        <w:t xml:space="preserve"> w obiektach objętych przedmiotem Umowy </w:t>
      </w:r>
      <w:r w:rsidRPr="00190C9C">
        <w:rPr>
          <w:rFonts w:ascii="Times New Roman" w:hAnsi="Times New Roman" w:cs="Times New Roman"/>
          <w:color w:val="000000" w:themeColor="text1"/>
          <w:sz w:val="24"/>
          <w:szCs w:val="24"/>
        </w:rPr>
        <w:t>grubą folią poliestrową przed rozpoczęciem</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wykonywania prac objętych </w:t>
      </w:r>
      <w:r w:rsidR="00E64BD3"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mową,</w:t>
      </w:r>
    </w:p>
    <w:p w14:paraId="0F9CA125" w14:textId="3BF9438D" w:rsidR="006242A9"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zabezpieczenia przed uszkodzeniem sprzętu szkolnego </w:t>
      </w:r>
      <w:r w:rsidR="00D07CA9" w:rsidRPr="00190C9C">
        <w:rPr>
          <w:rFonts w:ascii="Times New Roman" w:hAnsi="Times New Roman" w:cs="Times New Roman"/>
          <w:color w:val="000000" w:themeColor="text1"/>
          <w:sz w:val="24"/>
          <w:szCs w:val="24"/>
        </w:rPr>
        <w:t xml:space="preserve">i przedszkolnego </w:t>
      </w:r>
      <w:r w:rsidRPr="00190C9C">
        <w:rPr>
          <w:rFonts w:ascii="Times New Roman" w:hAnsi="Times New Roman" w:cs="Times New Roman"/>
          <w:color w:val="000000" w:themeColor="text1"/>
          <w:sz w:val="24"/>
          <w:szCs w:val="24"/>
        </w:rPr>
        <w:t>znajdującego się w</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remontowanych pomieszczeniach oraz posprzątania tych pomieszczeń po</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zakończonych pracach, z myciem okien</w:t>
      </w:r>
      <w:r w:rsidR="00E64BD3" w:rsidRPr="00190C9C">
        <w:rPr>
          <w:rFonts w:ascii="Times New Roman" w:hAnsi="Times New Roman" w:cs="Times New Roman"/>
          <w:color w:val="000000" w:themeColor="text1"/>
          <w:sz w:val="24"/>
          <w:szCs w:val="24"/>
        </w:rPr>
        <w:t xml:space="preserve">, drzwi, schodów </w:t>
      </w:r>
      <w:r w:rsidRPr="00190C9C">
        <w:rPr>
          <w:rFonts w:ascii="Times New Roman" w:hAnsi="Times New Roman" w:cs="Times New Roman"/>
          <w:color w:val="000000" w:themeColor="text1"/>
          <w:sz w:val="24"/>
          <w:szCs w:val="24"/>
        </w:rPr>
        <w:t>i podłóg włącznie</w:t>
      </w:r>
      <w:r w:rsidR="00E64BD3" w:rsidRPr="00190C9C">
        <w:rPr>
          <w:rFonts w:ascii="Times New Roman" w:hAnsi="Times New Roman" w:cs="Times New Roman"/>
          <w:color w:val="000000" w:themeColor="text1"/>
          <w:sz w:val="24"/>
          <w:szCs w:val="24"/>
        </w:rPr>
        <w:t xml:space="preserve"> oraz pomalowania w sposób estetyczny </w:t>
      </w:r>
      <w:r w:rsidR="00271E1C" w:rsidRPr="00190C9C">
        <w:rPr>
          <w:rFonts w:ascii="Times New Roman" w:hAnsi="Times New Roman" w:cs="Times New Roman"/>
          <w:color w:val="000000" w:themeColor="text1"/>
          <w:sz w:val="24"/>
          <w:szCs w:val="24"/>
        </w:rPr>
        <w:t>ścian i sufitów</w:t>
      </w:r>
      <w:r w:rsidR="00E64BD3" w:rsidRPr="00190C9C">
        <w:rPr>
          <w:rFonts w:ascii="Times New Roman" w:hAnsi="Times New Roman" w:cs="Times New Roman"/>
          <w:color w:val="000000" w:themeColor="text1"/>
          <w:sz w:val="24"/>
          <w:szCs w:val="24"/>
        </w:rPr>
        <w:t>, w których wykonywany był remont instalacji</w:t>
      </w:r>
      <w:r w:rsidRPr="00190C9C">
        <w:rPr>
          <w:rFonts w:ascii="Times New Roman" w:hAnsi="Times New Roman" w:cs="Times New Roman"/>
          <w:color w:val="000000" w:themeColor="text1"/>
          <w:sz w:val="24"/>
          <w:szCs w:val="24"/>
        </w:rPr>
        <w:t>,</w:t>
      </w:r>
    </w:p>
    <w:p w14:paraId="06DEBBD9" w14:textId="485365A3" w:rsidR="006242A9"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wywozu i utylizacji materiałów odpadowych/demontażowych pozyskanych z remontu,</w:t>
      </w:r>
    </w:p>
    <w:p w14:paraId="29D9182D" w14:textId="417DB943" w:rsidR="006242A9"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pisemnego powiadomienia Zamawiającego o wykonaniu przedmiotu </w:t>
      </w:r>
      <w:r w:rsidR="004559C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1EAC19AE" w14:textId="64A159C7" w:rsidR="00B2324C" w:rsidRPr="00190C9C" w:rsidRDefault="006242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przedłożenia Zamawiającemu dokumentów odbiorowych oraz dokumentacji</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powykonawczej, w tym oświadczenia kierownika robót o ich wykonaniu zgodnie z</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projektem, zasadami sztuki budowlanej, obowiązującymi przepisami i normami oraz,</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że wykonane instalacje spełniają warunki bezpieczeństwa i nadają się do użytku, nie</w:t>
      </w:r>
      <w:r w:rsidR="0070493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później niż w dniu zgłoszenia </w:t>
      </w:r>
      <w:r w:rsidR="00271E1C" w:rsidRPr="00190C9C">
        <w:rPr>
          <w:rFonts w:ascii="Times New Roman" w:hAnsi="Times New Roman" w:cs="Times New Roman"/>
          <w:color w:val="000000" w:themeColor="text1"/>
          <w:sz w:val="24"/>
          <w:szCs w:val="24"/>
        </w:rPr>
        <w:t>gotowości do odbioru końcowego--</w:t>
      </w:r>
      <w:r w:rsidRPr="00190C9C">
        <w:rPr>
          <w:rFonts w:ascii="Times New Roman" w:hAnsi="Times New Roman" w:cs="Times New Roman"/>
          <w:color w:val="000000" w:themeColor="text1"/>
          <w:sz w:val="24"/>
          <w:szCs w:val="24"/>
        </w:rPr>
        <w:t xml:space="preserve"> w ilości 1 </w:t>
      </w:r>
      <w:proofErr w:type="spellStart"/>
      <w:r w:rsidRPr="00190C9C">
        <w:rPr>
          <w:rFonts w:ascii="Times New Roman" w:hAnsi="Times New Roman" w:cs="Times New Roman"/>
          <w:color w:val="000000" w:themeColor="text1"/>
          <w:sz w:val="24"/>
          <w:szCs w:val="24"/>
        </w:rPr>
        <w:t>kpl</w:t>
      </w:r>
      <w:proofErr w:type="spellEnd"/>
      <w:r w:rsidRPr="00190C9C">
        <w:rPr>
          <w:rFonts w:ascii="Times New Roman" w:hAnsi="Times New Roman" w:cs="Times New Roman"/>
          <w:color w:val="000000" w:themeColor="text1"/>
          <w:sz w:val="24"/>
          <w:szCs w:val="24"/>
        </w:rPr>
        <w:t>.</w:t>
      </w:r>
      <w:r w:rsidR="00271E1C" w:rsidRPr="00190C9C">
        <w:rPr>
          <w:rFonts w:ascii="Times New Roman" w:hAnsi="Times New Roman" w:cs="Times New Roman"/>
          <w:color w:val="000000" w:themeColor="text1"/>
          <w:sz w:val="24"/>
          <w:szCs w:val="24"/>
        </w:rPr>
        <w:t>,</w:t>
      </w:r>
    </w:p>
    <w:p w14:paraId="51BC2ADB" w14:textId="5A58662C" w:rsidR="00B2324C" w:rsidRPr="00190C9C" w:rsidRDefault="00271E1C"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b</w:t>
      </w:r>
      <w:r w:rsidR="006242A9" w:rsidRPr="00190C9C">
        <w:rPr>
          <w:rFonts w:ascii="Times New Roman" w:hAnsi="Times New Roman" w:cs="Times New Roman"/>
          <w:color w:val="000000" w:themeColor="text1"/>
          <w:sz w:val="24"/>
          <w:szCs w:val="24"/>
        </w:rPr>
        <w:t>ez względu na zawarte umowy ubezpieczeniowe Wykonawca ponosi wszelką</w:t>
      </w:r>
      <w:r w:rsidR="00704934" w:rsidRPr="00190C9C">
        <w:rPr>
          <w:rFonts w:ascii="Times New Roman" w:hAnsi="Times New Roman" w:cs="Times New Roman"/>
          <w:color w:val="000000" w:themeColor="text1"/>
          <w:sz w:val="24"/>
          <w:szCs w:val="24"/>
        </w:rPr>
        <w:t xml:space="preserve"> </w:t>
      </w:r>
      <w:r w:rsidR="006242A9" w:rsidRPr="00190C9C">
        <w:rPr>
          <w:rFonts w:ascii="Times New Roman" w:hAnsi="Times New Roman" w:cs="Times New Roman"/>
          <w:color w:val="000000" w:themeColor="text1"/>
          <w:sz w:val="24"/>
          <w:szCs w:val="24"/>
        </w:rPr>
        <w:t>odpowiedzialność za ewentualne szkody, które mogą być wyrządzone w związku z</w:t>
      </w:r>
      <w:r w:rsidR="00704934" w:rsidRPr="00190C9C">
        <w:rPr>
          <w:rFonts w:ascii="Times New Roman" w:hAnsi="Times New Roman" w:cs="Times New Roman"/>
          <w:color w:val="000000" w:themeColor="text1"/>
          <w:sz w:val="24"/>
          <w:szCs w:val="24"/>
        </w:rPr>
        <w:t xml:space="preserve"> </w:t>
      </w:r>
      <w:r w:rsidR="006242A9" w:rsidRPr="00190C9C">
        <w:rPr>
          <w:rFonts w:ascii="Times New Roman" w:hAnsi="Times New Roman" w:cs="Times New Roman"/>
          <w:color w:val="000000" w:themeColor="text1"/>
          <w:sz w:val="24"/>
          <w:szCs w:val="24"/>
        </w:rPr>
        <w:t>wykonywanymi robotami</w:t>
      </w:r>
      <w:r w:rsidRPr="00190C9C">
        <w:rPr>
          <w:rFonts w:ascii="Times New Roman" w:hAnsi="Times New Roman" w:cs="Times New Roman"/>
          <w:color w:val="000000" w:themeColor="text1"/>
          <w:sz w:val="24"/>
          <w:szCs w:val="24"/>
        </w:rPr>
        <w:t>,</w:t>
      </w:r>
    </w:p>
    <w:p w14:paraId="1689BED2" w14:textId="0C549ACD" w:rsidR="00B2324C" w:rsidRPr="00190C9C" w:rsidRDefault="00D07C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ponosi wszelką odpowiedzialność za wszelkie zdarzenia na placu budowy do czasu odbioru końcowego przez Zamawiającego</w:t>
      </w:r>
      <w:r w:rsidR="00271E1C"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w:t>
      </w:r>
    </w:p>
    <w:p w14:paraId="3CFB7903" w14:textId="76FD992D" w:rsidR="00B2324C" w:rsidRPr="00190C9C" w:rsidRDefault="005F6286"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w:t>
      </w:r>
      <w:r w:rsidR="00D07CA9" w:rsidRPr="00190C9C">
        <w:rPr>
          <w:rFonts w:ascii="Times New Roman" w:hAnsi="Times New Roman" w:cs="Times New Roman"/>
          <w:color w:val="000000" w:themeColor="text1"/>
          <w:sz w:val="24"/>
          <w:szCs w:val="24"/>
        </w:rPr>
        <w:t xml:space="preserve">szystkie materiały pochodzące z prowadzonych w ramach inwestycji robót, nie nadające się do ponownego wbudowania, np. z robót ziemnych, będą stanowiły własność Wykonawcy. </w:t>
      </w:r>
    </w:p>
    <w:p w14:paraId="3E2932FE" w14:textId="4EB7748B" w:rsidR="00D07CA9" w:rsidRPr="00190C9C" w:rsidRDefault="00D07CA9" w:rsidP="00190C9C">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jest wytwórcą odpadów w rozumieniu przepisów ustawy  z dnia 14 grudnia 2012 r.</w:t>
      </w:r>
      <w:r w:rsidR="005F6286" w:rsidRPr="00190C9C">
        <w:rPr>
          <w:rFonts w:ascii="Times New Roman" w:hAnsi="Times New Roman" w:cs="Times New Roman"/>
          <w:color w:val="000000" w:themeColor="text1"/>
          <w:sz w:val="24"/>
          <w:szCs w:val="24"/>
        </w:rPr>
        <w:t xml:space="preserve"> (</w:t>
      </w:r>
      <w:proofErr w:type="spellStart"/>
      <w:r w:rsidR="005F6286" w:rsidRPr="00190C9C">
        <w:rPr>
          <w:rFonts w:ascii="Times New Roman" w:hAnsi="Times New Roman" w:cs="Times New Roman"/>
          <w:color w:val="000000" w:themeColor="text1"/>
          <w:sz w:val="24"/>
          <w:szCs w:val="24"/>
        </w:rPr>
        <w:t>t.j</w:t>
      </w:r>
      <w:proofErr w:type="spellEnd"/>
      <w:r w:rsidR="005F6286" w:rsidRPr="00190C9C">
        <w:rPr>
          <w:rFonts w:ascii="Times New Roman" w:hAnsi="Times New Roman" w:cs="Times New Roman"/>
          <w:color w:val="000000" w:themeColor="text1"/>
          <w:sz w:val="24"/>
          <w:szCs w:val="24"/>
        </w:rPr>
        <w:t>. Dz.U. 20</w:t>
      </w:r>
      <w:r w:rsidR="00230929" w:rsidRPr="00190C9C">
        <w:rPr>
          <w:rFonts w:ascii="Times New Roman" w:hAnsi="Times New Roman" w:cs="Times New Roman"/>
          <w:color w:val="000000" w:themeColor="text1"/>
          <w:sz w:val="24"/>
          <w:szCs w:val="24"/>
        </w:rPr>
        <w:t>20</w:t>
      </w:r>
      <w:r w:rsidR="005F6286" w:rsidRPr="00190C9C">
        <w:rPr>
          <w:rFonts w:ascii="Times New Roman" w:hAnsi="Times New Roman" w:cs="Times New Roman"/>
          <w:color w:val="000000" w:themeColor="text1"/>
          <w:sz w:val="24"/>
          <w:szCs w:val="24"/>
        </w:rPr>
        <w:t xml:space="preserve"> poz. </w:t>
      </w:r>
      <w:r w:rsidR="00230929" w:rsidRPr="00190C9C">
        <w:rPr>
          <w:rFonts w:ascii="Times New Roman" w:hAnsi="Times New Roman" w:cs="Times New Roman"/>
          <w:color w:val="000000" w:themeColor="text1"/>
          <w:sz w:val="24"/>
          <w:szCs w:val="24"/>
        </w:rPr>
        <w:t>797</w:t>
      </w:r>
      <w:r w:rsidR="005F6286"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o</w:t>
      </w:r>
      <w:r w:rsidRPr="00190C9C">
        <w:rPr>
          <w:rFonts w:ascii="Times New Roman" w:eastAsia="Times New Roman" w:hAnsi="Times New Roman" w:cs="Times New Roman"/>
          <w:color w:val="000000" w:themeColor="text1"/>
          <w:sz w:val="24"/>
          <w:szCs w:val="24"/>
          <w:lang w:val="x-none" w:eastAsia="x-none"/>
        </w:rPr>
        <w:t xml:space="preserve"> odpadach</w:t>
      </w:r>
      <w:r w:rsidR="00526582" w:rsidRPr="00190C9C">
        <w:rPr>
          <w:rFonts w:ascii="Times New Roman" w:eastAsia="Times New Roman" w:hAnsi="Times New Roman" w:cs="Times New Roman"/>
          <w:color w:val="000000" w:themeColor="text1"/>
          <w:sz w:val="24"/>
          <w:szCs w:val="24"/>
          <w:lang w:eastAsia="x-none"/>
        </w:rPr>
        <w:t xml:space="preserve"> i jest zobowiązany do wykonania wszelkich obowiązków i poniesienia kosztów z tym związanych</w:t>
      </w:r>
      <w:r w:rsidRPr="00190C9C">
        <w:rPr>
          <w:rFonts w:ascii="Times New Roman" w:eastAsia="Times New Roman" w:hAnsi="Times New Roman" w:cs="Times New Roman"/>
          <w:color w:val="000000" w:themeColor="text1"/>
          <w:sz w:val="24"/>
          <w:szCs w:val="24"/>
          <w:lang w:val="x-none" w:eastAsia="x-none"/>
        </w:rPr>
        <w:t xml:space="preserve">. </w:t>
      </w:r>
    </w:p>
    <w:p w14:paraId="7BA78045" w14:textId="77777777" w:rsidR="006022F3" w:rsidRPr="00190C9C" w:rsidRDefault="006022F3" w:rsidP="00190C9C">
      <w:pPr>
        <w:spacing w:after="0" w:line="240" w:lineRule="auto"/>
        <w:jc w:val="center"/>
        <w:rPr>
          <w:rFonts w:ascii="Times New Roman" w:eastAsia="Times New Roman" w:hAnsi="Times New Roman" w:cs="Times New Roman"/>
          <w:b/>
          <w:color w:val="000000" w:themeColor="text1"/>
          <w:sz w:val="24"/>
          <w:szCs w:val="24"/>
          <w:lang w:val="x-none" w:eastAsia="x-none"/>
        </w:rPr>
      </w:pPr>
    </w:p>
    <w:p w14:paraId="6CE4EF0E" w14:textId="77777777" w:rsidR="00517176" w:rsidRPr="00190C9C" w:rsidRDefault="00A8051F" w:rsidP="00190C9C">
      <w:pPr>
        <w:spacing w:after="0" w:line="240" w:lineRule="auto"/>
        <w:jc w:val="center"/>
        <w:rPr>
          <w:rFonts w:ascii="Times New Roman" w:eastAsia="Times New Roman" w:hAnsi="Times New Roman" w:cs="Times New Roman"/>
          <w:b/>
          <w:color w:val="000000" w:themeColor="text1"/>
          <w:sz w:val="24"/>
          <w:szCs w:val="24"/>
          <w:lang w:eastAsia="x-none"/>
        </w:rPr>
      </w:pPr>
      <w:r w:rsidRPr="00190C9C">
        <w:rPr>
          <w:rFonts w:ascii="Times New Roman" w:eastAsia="Times New Roman" w:hAnsi="Times New Roman" w:cs="Times New Roman"/>
          <w:b/>
          <w:color w:val="000000" w:themeColor="text1"/>
          <w:sz w:val="24"/>
          <w:szCs w:val="24"/>
          <w:lang w:val="x-none" w:eastAsia="x-none"/>
        </w:rPr>
        <w:t xml:space="preserve">§ </w:t>
      </w:r>
      <w:r w:rsidR="002E3F7F" w:rsidRPr="00190C9C">
        <w:rPr>
          <w:rFonts w:ascii="Times New Roman" w:eastAsia="Times New Roman" w:hAnsi="Times New Roman" w:cs="Times New Roman"/>
          <w:b/>
          <w:color w:val="000000" w:themeColor="text1"/>
          <w:sz w:val="24"/>
          <w:szCs w:val="24"/>
          <w:lang w:eastAsia="x-none"/>
        </w:rPr>
        <w:t xml:space="preserve">7 </w:t>
      </w:r>
    </w:p>
    <w:p w14:paraId="3E1B219A" w14:textId="31D90015" w:rsidR="00A8051F" w:rsidRPr="00190C9C" w:rsidRDefault="00A8051F" w:rsidP="00190C9C">
      <w:pPr>
        <w:spacing w:after="0" w:line="240" w:lineRule="auto"/>
        <w:jc w:val="center"/>
        <w:rPr>
          <w:rFonts w:ascii="Times New Roman" w:eastAsia="Times New Roman" w:hAnsi="Times New Roman" w:cs="Times New Roman"/>
          <w:b/>
          <w:color w:val="000000" w:themeColor="text1"/>
          <w:sz w:val="24"/>
          <w:szCs w:val="24"/>
          <w:lang w:eastAsia="x-none"/>
        </w:rPr>
      </w:pPr>
      <w:r w:rsidRPr="00190C9C">
        <w:rPr>
          <w:rFonts w:ascii="Times New Roman" w:eastAsia="Times New Roman" w:hAnsi="Times New Roman" w:cs="Times New Roman"/>
          <w:b/>
          <w:color w:val="000000" w:themeColor="text1"/>
          <w:sz w:val="24"/>
          <w:szCs w:val="24"/>
          <w:lang w:eastAsia="x-none"/>
        </w:rPr>
        <w:t>ZABEZPIECZENIE NALEŻYTEGO WYKONANIA UMOWY</w:t>
      </w:r>
    </w:p>
    <w:p w14:paraId="178ED829" w14:textId="77777777" w:rsidR="00292BC3" w:rsidRPr="00190C9C" w:rsidRDefault="00292BC3" w:rsidP="00190C9C">
      <w:pPr>
        <w:spacing w:after="0" w:line="240" w:lineRule="auto"/>
        <w:jc w:val="center"/>
        <w:rPr>
          <w:rFonts w:ascii="Times New Roman" w:eastAsia="Times New Roman" w:hAnsi="Times New Roman" w:cs="Times New Roman"/>
          <w:b/>
          <w:color w:val="000000" w:themeColor="text1"/>
          <w:sz w:val="24"/>
          <w:szCs w:val="24"/>
          <w:lang w:eastAsia="x-none"/>
        </w:rPr>
      </w:pPr>
    </w:p>
    <w:p w14:paraId="31E4DECC" w14:textId="357D92CA"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190C9C">
        <w:rPr>
          <w:rFonts w:ascii="Times New Roman" w:eastAsia="Calibri" w:hAnsi="Times New Roman" w:cs="Times New Roman"/>
          <w:color w:val="000000" w:themeColor="text1"/>
          <w:sz w:val="24"/>
          <w:szCs w:val="24"/>
        </w:rPr>
        <w:t xml:space="preserve">Wykonawca przed podpisaniem </w:t>
      </w:r>
      <w:r w:rsidR="004559C6"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 xml:space="preserve">mowy wniósł zabezpieczenie należytego wykonania </w:t>
      </w:r>
      <w:r w:rsidR="004559C6"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mowy w wysokości 5</w:t>
      </w:r>
      <w:r w:rsidRPr="00190C9C">
        <w:rPr>
          <w:rFonts w:ascii="Times New Roman" w:eastAsia="Calibri" w:hAnsi="Times New Roman" w:cs="Times New Roman"/>
          <w:bCs/>
          <w:color w:val="000000" w:themeColor="text1"/>
          <w:sz w:val="24"/>
          <w:szCs w:val="24"/>
        </w:rPr>
        <w:t>%</w:t>
      </w:r>
      <w:r w:rsidRPr="00190C9C">
        <w:rPr>
          <w:rFonts w:ascii="Times New Roman" w:eastAsia="Calibri" w:hAnsi="Times New Roman" w:cs="Times New Roman"/>
          <w:color w:val="000000" w:themeColor="text1"/>
          <w:sz w:val="24"/>
          <w:szCs w:val="24"/>
        </w:rPr>
        <w:t xml:space="preserve"> wynagrodzenia brutto określonego w § 3 ust. </w:t>
      </w:r>
      <w:r w:rsidR="00DC3D19" w:rsidRPr="00190C9C">
        <w:rPr>
          <w:rFonts w:ascii="Times New Roman" w:eastAsia="Calibri" w:hAnsi="Times New Roman" w:cs="Times New Roman"/>
          <w:color w:val="000000" w:themeColor="text1"/>
          <w:sz w:val="24"/>
          <w:szCs w:val="24"/>
        </w:rPr>
        <w:t>2</w:t>
      </w:r>
      <w:r w:rsidRPr="00190C9C">
        <w:rPr>
          <w:rFonts w:ascii="Times New Roman" w:eastAsia="Calibri" w:hAnsi="Times New Roman" w:cs="Times New Roman"/>
          <w:color w:val="000000" w:themeColor="text1"/>
          <w:sz w:val="24"/>
          <w:szCs w:val="24"/>
        </w:rPr>
        <w:t xml:space="preserve"> umowy, tj. w kwocie…………………..…. zł (</w:t>
      </w:r>
      <w:r w:rsidRPr="00190C9C">
        <w:rPr>
          <w:rFonts w:ascii="Times New Roman" w:eastAsia="Calibri" w:hAnsi="Times New Roman" w:cs="Times New Roman"/>
          <w:b/>
          <w:color w:val="000000" w:themeColor="text1"/>
          <w:sz w:val="24"/>
          <w:szCs w:val="24"/>
        </w:rPr>
        <w:t>s</w:t>
      </w:r>
      <w:r w:rsidRPr="00190C9C">
        <w:rPr>
          <w:rFonts w:ascii="Times New Roman" w:eastAsia="Calibri" w:hAnsi="Times New Roman" w:cs="Times New Roman"/>
          <w:color w:val="000000" w:themeColor="text1"/>
          <w:sz w:val="24"/>
          <w:szCs w:val="24"/>
        </w:rPr>
        <w:t>łownie ………………………………..... złotych). Zabezpieczenie zostało wniesione na rzecz Zamawiającego w formie:</w:t>
      </w:r>
      <w:r w:rsidRPr="00190C9C">
        <w:rPr>
          <w:rFonts w:ascii="Times New Roman" w:eastAsia="Calibri" w:hAnsi="Times New Roman" w:cs="Times New Roman"/>
          <w:bCs/>
          <w:color w:val="000000" w:themeColor="text1"/>
          <w:sz w:val="24"/>
          <w:szCs w:val="24"/>
        </w:rPr>
        <w:t xml:space="preserve"> - …………...</w:t>
      </w:r>
    </w:p>
    <w:p w14:paraId="34440762" w14:textId="40BB4035"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b/>
          <w:bCs/>
          <w:color w:val="000000" w:themeColor="text1"/>
          <w:sz w:val="24"/>
          <w:szCs w:val="24"/>
        </w:rPr>
      </w:pPr>
      <w:r w:rsidRPr="00190C9C">
        <w:rPr>
          <w:rFonts w:ascii="Times New Roman" w:eastAsia="Calibri" w:hAnsi="Times New Roman" w:cs="Times New Roman"/>
          <w:color w:val="000000" w:themeColor="text1"/>
          <w:sz w:val="24"/>
          <w:szCs w:val="24"/>
        </w:rPr>
        <w:t>Strony ustalają:</w:t>
      </w:r>
    </w:p>
    <w:p w14:paraId="30DC1B2F" w14:textId="023CC713" w:rsidR="00A8051F" w:rsidRPr="00190C9C" w:rsidRDefault="00A8051F" w:rsidP="00190C9C">
      <w:pPr>
        <w:numPr>
          <w:ilvl w:val="0"/>
          <w:numId w:val="45"/>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70% wniesionego zabezpieczenia - -zostanie zwrócone Wykonawcy w terminie 30 dni po bezusterkowym odbiorze końcowym całego przedmiotu </w:t>
      </w:r>
      <w:r w:rsidR="004559C6"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mowy lub po protokolarnym potwierdzeniu usunięcia usterek stwierdzonych podczas odbioru końcowego;</w:t>
      </w:r>
    </w:p>
    <w:p w14:paraId="070BB916" w14:textId="2A4F6939" w:rsidR="00A8051F" w:rsidRPr="00190C9C" w:rsidRDefault="00A8051F" w:rsidP="00190C9C">
      <w:pPr>
        <w:numPr>
          <w:ilvl w:val="0"/>
          <w:numId w:val="45"/>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30% wniesionego zabezpieczenia-  zostanie zwrócon</w:t>
      </w:r>
      <w:r w:rsidR="00C46C9E" w:rsidRPr="00190C9C">
        <w:rPr>
          <w:rFonts w:ascii="Times New Roman" w:eastAsia="Calibri" w:hAnsi="Times New Roman" w:cs="Times New Roman"/>
          <w:color w:val="000000" w:themeColor="text1"/>
          <w:sz w:val="24"/>
          <w:szCs w:val="24"/>
        </w:rPr>
        <w:t>e Wykonawcy</w:t>
      </w:r>
      <w:r w:rsidRPr="00190C9C">
        <w:rPr>
          <w:rFonts w:ascii="Times New Roman" w:eastAsia="Calibri" w:hAnsi="Times New Roman" w:cs="Times New Roman"/>
          <w:color w:val="000000" w:themeColor="text1"/>
          <w:sz w:val="24"/>
          <w:szCs w:val="24"/>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08691C0F" w14:textId="6703491E"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W przypadku zabezpieczenia w formie gwarancji lub poręczenia, okres ich obowiązywania nie może upłynąć wcześniej ni</w:t>
      </w:r>
      <w:r w:rsidR="00230929" w:rsidRPr="00190C9C">
        <w:rPr>
          <w:rFonts w:ascii="Times New Roman" w:eastAsia="Calibri" w:hAnsi="Times New Roman" w:cs="Times New Roman"/>
          <w:color w:val="000000" w:themeColor="text1"/>
          <w:sz w:val="24"/>
          <w:szCs w:val="24"/>
        </w:rPr>
        <w:t xml:space="preserve">ż </w:t>
      </w:r>
      <w:r w:rsidRPr="00190C9C">
        <w:rPr>
          <w:rFonts w:ascii="Times New Roman" w:eastAsia="Calibri" w:hAnsi="Times New Roman" w:cs="Times New Roman"/>
          <w:color w:val="000000" w:themeColor="text1"/>
          <w:sz w:val="24"/>
          <w:szCs w:val="24"/>
        </w:rPr>
        <w:t>30 dni od dnia podpisania bezusterkowego protokołu końcowego odbioru robót lub protokołu potwierdzającego usunięcie usterek stwierdzony</w:t>
      </w:r>
      <w:r w:rsidR="00C46C9E" w:rsidRPr="00190C9C">
        <w:rPr>
          <w:rFonts w:ascii="Times New Roman" w:eastAsia="Calibri" w:hAnsi="Times New Roman" w:cs="Times New Roman"/>
          <w:color w:val="000000" w:themeColor="text1"/>
          <w:sz w:val="24"/>
          <w:szCs w:val="24"/>
        </w:rPr>
        <w:t>ch</w:t>
      </w:r>
      <w:r w:rsidRPr="00190C9C">
        <w:rPr>
          <w:rFonts w:ascii="Times New Roman" w:eastAsia="Calibri" w:hAnsi="Times New Roman" w:cs="Times New Roman"/>
          <w:color w:val="000000" w:themeColor="text1"/>
          <w:sz w:val="24"/>
          <w:szCs w:val="24"/>
        </w:rPr>
        <w:t xml:space="preserve"> podczas odbioru końcowego</w:t>
      </w:r>
      <w:r w:rsidR="00C46C9E" w:rsidRPr="00190C9C">
        <w:rPr>
          <w:rFonts w:ascii="Times New Roman" w:eastAsia="Calibri" w:hAnsi="Times New Roman" w:cs="Times New Roman"/>
          <w:color w:val="000000" w:themeColor="text1"/>
          <w:sz w:val="24"/>
          <w:szCs w:val="24"/>
        </w:rPr>
        <w:t>.</w:t>
      </w:r>
    </w:p>
    <w:p w14:paraId="43662D29" w14:textId="6904FEE6"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Zabezpieczenie wniesione w formie pieni</w:t>
      </w:r>
      <w:r w:rsidR="00C46C9E" w:rsidRPr="00190C9C">
        <w:rPr>
          <w:rFonts w:ascii="Times New Roman" w:eastAsia="Calibri" w:hAnsi="Times New Roman" w:cs="Times New Roman"/>
          <w:color w:val="000000" w:themeColor="text1"/>
          <w:sz w:val="24"/>
          <w:szCs w:val="24"/>
        </w:rPr>
        <w:t xml:space="preserve">ężnej </w:t>
      </w:r>
      <w:r w:rsidRPr="00190C9C">
        <w:rPr>
          <w:rFonts w:ascii="Times New Roman" w:eastAsia="Calibri" w:hAnsi="Times New Roman" w:cs="Times New Roman"/>
          <w:color w:val="000000" w:themeColor="text1"/>
          <w:sz w:val="24"/>
          <w:szCs w:val="24"/>
        </w:rPr>
        <w:t>Zamawiający zwróci z odsetkami wynikającymi z umowy rachunku bankowego, na którym był</w:t>
      </w:r>
      <w:r w:rsidR="00C46C9E" w:rsidRPr="00190C9C">
        <w:rPr>
          <w:rFonts w:ascii="Times New Roman" w:eastAsia="Calibri" w:hAnsi="Times New Roman" w:cs="Times New Roman"/>
          <w:color w:val="000000" w:themeColor="text1"/>
          <w:sz w:val="24"/>
          <w:szCs w:val="24"/>
        </w:rPr>
        <w:t>o</w:t>
      </w:r>
      <w:r w:rsidRPr="00190C9C">
        <w:rPr>
          <w:rFonts w:ascii="Times New Roman" w:eastAsia="Calibri" w:hAnsi="Times New Roman" w:cs="Times New Roman"/>
          <w:color w:val="000000" w:themeColor="text1"/>
          <w:sz w:val="24"/>
          <w:szCs w:val="24"/>
        </w:rPr>
        <w:t xml:space="preserve"> on</w:t>
      </w:r>
      <w:r w:rsidR="00C46C9E" w:rsidRPr="00190C9C">
        <w:rPr>
          <w:rFonts w:ascii="Times New Roman" w:eastAsia="Calibri" w:hAnsi="Times New Roman" w:cs="Times New Roman"/>
          <w:color w:val="000000" w:themeColor="text1"/>
          <w:sz w:val="24"/>
          <w:szCs w:val="24"/>
        </w:rPr>
        <w:t>o</w:t>
      </w:r>
      <w:r w:rsidRPr="00190C9C">
        <w:rPr>
          <w:rFonts w:ascii="Times New Roman" w:eastAsia="Calibri" w:hAnsi="Times New Roman" w:cs="Times New Roman"/>
          <w:color w:val="000000" w:themeColor="text1"/>
          <w:sz w:val="24"/>
          <w:szCs w:val="24"/>
        </w:rPr>
        <w:t xml:space="preserve"> przechowywane, pomniejszone o koszt prowadzenia tego rachunku oraz prowizji bankowej za przelew pieniędzy na rachunek bankowy Wykonawcy.</w:t>
      </w:r>
    </w:p>
    <w:p w14:paraId="41DF6333" w14:textId="224D49D3"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W przypadku przedłużenia terminu wykonania przedmiotu </w:t>
      </w:r>
      <w:r w:rsidR="004559C6"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 xml:space="preserve">mowy wskazanego w § </w:t>
      </w:r>
      <w:r w:rsidR="00230929" w:rsidRPr="00190C9C">
        <w:rPr>
          <w:rFonts w:ascii="Times New Roman" w:eastAsia="Calibri" w:hAnsi="Times New Roman" w:cs="Times New Roman"/>
          <w:color w:val="000000" w:themeColor="text1"/>
          <w:sz w:val="24"/>
          <w:szCs w:val="24"/>
        </w:rPr>
        <w:t>1</w:t>
      </w:r>
      <w:r w:rsidRPr="00190C9C">
        <w:rPr>
          <w:rFonts w:ascii="Times New Roman" w:eastAsia="Calibri" w:hAnsi="Times New Roman" w:cs="Times New Roman"/>
          <w:color w:val="000000" w:themeColor="text1"/>
          <w:sz w:val="24"/>
          <w:szCs w:val="24"/>
        </w:rPr>
        <w:t xml:space="preserve">  niniejszej </w:t>
      </w:r>
      <w:r w:rsidR="00B26B1D"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 xml:space="preserve">mowy, skutkującego tym, że okres obowiązywania gwarancji lub poręczenia byłby krótszy, aniżeli terminy wynikające z ust. </w:t>
      </w:r>
      <w:r w:rsidR="00230929" w:rsidRPr="00190C9C">
        <w:rPr>
          <w:rFonts w:ascii="Times New Roman" w:eastAsia="Calibri" w:hAnsi="Times New Roman" w:cs="Times New Roman"/>
          <w:color w:val="000000" w:themeColor="text1"/>
          <w:sz w:val="24"/>
          <w:szCs w:val="24"/>
        </w:rPr>
        <w:t>2</w:t>
      </w:r>
      <w:r w:rsidRPr="00190C9C">
        <w:rPr>
          <w:rFonts w:ascii="Times New Roman" w:eastAsia="Calibri" w:hAnsi="Times New Roman" w:cs="Times New Roman"/>
          <w:color w:val="000000" w:themeColor="text1"/>
          <w:sz w:val="24"/>
          <w:szCs w:val="24"/>
        </w:rPr>
        <w:t xml:space="preserve">, Wykonawca przed dokonaniem z Zamawiającym zmiany </w:t>
      </w:r>
      <w:r w:rsidR="00ED3960"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 xml:space="preserve">mowy, zobowiązany jest do przedłużenia okresu obowiązywania zabezpieczenia w taki sposób, by po zmianie </w:t>
      </w:r>
      <w:r w:rsidR="00ED3960" w:rsidRPr="00190C9C">
        <w:rPr>
          <w:rFonts w:ascii="Times New Roman" w:eastAsia="Calibri" w:hAnsi="Times New Roman" w:cs="Times New Roman"/>
          <w:color w:val="000000" w:themeColor="text1"/>
          <w:sz w:val="24"/>
          <w:szCs w:val="24"/>
        </w:rPr>
        <w:t>U</w:t>
      </w:r>
      <w:r w:rsidRPr="00190C9C">
        <w:rPr>
          <w:rFonts w:ascii="Times New Roman" w:eastAsia="Calibri" w:hAnsi="Times New Roman" w:cs="Times New Roman"/>
          <w:color w:val="000000" w:themeColor="text1"/>
          <w:sz w:val="24"/>
          <w:szCs w:val="24"/>
        </w:rPr>
        <w:t>mowy</w:t>
      </w:r>
      <w:r w:rsidR="00230929" w:rsidRPr="00190C9C">
        <w:rPr>
          <w:rFonts w:ascii="Times New Roman" w:eastAsia="Calibri" w:hAnsi="Times New Roman" w:cs="Times New Roman"/>
          <w:color w:val="000000" w:themeColor="text1"/>
          <w:sz w:val="24"/>
          <w:szCs w:val="24"/>
        </w:rPr>
        <w:t xml:space="preserve"> </w:t>
      </w:r>
      <w:r w:rsidRPr="00190C9C">
        <w:rPr>
          <w:rFonts w:ascii="Times New Roman" w:eastAsia="Calibri" w:hAnsi="Times New Roman" w:cs="Times New Roman"/>
          <w:color w:val="000000" w:themeColor="text1"/>
          <w:sz w:val="24"/>
          <w:szCs w:val="24"/>
        </w:rPr>
        <w:t xml:space="preserve">termin wykonania pokrywał się z terminami wynikającymi z ust. </w:t>
      </w:r>
      <w:r w:rsidR="00230929" w:rsidRPr="00190C9C">
        <w:rPr>
          <w:rFonts w:ascii="Times New Roman" w:eastAsia="Calibri" w:hAnsi="Times New Roman" w:cs="Times New Roman"/>
          <w:color w:val="000000" w:themeColor="text1"/>
          <w:sz w:val="24"/>
          <w:szCs w:val="24"/>
        </w:rPr>
        <w:t>2</w:t>
      </w:r>
      <w:r w:rsidRPr="00190C9C">
        <w:rPr>
          <w:rFonts w:ascii="Times New Roman" w:eastAsia="Calibri" w:hAnsi="Times New Roman" w:cs="Times New Roman"/>
          <w:color w:val="000000" w:themeColor="text1"/>
          <w:sz w:val="24"/>
          <w:szCs w:val="24"/>
        </w:rPr>
        <w:t xml:space="preserve"> niniejszego paragrafu</w:t>
      </w:r>
      <w:r w:rsidR="00ED3960" w:rsidRPr="00190C9C">
        <w:rPr>
          <w:rFonts w:ascii="Times New Roman" w:eastAsia="Calibri" w:hAnsi="Times New Roman" w:cs="Times New Roman"/>
          <w:color w:val="000000" w:themeColor="text1"/>
          <w:sz w:val="24"/>
          <w:szCs w:val="24"/>
        </w:rPr>
        <w:t>. Wykonawca zobowiązany jest do</w:t>
      </w:r>
      <w:r w:rsidRPr="00190C9C">
        <w:rPr>
          <w:rFonts w:ascii="Times New Roman" w:eastAsia="Calibri" w:hAnsi="Times New Roman" w:cs="Times New Roman"/>
          <w:color w:val="000000" w:themeColor="text1"/>
          <w:sz w:val="24"/>
          <w:szCs w:val="24"/>
        </w:rPr>
        <w:t> przedłożenia Zamawiającemu dokumentu potwierdzającego takie przedłużenie</w:t>
      </w:r>
      <w:r w:rsidR="004040AD" w:rsidRPr="00190C9C">
        <w:rPr>
          <w:rFonts w:ascii="Times New Roman" w:eastAsia="Calibri" w:hAnsi="Times New Roman" w:cs="Times New Roman"/>
          <w:color w:val="000000" w:themeColor="text1"/>
          <w:sz w:val="24"/>
          <w:szCs w:val="24"/>
        </w:rPr>
        <w:t xml:space="preserve"> zabezpieczenia. </w:t>
      </w:r>
    </w:p>
    <w:p w14:paraId="31ED652F" w14:textId="77777777" w:rsidR="00A8051F"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41CB7A93" w14:textId="10B8DABA" w:rsidR="004040AD" w:rsidRPr="00190C9C" w:rsidRDefault="00A8051F" w:rsidP="00190C9C">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W przypadku nieprzedłużenia lub niewniesienia nowego zabezpieczenia, w sytuacji, o której mowa powyżej w ust. 6, na 30 dni przed upływem terminu ważności dotychczasowego zabezpieczenia wniesionego w innej formie niż w pieniądzu, </w:t>
      </w:r>
      <w:r w:rsidR="00474ED1" w:rsidRPr="00190C9C">
        <w:rPr>
          <w:rFonts w:ascii="Times New Roman" w:eastAsia="Calibri" w:hAnsi="Times New Roman" w:cs="Times New Roman"/>
          <w:color w:val="000000" w:themeColor="text1"/>
          <w:sz w:val="24"/>
          <w:szCs w:val="24"/>
        </w:rPr>
        <w:t>Z</w:t>
      </w:r>
      <w:r w:rsidRPr="00190C9C">
        <w:rPr>
          <w:rFonts w:ascii="Times New Roman" w:eastAsia="Calibri" w:hAnsi="Times New Roman" w:cs="Times New Roman"/>
          <w:color w:val="000000" w:themeColor="text1"/>
          <w:sz w:val="24"/>
          <w:szCs w:val="24"/>
        </w:rPr>
        <w:t>amawiający zmienia formę na zabezpieczenie w pieniądzu, poprzez wypłatę kwoty z dotychczasowego zabezpieczenia.</w:t>
      </w:r>
      <w:r w:rsidR="004040AD" w:rsidRPr="00190C9C">
        <w:rPr>
          <w:rFonts w:ascii="Times New Roman" w:eastAsia="Calibri" w:hAnsi="Times New Roman" w:cs="Times New Roman"/>
          <w:color w:val="000000" w:themeColor="text1"/>
          <w:sz w:val="24"/>
          <w:szCs w:val="24"/>
        </w:rPr>
        <w:t xml:space="preserve"> Wypłata następuje nie później niż w ostatnim dniu ważności dotychczasowego zabezpieczenia.</w:t>
      </w:r>
    </w:p>
    <w:p w14:paraId="2B10FA4D" w14:textId="77777777" w:rsidR="00517176" w:rsidRPr="00190C9C" w:rsidRDefault="00517176" w:rsidP="00190C9C">
      <w:pPr>
        <w:spacing w:after="0" w:line="240" w:lineRule="auto"/>
        <w:rPr>
          <w:rFonts w:ascii="Times New Roman" w:hAnsi="Times New Roman" w:cs="Times New Roman"/>
          <w:b/>
          <w:color w:val="000000" w:themeColor="text1"/>
          <w:sz w:val="24"/>
          <w:szCs w:val="24"/>
        </w:rPr>
      </w:pPr>
    </w:p>
    <w:p w14:paraId="57C053C0" w14:textId="77777777" w:rsidR="00517176" w:rsidRPr="00190C9C" w:rsidRDefault="00517176" w:rsidP="00190C9C">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190C9C">
        <w:rPr>
          <w:rFonts w:ascii="Times New Roman" w:hAnsi="Times New Roman" w:cs="Times New Roman"/>
          <w:b/>
          <w:color w:val="000000" w:themeColor="text1"/>
          <w:sz w:val="24"/>
          <w:szCs w:val="24"/>
        </w:rPr>
        <w:t xml:space="preserve">§ 8 </w:t>
      </w:r>
    </w:p>
    <w:p w14:paraId="1623D0BD" w14:textId="3BDE3C69" w:rsidR="00517176" w:rsidRPr="00190C9C" w:rsidRDefault="00517176" w:rsidP="00190C9C">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190C9C">
        <w:rPr>
          <w:rFonts w:ascii="Times New Roman" w:hAnsi="Times New Roman" w:cs="Times New Roman"/>
          <w:b/>
          <w:color w:val="000000" w:themeColor="text1"/>
          <w:sz w:val="24"/>
          <w:szCs w:val="24"/>
        </w:rPr>
        <w:t>ZATRUDNIENIE PRACOWNIKÓW</w:t>
      </w:r>
    </w:p>
    <w:p w14:paraId="770BAF3C" w14:textId="77777777" w:rsidR="00517176" w:rsidRPr="00190C9C" w:rsidRDefault="00517176" w:rsidP="00190C9C">
      <w:pPr>
        <w:pStyle w:val="Teksttreci20"/>
        <w:shd w:val="clear" w:color="auto" w:fill="auto"/>
        <w:tabs>
          <w:tab w:val="left" w:pos="410"/>
        </w:tabs>
        <w:spacing w:after="0" w:line="240" w:lineRule="auto"/>
        <w:ind w:left="426" w:hanging="426"/>
        <w:jc w:val="center"/>
        <w:rPr>
          <w:rFonts w:ascii="Times New Roman" w:hAnsi="Times New Roman" w:cs="Times New Roman"/>
          <w:b/>
          <w:color w:val="000000" w:themeColor="text1"/>
          <w:sz w:val="24"/>
          <w:szCs w:val="24"/>
        </w:rPr>
      </w:pPr>
    </w:p>
    <w:p w14:paraId="164E8311" w14:textId="77777777" w:rsidR="00517176" w:rsidRPr="00190C9C" w:rsidRDefault="00517176" w:rsidP="00190C9C">
      <w:pPr>
        <w:numPr>
          <w:ilvl w:val="0"/>
          <w:numId w:val="42"/>
        </w:numPr>
        <w:spacing w:after="0" w:line="240" w:lineRule="auto"/>
        <w:ind w:left="426" w:hanging="426"/>
        <w:jc w:val="both"/>
        <w:rPr>
          <w:rFonts w:ascii="Times New Roman" w:hAnsi="Times New Roman" w:cs="Times New Roman"/>
          <w:b/>
          <w:color w:val="000000" w:themeColor="text1"/>
          <w:sz w:val="24"/>
          <w:szCs w:val="24"/>
        </w:rPr>
      </w:pPr>
      <w:r w:rsidRPr="00190C9C">
        <w:rPr>
          <w:rFonts w:ascii="Times New Roman" w:eastAsia="Calibri" w:hAnsi="Times New Roman" w:cs="Times New Roman"/>
          <w:color w:val="000000" w:themeColor="text1"/>
          <w:sz w:val="24"/>
          <w:szCs w:val="24"/>
        </w:rPr>
        <w:t xml:space="preserve">Stosownie do treści art. 29 ust. 3a </w:t>
      </w:r>
      <w:proofErr w:type="spellStart"/>
      <w:r w:rsidRPr="00190C9C">
        <w:rPr>
          <w:rFonts w:ascii="Times New Roman" w:eastAsia="Calibri" w:hAnsi="Times New Roman" w:cs="Times New Roman"/>
          <w:color w:val="000000" w:themeColor="text1"/>
          <w:sz w:val="24"/>
          <w:szCs w:val="24"/>
        </w:rPr>
        <w:t>Pzp</w:t>
      </w:r>
      <w:proofErr w:type="spellEnd"/>
      <w:r w:rsidRPr="00190C9C">
        <w:rPr>
          <w:rFonts w:ascii="Times New Roman" w:eastAsia="Calibri" w:hAnsi="Times New Roman" w:cs="Times New Roman"/>
          <w:color w:val="000000" w:themeColor="text1"/>
          <w:sz w:val="24"/>
          <w:szCs w:val="24"/>
        </w:rPr>
        <w:t xml:space="preserve"> Zamawiający wymaga, aby Wykonawca lub podwykonawca(y) zatrudniali na podstawie umowy o pracę osoby wykonujące czynności w całości lub części przedmiot niniejszej umowy, jeżeli wykonywanie tych czynności polega na wykonywaniu pracy w rozumieniu art. 22 §1 ustawy z dnia 26 czerwca 1974 r. - Kodeks pracy (</w:t>
      </w:r>
      <w:proofErr w:type="spellStart"/>
      <w:r w:rsidRPr="00190C9C">
        <w:rPr>
          <w:rFonts w:ascii="Times New Roman" w:eastAsia="Calibri" w:hAnsi="Times New Roman" w:cs="Times New Roman"/>
          <w:color w:val="000000" w:themeColor="text1"/>
          <w:sz w:val="24"/>
          <w:szCs w:val="24"/>
        </w:rPr>
        <w:t>t.j</w:t>
      </w:r>
      <w:proofErr w:type="spellEnd"/>
      <w:r w:rsidRPr="00190C9C">
        <w:rPr>
          <w:rFonts w:ascii="Times New Roman" w:eastAsia="Calibri" w:hAnsi="Times New Roman" w:cs="Times New Roman"/>
          <w:color w:val="000000" w:themeColor="text1"/>
          <w:sz w:val="24"/>
          <w:szCs w:val="24"/>
        </w:rPr>
        <w:t>. Dz. U. z 2019 r. poz. 1040 ze zm.), tj. gdy ww. osoby wykonują następujące czynności:</w:t>
      </w:r>
    </w:p>
    <w:p w14:paraId="5D06D6CD" w14:textId="77777777" w:rsidR="00517176" w:rsidRPr="00190C9C" w:rsidRDefault="00517176" w:rsidP="00190C9C">
      <w:pPr>
        <w:numPr>
          <w:ilvl w:val="0"/>
          <w:numId w:val="52"/>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prace demontażowe (rozbiórkowe),</w:t>
      </w:r>
    </w:p>
    <w:p w14:paraId="6A6B5614" w14:textId="77777777" w:rsidR="00517176" w:rsidRPr="00190C9C" w:rsidRDefault="00517176" w:rsidP="00190C9C">
      <w:pPr>
        <w:numPr>
          <w:ilvl w:val="0"/>
          <w:numId w:val="52"/>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roboty elektryczne wewnętrzne, </w:t>
      </w:r>
    </w:p>
    <w:p w14:paraId="32D234C7" w14:textId="77777777" w:rsidR="00517176" w:rsidRPr="00190C9C" w:rsidRDefault="00517176" w:rsidP="00190C9C">
      <w:pPr>
        <w:numPr>
          <w:ilvl w:val="0"/>
          <w:numId w:val="52"/>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roboty wykończeniowe.</w:t>
      </w:r>
    </w:p>
    <w:p w14:paraId="453F8544" w14:textId="77777777" w:rsidR="00517176" w:rsidRPr="00190C9C" w:rsidRDefault="00517176" w:rsidP="00190C9C">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Obowiązek ten nie obejmuje osób wykonujących samodzielne funkcje techniczne w budownictwie.</w:t>
      </w:r>
    </w:p>
    <w:p w14:paraId="30E86CC7" w14:textId="77777777" w:rsidR="00517176" w:rsidRPr="00190C9C" w:rsidRDefault="00517176" w:rsidP="00190C9C">
      <w:pPr>
        <w:numPr>
          <w:ilvl w:val="0"/>
          <w:numId w:val="42"/>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190C9C">
        <w:rPr>
          <w:rFonts w:ascii="Times New Roman" w:hAnsi="Times New Roman" w:cs="Times New Roman"/>
          <w:color w:val="000000" w:themeColor="text1"/>
          <w:sz w:val="24"/>
          <w:szCs w:val="24"/>
        </w:rPr>
        <w:t xml:space="preserve">Obowiązek określony w ust. 1 niniejszego paragrafu dotyczy również Podwykonawców i dalszych Podwykonawców. W każdej umowie o podwykonawstwo Wykonawca jest zobowiązany zawrzeć postanowienia zobowiązujące Podwykonawców do zatrudnienia na umowę o pracę wszystkich osób, które wykonują czynności wskazane w ust. 1 niniejszego paragrafu. </w:t>
      </w:r>
    </w:p>
    <w:p w14:paraId="5FA1D76C" w14:textId="77777777" w:rsidR="00517176" w:rsidRPr="00190C9C" w:rsidRDefault="00517176" w:rsidP="00190C9C">
      <w:pPr>
        <w:pStyle w:val="Tekstpodstawowywcity"/>
        <w:numPr>
          <w:ilvl w:val="0"/>
          <w:numId w:val="4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Wykonawca w ciągu 7 (siedmiu) dni od dnia podpisania niniejszej Umowy przekaże Zamawiającemu wykaz osób, które realizują przedmiot Umowy wraz z następującymi oświadczeniami: </w:t>
      </w:r>
    </w:p>
    <w:p w14:paraId="5ED22EDD" w14:textId="77777777" w:rsidR="00517176" w:rsidRPr="00190C9C" w:rsidRDefault="00517176" w:rsidP="00190C9C">
      <w:pPr>
        <w:pStyle w:val="Akapitzlist"/>
        <w:numPr>
          <w:ilvl w:val="0"/>
          <w:numId w:val="46"/>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oświadczeniem, że osoby wskazane w wykazie są zatrudnione na podstawie umowy o pracę;</w:t>
      </w:r>
    </w:p>
    <w:p w14:paraId="405CABF4" w14:textId="77777777" w:rsidR="00517176" w:rsidRPr="00190C9C" w:rsidRDefault="00517176" w:rsidP="00190C9C">
      <w:pPr>
        <w:pStyle w:val="Akapitzlist"/>
        <w:numPr>
          <w:ilvl w:val="0"/>
          <w:numId w:val="46"/>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oświadczeniem, że wobec osób fizycznych wskazanych w wykazie Wykonawca wypełnił obowiązki informacyjne przewidziane w art. 13 lub art. 14 </w:t>
      </w:r>
      <w:proofErr w:type="spellStart"/>
      <w:r w:rsidRPr="00190C9C">
        <w:rPr>
          <w:rFonts w:ascii="Times New Roman" w:hAnsi="Times New Roman" w:cs="Times New Roman"/>
          <w:color w:val="000000" w:themeColor="text1"/>
          <w:sz w:val="24"/>
          <w:szCs w:val="24"/>
        </w:rPr>
        <w:t>RODO</w:t>
      </w:r>
      <w:proofErr w:type="spellEnd"/>
      <w:r w:rsidRPr="00190C9C">
        <w:rPr>
          <w:rFonts w:ascii="Times New Roman" w:hAnsi="Times New Roman" w:cs="Times New Roman"/>
          <w:color w:val="000000" w:themeColor="text1"/>
          <w:sz w:val="24"/>
          <w:szCs w:val="24"/>
        </w:rPr>
        <w:t xml:space="preserve">, chyba że zachodzi wyłączenie stosowania obowiązku informacyjnego, stosownie do art. 13 ust. 4 lub art. 14 ust. 5 </w:t>
      </w:r>
      <w:proofErr w:type="spellStart"/>
      <w:r w:rsidRPr="00190C9C">
        <w:rPr>
          <w:rFonts w:ascii="Times New Roman" w:hAnsi="Times New Roman" w:cs="Times New Roman"/>
          <w:color w:val="000000" w:themeColor="text1"/>
          <w:sz w:val="24"/>
          <w:szCs w:val="24"/>
        </w:rPr>
        <w:t>RODO</w:t>
      </w:r>
      <w:proofErr w:type="spellEnd"/>
      <w:r w:rsidRPr="00190C9C">
        <w:rPr>
          <w:rFonts w:ascii="Times New Roman" w:hAnsi="Times New Roman" w:cs="Times New Roman"/>
          <w:color w:val="000000" w:themeColor="text1"/>
          <w:sz w:val="24"/>
          <w:szCs w:val="24"/>
        </w:rPr>
        <w:t>;</w:t>
      </w:r>
    </w:p>
    <w:p w14:paraId="3E3D770C" w14:textId="088E8D79" w:rsidR="00517176" w:rsidRPr="00190C9C" w:rsidRDefault="00517176" w:rsidP="00190C9C">
      <w:pPr>
        <w:spacing w:after="0" w:line="240" w:lineRule="auto"/>
        <w:ind w:left="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Wykonawca zobowiązany jest do aktualizacji wykazu i przekazywaniu jej Zamawiającemu </w:t>
      </w:r>
      <w:r w:rsidRPr="00190C9C">
        <w:rPr>
          <w:rFonts w:ascii="Times New Roman" w:hAnsi="Times New Roman" w:cs="Times New Roman"/>
          <w:color w:val="000000" w:themeColor="text1"/>
          <w:sz w:val="24"/>
          <w:szCs w:val="24"/>
        </w:rPr>
        <w:br/>
        <w:t xml:space="preserve">w ciągu 7 (siedmiu) dni od dnia dokonania zmiany osoby wskazanej w wykazie. Każdorazowo do przekazanej  aktualizacji wykazu Wykonawca jest obowiązany dołączyć oświadczenia wskazane w lit. </w:t>
      </w:r>
      <w:r w:rsidR="00FB7EDA" w:rsidRPr="00190C9C">
        <w:rPr>
          <w:rFonts w:ascii="Times New Roman" w:hAnsi="Times New Roman" w:cs="Times New Roman"/>
          <w:color w:val="000000" w:themeColor="text1"/>
          <w:sz w:val="24"/>
          <w:szCs w:val="24"/>
        </w:rPr>
        <w:t>1)</w:t>
      </w:r>
      <w:r w:rsidRPr="00190C9C">
        <w:rPr>
          <w:rFonts w:ascii="Times New Roman" w:hAnsi="Times New Roman" w:cs="Times New Roman"/>
          <w:color w:val="000000" w:themeColor="text1"/>
          <w:sz w:val="24"/>
          <w:szCs w:val="24"/>
        </w:rPr>
        <w:t xml:space="preserve"> i </w:t>
      </w:r>
      <w:r w:rsidR="00FB7EDA"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niniejszego ustępu. Zmiana osób wymienionych </w:t>
      </w:r>
      <w:r w:rsidRPr="00190C9C">
        <w:rPr>
          <w:rFonts w:ascii="Times New Roman" w:hAnsi="Times New Roman" w:cs="Times New Roman"/>
          <w:color w:val="000000" w:themeColor="text1"/>
          <w:sz w:val="24"/>
          <w:szCs w:val="24"/>
        </w:rPr>
        <w:br/>
        <w:t xml:space="preserve">w wykazie nie wymaga aneksu do Umowy. </w:t>
      </w:r>
    </w:p>
    <w:p w14:paraId="570CE52B" w14:textId="77777777" w:rsidR="00517176" w:rsidRPr="00190C9C" w:rsidRDefault="00517176" w:rsidP="00190C9C">
      <w:pPr>
        <w:numPr>
          <w:ilvl w:val="0"/>
          <w:numId w:val="42"/>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190C9C">
        <w:rPr>
          <w:rFonts w:ascii="Times New Roman" w:hAnsi="Times New Roman" w:cs="Times New Roman"/>
          <w:color w:val="000000" w:themeColor="text1"/>
          <w:spacing w:val="-3"/>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24C08C59" w14:textId="77777777" w:rsidR="00517176" w:rsidRPr="00190C9C" w:rsidRDefault="00517176" w:rsidP="00190C9C">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żądania oświadczeń i dokumentów w zakresie potwierdzenia spełniania ww. wymogów i dokonywania ich oceny,</w:t>
      </w:r>
    </w:p>
    <w:p w14:paraId="09D4F120" w14:textId="77777777" w:rsidR="00517176" w:rsidRPr="00190C9C" w:rsidRDefault="00517176" w:rsidP="00190C9C">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żądania wyjaśnień w przypadku wątpliwości w zakresie potwierdzenia spełniania ww. wymogów,</w:t>
      </w:r>
    </w:p>
    <w:p w14:paraId="49331458" w14:textId="77777777" w:rsidR="00517176" w:rsidRPr="00190C9C" w:rsidRDefault="00517176" w:rsidP="00190C9C">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przeprowadzania kontroli na miejscu wykonywania świadczenia.</w:t>
      </w:r>
    </w:p>
    <w:p w14:paraId="47A044E4" w14:textId="77777777" w:rsidR="00517176" w:rsidRPr="00190C9C" w:rsidRDefault="00517176" w:rsidP="00190C9C">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podwykonawcę lub dalszego podwykonawcę osób wykonujących wskazane w ust. 1 czynności w trakcie realizacji zamówienia:</w:t>
      </w:r>
    </w:p>
    <w:p w14:paraId="6A7FBF42" w14:textId="77777777" w:rsidR="00517176" w:rsidRPr="00190C9C" w:rsidRDefault="00517176" w:rsidP="00190C9C">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D93E6A" w14:textId="77777777" w:rsidR="00517176" w:rsidRPr="00190C9C" w:rsidRDefault="00517176" w:rsidP="00190C9C">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proofErr w:type="spellStart"/>
      <w:r w:rsidRPr="00190C9C">
        <w:rPr>
          <w:rFonts w:ascii="Times New Roman" w:eastAsia="Calibri" w:hAnsi="Times New Roman" w:cs="Times New Roman"/>
          <w:color w:val="000000" w:themeColor="text1"/>
          <w:sz w:val="24"/>
          <w:szCs w:val="24"/>
        </w:rPr>
        <w:t>RODO</w:t>
      </w:r>
      <w:proofErr w:type="spellEnd"/>
      <w:r w:rsidRPr="00190C9C">
        <w:rPr>
          <w:rFonts w:ascii="Times New Roman" w:eastAsia="Calibri" w:hAnsi="Times New Roman" w:cs="Times New Roman"/>
          <w:color w:val="000000" w:themeColor="text1"/>
          <w:sz w:val="24"/>
          <w:szCs w:val="24"/>
        </w:rPr>
        <w:t xml:space="preserve"> tj. w szczególności bez adresów, nr PESEL pracowników). Imię i nazwisko pracownika nie podlega </w:t>
      </w:r>
      <w:proofErr w:type="spellStart"/>
      <w:r w:rsidRPr="00190C9C">
        <w:rPr>
          <w:rFonts w:ascii="Times New Roman" w:eastAsia="Calibri" w:hAnsi="Times New Roman" w:cs="Times New Roman"/>
          <w:color w:val="000000" w:themeColor="text1"/>
          <w:sz w:val="24"/>
          <w:szCs w:val="24"/>
        </w:rPr>
        <w:t>anonimizacji</w:t>
      </w:r>
      <w:proofErr w:type="spellEnd"/>
      <w:r w:rsidRPr="00190C9C">
        <w:rPr>
          <w:rFonts w:ascii="Times New Roman" w:eastAsia="Calibri" w:hAnsi="Times New Roman" w:cs="Times New Roman"/>
          <w:color w:val="000000" w:themeColor="text1"/>
          <w:sz w:val="24"/>
          <w:szCs w:val="24"/>
        </w:rPr>
        <w:t>. Informacje takie jak: data zawarcia umowy, rodzaj umowy o pracę i wymiar etatu powinny być możliwe do zidentyfikowania;</w:t>
      </w:r>
    </w:p>
    <w:p w14:paraId="463C3084" w14:textId="77777777" w:rsidR="00517176" w:rsidRPr="00190C9C" w:rsidRDefault="00517176" w:rsidP="00190C9C">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1E00C9" w14:textId="77777777" w:rsidR="00517176" w:rsidRPr="00190C9C" w:rsidRDefault="00517176" w:rsidP="00190C9C">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proofErr w:type="spellStart"/>
      <w:r w:rsidRPr="00190C9C">
        <w:rPr>
          <w:rFonts w:ascii="Times New Roman" w:eastAsia="Calibri" w:hAnsi="Times New Roman" w:cs="Times New Roman"/>
          <w:color w:val="000000" w:themeColor="text1"/>
          <w:sz w:val="24"/>
          <w:szCs w:val="24"/>
        </w:rPr>
        <w:t>RODO</w:t>
      </w:r>
      <w:proofErr w:type="spellEnd"/>
      <w:r w:rsidRPr="00190C9C">
        <w:rPr>
          <w:rFonts w:ascii="Times New Roman" w:eastAsia="Calibri" w:hAnsi="Times New Roman" w:cs="Times New Roman"/>
          <w:color w:val="000000" w:themeColor="text1"/>
          <w:sz w:val="24"/>
          <w:szCs w:val="24"/>
        </w:rPr>
        <w:t xml:space="preserve">. Imię i nazwisko pracownika nie podlega </w:t>
      </w:r>
      <w:proofErr w:type="spellStart"/>
      <w:r w:rsidRPr="00190C9C">
        <w:rPr>
          <w:rFonts w:ascii="Times New Roman" w:eastAsia="Calibri" w:hAnsi="Times New Roman" w:cs="Times New Roman"/>
          <w:color w:val="000000" w:themeColor="text1"/>
          <w:sz w:val="24"/>
          <w:szCs w:val="24"/>
        </w:rPr>
        <w:t>anonimizacji</w:t>
      </w:r>
      <w:proofErr w:type="spellEnd"/>
      <w:r w:rsidRPr="00190C9C">
        <w:rPr>
          <w:rFonts w:ascii="Times New Roman" w:eastAsia="Calibri" w:hAnsi="Times New Roman" w:cs="Times New Roman"/>
          <w:color w:val="000000" w:themeColor="text1"/>
          <w:sz w:val="24"/>
          <w:szCs w:val="24"/>
        </w:rPr>
        <w:t>.</w:t>
      </w:r>
    </w:p>
    <w:p w14:paraId="3010E7C7" w14:textId="77777777" w:rsidR="00517176" w:rsidRPr="00190C9C" w:rsidRDefault="00517176" w:rsidP="00190C9C">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 czynności. </w:t>
      </w:r>
    </w:p>
    <w:p w14:paraId="13987F15" w14:textId="77777777" w:rsidR="00517176" w:rsidRPr="00190C9C" w:rsidRDefault="00517176" w:rsidP="00190C9C">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5C500E89" w14:textId="77777777" w:rsidR="00517176" w:rsidRPr="00190C9C" w:rsidRDefault="00517176" w:rsidP="00190C9C">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Zatrudnienie, osób o których mowa w ust. 1 niniejszego paragrafu Umowy, powinno trwać przez cały okres realizacji zamówienia.</w:t>
      </w:r>
    </w:p>
    <w:p w14:paraId="6BC0B65C" w14:textId="77777777" w:rsidR="00517176" w:rsidRPr="00190C9C" w:rsidRDefault="00517176" w:rsidP="00190C9C">
      <w:pPr>
        <w:spacing w:after="0" w:line="240" w:lineRule="auto"/>
        <w:jc w:val="center"/>
        <w:rPr>
          <w:rFonts w:ascii="Times New Roman" w:hAnsi="Times New Roman" w:cs="Times New Roman"/>
          <w:b/>
          <w:color w:val="000000" w:themeColor="text1"/>
          <w:sz w:val="24"/>
          <w:szCs w:val="24"/>
        </w:rPr>
      </w:pPr>
    </w:p>
    <w:p w14:paraId="05EFEECC" w14:textId="77777777" w:rsidR="00517176" w:rsidRPr="00190C9C" w:rsidRDefault="00D23B5A" w:rsidP="00190C9C">
      <w:pPr>
        <w:spacing w:after="0" w:line="240" w:lineRule="auto"/>
        <w:jc w:val="center"/>
        <w:rPr>
          <w:rFonts w:ascii="Times New Roman" w:hAnsi="Times New Roman" w:cs="Times New Roman"/>
          <w:b/>
          <w:color w:val="000000" w:themeColor="text1"/>
          <w:sz w:val="24"/>
          <w:szCs w:val="24"/>
        </w:rPr>
      </w:pPr>
      <w:r w:rsidRPr="00190C9C">
        <w:rPr>
          <w:rFonts w:ascii="Times New Roman" w:hAnsi="Times New Roman" w:cs="Times New Roman"/>
          <w:b/>
          <w:color w:val="000000" w:themeColor="text1"/>
          <w:sz w:val="24"/>
          <w:szCs w:val="24"/>
        </w:rPr>
        <w:t xml:space="preserve">§ </w:t>
      </w:r>
      <w:r w:rsidR="00517176" w:rsidRPr="00190C9C">
        <w:rPr>
          <w:rFonts w:ascii="Times New Roman" w:hAnsi="Times New Roman" w:cs="Times New Roman"/>
          <w:b/>
          <w:color w:val="000000" w:themeColor="text1"/>
          <w:sz w:val="24"/>
          <w:szCs w:val="24"/>
        </w:rPr>
        <w:t>9</w:t>
      </w:r>
      <w:r w:rsidRPr="00190C9C">
        <w:rPr>
          <w:rFonts w:ascii="Times New Roman" w:hAnsi="Times New Roman" w:cs="Times New Roman"/>
          <w:b/>
          <w:color w:val="000000" w:themeColor="text1"/>
          <w:sz w:val="24"/>
          <w:szCs w:val="24"/>
        </w:rPr>
        <w:t xml:space="preserve"> </w:t>
      </w:r>
    </w:p>
    <w:p w14:paraId="266B987D" w14:textId="7F915828" w:rsidR="00D23B5A" w:rsidRPr="00190C9C" w:rsidRDefault="00D23B5A" w:rsidP="00190C9C">
      <w:pPr>
        <w:spacing w:after="0" w:line="240" w:lineRule="auto"/>
        <w:jc w:val="center"/>
        <w:rPr>
          <w:rFonts w:ascii="Times New Roman" w:hAnsi="Times New Roman" w:cs="Times New Roman"/>
          <w:b/>
          <w:color w:val="000000" w:themeColor="text1"/>
          <w:sz w:val="24"/>
          <w:szCs w:val="24"/>
        </w:rPr>
      </w:pPr>
      <w:r w:rsidRPr="00190C9C">
        <w:rPr>
          <w:rFonts w:ascii="Times New Roman" w:hAnsi="Times New Roman" w:cs="Times New Roman"/>
          <w:b/>
          <w:color w:val="000000" w:themeColor="text1"/>
          <w:sz w:val="24"/>
          <w:szCs w:val="24"/>
        </w:rPr>
        <w:t>PODWYKONAWCY</w:t>
      </w:r>
    </w:p>
    <w:p w14:paraId="750DB879" w14:textId="77777777" w:rsidR="00230929" w:rsidRPr="00190C9C" w:rsidRDefault="00230929" w:rsidP="00190C9C">
      <w:pPr>
        <w:spacing w:after="0" w:line="240" w:lineRule="auto"/>
        <w:jc w:val="center"/>
        <w:rPr>
          <w:rFonts w:ascii="Times New Roman" w:hAnsi="Times New Roman" w:cs="Times New Roman"/>
          <w:b/>
          <w:color w:val="000000" w:themeColor="text1"/>
          <w:sz w:val="24"/>
          <w:szCs w:val="24"/>
        </w:rPr>
      </w:pPr>
    </w:p>
    <w:p w14:paraId="213AC518" w14:textId="0E60A897" w:rsidR="00D23B5A" w:rsidRPr="00190C9C" w:rsidRDefault="0040225E" w:rsidP="00190C9C">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Podwykonawca lub dalszy P</w:t>
      </w:r>
      <w:r w:rsidR="00D23B5A" w:rsidRPr="00190C9C">
        <w:rPr>
          <w:rFonts w:ascii="Times New Roman" w:hAnsi="Times New Roman" w:cs="Times New Roman"/>
          <w:color w:val="000000" w:themeColor="text1"/>
          <w:sz w:val="24"/>
          <w:szCs w:val="24"/>
        </w:rPr>
        <w:t xml:space="preserve">odwykonawca zamierzający zawrzeć umowę o podwykonawstwo, której przedmiotem są roboty budowlane, jest </w:t>
      </w:r>
      <w:r w:rsidRPr="00190C9C">
        <w:rPr>
          <w:rFonts w:ascii="Times New Roman" w:hAnsi="Times New Roman" w:cs="Times New Roman"/>
          <w:color w:val="000000" w:themeColor="text1"/>
          <w:sz w:val="24"/>
          <w:szCs w:val="24"/>
        </w:rPr>
        <w:t>z</w:t>
      </w:r>
      <w:r w:rsidR="00D23B5A" w:rsidRPr="00190C9C">
        <w:rPr>
          <w:rFonts w:ascii="Times New Roman" w:hAnsi="Times New Roman" w:cs="Times New Roman"/>
          <w:color w:val="000000" w:themeColor="text1"/>
          <w:sz w:val="24"/>
          <w:szCs w:val="24"/>
        </w:rPr>
        <w:t xml:space="preserve">obowiązany, w trakcie realizacji </w:t>
      </w:r>
      <w:r w:rsidRPr="00190C9C">
        <w:rPr>
          <w:rFonts w:ascii="Times New Roman" w:hAnsi="Times New Roman" w:cs="Times New Roman"/>
          <w:color w:val="000000" w:themeColor="text1"/>
          <w:sz w:val="24"/>
          <w:szCs w:val="24"/>
        </w:rPr>
        <w:t>Umowy, do przedłożenia Z</w:t>
      </w:r>
      <w:r w:rsidR="00D23B5A" w:rsidRPr="00190C9C">
        <w:rPr>
          <w:rFonts w:ascii="Times New Roman" w:hAnsi="Times New Roman" w:cs="Times New Roman"/>
          <w:color w:val="000000" w:themeColor="text1"/>
          <w:sz w:val="24"/>
          <w:szCs w:val="24"/>
        </w:rPr>
        <w:t>amawiającemu projektu umowy</w:t>
      </w:r>
      <w:r w:rsidRPr="00190C9C">
        <w:rPr>
          <w:rFonts w:ascii="Times New Roman" w:hAnsi="Times New Roman" w:cs="Times New Roman"/>
          <w:color w:val="000000" w:themeColor="text1"/>
          <w:sz w:val="24"/>
          <w:szCs w:val="24"/>
        </w:rPr>
        <w:t xml:space="preserve"> o podwykonawstwo, przy czym Podwykonawca lub dalszy P</w:t>
      </w:r>
      <w:r w:rsidR="00D23B5A" w:rsidRPr="00190C9C">
        <w:rPr>
          <w:rFonts w:ascii="Times New Roman" w:hAnsi="Times New Roman" w:cs="Times New Roman"/>
          <w:color w:val="000000" w:themeColor="text1"/>
          <w:sz w:val="24"/>
          <w:szCs w:val="24"/>
        </w:rPr>
        <w:t>odwykonawca jest obowiązany</w:t>
      </w:r>
      <w:r w:rsidR="00F63AC9" w:rsidRPr="00190C9C">
        <w:rPr>
          <w:rFonts w:ascii="Times New Roman" w:hAnsi="Times New Roman" w:cs="Times New Roman"/>
          <w:color w:val="000000" w:themeColor="text1"/>
          <w:sz w:val="24"/>
          <w:szCs w:val="24"/>
        </w:rPr>
        <w:t xml:space="preserve"> dołączyć zgodę W</w:t>
      </w:r>
      <w:r w:rsidR="00D23B5A" w:rsidRPr="00190C9C">
        <w:rPr>
          <w:rFonts w:ascii="Times New Roman" w:hAnsi="Times New Roman" w:cs="Times New Roman"/>
          <w:color w:val="000000" w:themeColor="text1"/>
          <w:sz w:val="24"/>
          <w:szCs w:val="24"/>
        </w:rPr>
        <w:t>ykonawcy na zawarcie umowy o podwykonawstwo o treści zgodnej z projektem umowy.</w:t>
      </w:r>
    </w:p>
    <w:p w14:paraId="66A7E9EE" w14:textId="54BF2786" w:rsidR="00D23B5A" w:rsidRPr="00190C9C" w:rsidRDefault="0040225E" w:rsidP="00190C9C">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Termin zapłaty wynagrodzenia Podwykonawcy lub dalszemu P</w:t>
      </w:r>
      <w:r w:rsidR="00D23B5A" w:rsidRPr="00190C9C">
        <w:rPr>
          <w:rFonts w:ascii="Times New Roman" w:hAnsi="Times New Roman" w:cs="Times New Roman"/>
          <w:color w:val="000000" w:themeColor="text1"/>
          <w:sz w:val="24"/>
          <w:szCs w:val="24"/>
        </w:rPr>
        <w:t>odwykonawcy przewidziany w umowie o podwykonawstwo nie może być dłuższy niż 30 dni od dnia doręczeni</w:t>
      </w:r>
      <w:r w:rsidRPr="00190C9C">
        <w:rPr>
          <w:rFonts w:ascii="Times New Roman" w:hAnsi="Times New Roman" w:cs="Times New Roman"/>
          <w:color w:val="000000" w:themeColor="text1"/>
          <w:sz w:val="24"/>
          <w:szCs w:val="24"/>
        </w:rPr>
        <w:t>a Wykonawcy, Podwykonawcy lub dalszemu P</w:t>
      </w:r>
      <w:r w:rsidR="00D23B5A" w:rsidRPr="00190C9C">
        <w:rPr>
          <w:rFonts w:ascii="Times New Roman" w:hAnsi="Times New Roman" w:cs="Times New Roman"/>
          <w:color w:val="000000" w:themeColor="text1"/>
          <w:sz w:val="24"/>
          <w:szCs w:val="24"/>
        </w:rPr>
        <w:t>odwykonawcy faktury lub rachunku, potwi</w:t>
      </w:r>
      <w:r w:rsidRPr="00190C9C">
        <w:rPr>
          <w:rFonts w:ascii="Times New Roman" w:hAnsi="Times New Roman" w:cs="Times New Roman"/>
          <w:color w:val="000000" w:themeColor="text1"/>
          <w:sz w:val="24"/>
          <w:szCs w:val="24"/>
        </w:rPr>
        <w:t>erdzających wykonanie zleconej P</w:t>
      </w:r>
      <w:r w:rsidR="00D23B5A" w:rsidRPr="00190C9C">
        <w:rPr>
          <w:rFonts w:ascii="Times New Roman" w:hAnsi="Times New Roman" w:cs="Times New Roman"/>
          <w:color w:val="000000" w:themeColor="text1"/>
          <w:sz w:val="24"/>
          <w:szCs w:val="24"/>
        </w:rPr>
        <w:t xml:space="preserve">odwykonawcy lub dalszemu </w:t>
      </w:r>
      <w:r w:rsidRPr="00190C9C">
        <w:rPr>
          <w:rFonts w:ascii="Times New Roman" w:hAnsi="Times New Roman" w:cs="Times New Roman"/>
          <w:color w:val="000000" w:themeColor="text1"/>
          <w:sz w:val="24"/>
          <w:szCs w:val="24"/>
        </w:rPr>
        <w:t>P</w:t>
      </w:r>
      <w:r w:rsidR="00D23B5A" w:rsidRPr="00190C9C">
        <w:rPr>
          <w:rFonts w:ascii="Times New Roman" w:hAnsi="Times New Roman" w:cs="Times New Roman"/>
          <w:color w:val="000000" w:themeColor="text1"/>
          <w:sz w:val="24"/>
          <w:szCs w:val="24"/>
        </w:rPr>
        <w:t>odwykonawcy dostawy, usługi lub roboty budowlanej.</w:t>
      </w:r>
    </w:p>
    <w:p w14:paraId="52C642DA" w14:textId="2A6069E1" w:rsidR="00D23B5A" w:rsidRPr="00190C9C" w:rsidRDefault="00F63AC9" w:rsidP="00190C9C">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w:t>
      </w:r>
      <w:r w:rsidR="00D23B5A" w:rsidRPr="00190C9C">
        <w:rPr>
          <w:rFonts w:ascii="Times New Roman" w:hAnsi="Times New Roman" w:cs="Times New Roman"/>
          <w:color w:val="000000" w:themeColor="text1"/>
          <w:sz w:val="24"/>
          <w:szCs w:val="24"/>
        </w:rPr>
        <w:t xml:space="preserve"> w terminie </w:t>
      </w:r>
      <w:r w:rsidRPr="00190C9C">
        <w:rPr>
          <w:rFonts w:ascii="Times New Roman" w:hAnsi="Times New Roman" w:cs="Times New Roman"/>
          <w:color w:val="000000" w:themeColor="text1"/>
          <w:sz w:val="24"/>
          <w:szCs w:val="24"/>
        </w:rPr>
        <w:t xml:space="preserve">7 dni od dnia doręczenia, </w:t>
      </w:r>
      <w:r w:rsidR="00D23B5A" w:rsidRPr="00190C9C">
        <w:rPr>
          <w:rFonts w:ascii="Times New Roman" w:hAnsi="Times New Roman" w:cs="Times New Roman"/>
          <w:color w:val="000000" w:themeColor="text1"/>
          <w:sz w:val="24"/>
          <w:szCs w:val="24"/>
        </w:rPr>
        <w:t>zgłasza w formie pisemnej zastrzeżenia do projektu umowy o podwykonawstwo, której przedmiotem są roboty budowlane:</w:t>
      </w:r>
    </w:p>
    <w:p w14:paraId="1AFF748C" w14:textId="39CFF022" w:rsidR="00D23B5A" w:rsidRPr="00190C9C" w:rsidRDefault="00D23B5A" w:rsidP="00190C9C">
      <w:pPr>
        <w:pStyle w:val="Akapitzlist"/>
        <w:numPr>
          <w:ilvl w:val="0"/>
          <w:numId w:val="23"/>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niespełniającej wymagań określonych </w:t>
      </w:r>
      <w:r w:rsidR="008928F8" w:rsidRPr="00190C9C">
        <w:rPr>
          <w:rFonts w:ascii="Times New Roman" w:hAnsi="Times New Roman" w:cs="Times New Roman"/>
          <w:color w:val="000000" w:themeColor="text1"/>
          <w:sz w:val="24"/>
          <w:szCs w:val="24"/>
        </w:rPr>
        <w:t>w ust. 4 i 5 poniżej</w:t>
      </w:r>
      <w:r w:rsidR="00F72226" w:rsidRPr="00190C9C">
        <w:rPr>
          <w:rFonts w:ascii="Times New Roman" w:hAnsi="Times New Roman" w:cs="Times New Roman"/>
          <w:color w:val="000000" w:themeColor="text1"/>
          <w:sz w:val="24"/>
          <w:szCs w:val="24"/>
        </w:rPr>
        <w:t>,</w:t>
      </w:r>
    </w:p>
    <w:p w14:paraId="5526E00C" w14:textId="3162F223" w:rsidR="00D23B5A" w:rsidRPr="00190C9C" w:rsidRDefault="00D23B5A" w:rsidP="00190C9C">
      <w:pPr>
        <w:pStyle w:val="Akapitzlist"/>
        <w:numPr>
          <w:ilvl w:val="0"/>
          <w:numId w:val="23"/>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gdy przewiduje termin zapłaty wynagrodzenia dłuższy niż określony w ust. 2.</w:t>
      </w:r>
    </w:p>
    <w:p w14:paraId="4987A9F4" w14:textId="77777777" w:rsidR="008928F8" w:rsidRPr="00190C9C" w:rsidRDefault="008928F8" w:rsidP="00190C9C">
      <w:pPr>
        <w:pStyle w:val="Akapitzlist"/>
        <w:numPr>
          <w:ilvl w:val="0"/>
          <w:numId w:val="24"/>
        </w:numPr>
        <w:spacing w:after="0" w:line="240" w:lineRule="auto"/>
        <w:ind w:left="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Umowa na roboty budowlane z Podwykonawcą lub z dalszymi Podwykonawcami musi zawierać w szczególności:</w:t>
      </w:r>
    </w:p>
    <w:p w14:paraId="748FC044" w14:textId="3FF200E5" w:rsidR="008928F8" w:rsidRPr="00190C9C" w:rsidRDefault="008928F8" w:rsidP="00190C9C">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zakres robót powierzony Podwykonawcy wraz z częścią dokumentacji dotyczącą wykonania robót objętych Umową,</w:t>
      </w:r>
    </w:p>
    <w:p w14:paraId="49CFED9C" w14:textId="77777777" w:rsidR="008928F8" w:rsidRPr="00190C9C" w:rsidRDefault="008928F8" w:rsidP="00190C9C">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kwotę wynagrodzenia - kwota ta nie powinna być wyższa, niż wartość tego zakresu robót wynikająca z oferty Wykonawcy, wynagrodzenie musi być tego samego rodzaju co wynagrodzenie Wykonawcy (ryczałtowe),</w:t>
      </w:r>
    </w:p>
    <w:p w14:paraId="1FF4A7B7" w14:textId="77777777" w:rsidR="008928F8" w:rsidRPr="00190C9C" w:rsidRDefault="008928F8" w:rsidP="00190C9C">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terminy odbioru robót - muszą być krótsze lub muszą przypadać na ten sam dzień co terminy odbiorów wskazane w umowie z Wykonawcą, </w:t>
      </w:r>
    </w:p>
    <w:p w14:paraId="3DACA012" w14:textId="7CB78EC0" w:rsidR="008928F8" w:rsidRPr="00190C9C" w:rsidRDefault="008928F8" w:rsidP="00190C9C">
      <w:pPr>
        <w:pStyle w:val="Teksttreci20"/>
        <w:numPr>
          <w:ilvl w:val="0"/>
          <w:numId w:val="49"/>
        </w:numPr>
        <w:shd w:val="clear" w:color="auto" w:fill="auto"/>
        <w:tabs>
          <w:tab w:val="left" w:pos="309"/>
          <w:tab w:val="left" w:pos="426"/>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termin zapłaty wynagrodzenia dla Podwykonawcy lub dalszego Podwykonawcy, przewidziany w umowie o podwykonawstwo, nie może być dłuższy niż </w:t>
      </w:r>
      <w:r w:rsidR="00BD23CB" w:rsidRPr="00190C9C">
        <w:rPr>
          <w:rFonts w:ascii="Times New Roman" w:hAnsi="Times New Roman" w:cs="Times New Roman"/>
          <w:color w:val="000000" w:themeColor="text1"/>
          <w:sz w:val="24"/>
          <w:szCs w:val="24"/>
        </w:rPr>
        <w:t>30</w:t>
      </w:r>
      <w:r w:rsidRPr="00190C9C">
        <w:rPr>
          <w:rFonts w:ascii="Times New Roman" w:hAnsi="Times New Roman" w:cs="Times New Roman"/>
          <w:color w:val="000000" w:themeColor="text1"/>
          <w:sz w:val="24"/>
          <w:szCs w:val="24"/>
        </w:rPr>
        <w:t xml:space="preserve"> dni od dnia doręczenia faktury lub rachunku, potwierdzających wykonanie zleconej Podwykonawcy lub dalszemu Podwykonawcy roboty budowlanej, dostawy lub usługi </w:t>
      </w:r>
      <w:r w:rsidRPr="00190C9C">
        <w:rPr>
          <w:rFonts w:ascii="Times New Roman" w:hAnsi="Times New Roman" w:cs="Times New Roman"/>
          <w:color w:val="000000" w:themeColor="text1"/>
          <w:sz w:val="24"/>
          <w:szCs w:val="24"/>
        </w:rPr>
        <w:br/>
        <w:t xml:space="preserve">i powinien być ustalony w taki sposób, aby przypadał wcześniej niż termin zapłaty wynagrodzenia należnego Wykonawcy przez Zamawiającego (za zakres zlecony Podwykonawcy), </w:t>
      </w:r>
    </w:p>
    <w:p w14:paraId="7E3B4B02" w14:textId="079064A2" w:rsidR="008928F8" w:rsidRPr="00190C9C" w:rsidRDefault="008928F8" w:rsidP="00190C9C">
      <w:pPr>
        <w:pStyle w:val="Teksttreci20"/>
        <w:numPr>
          <w:ilvl w:val="0"/>
          <w:numId w:val="49"/>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termin rękojmi</w:t>
      </w:r>
      <w:r w:rsidR="00010B4A" w:rsidRPr="00190C9C">
        <w:rPr>
          <w:rFonts w:ascii="Times New Roman" w:hAnsi="Times New Roman" w:cs="Times New Roman"/>
          <w:color w:val="000000" w:themeColor="text1"/>
          <w:sz w:val="24"/>
          <w:szCs w:val="24"/>
        </w:rPr>
        <w:t xml:space="preserve"> i gwarancji</w:t>
      </w:r>
      <w:r w:rsidRPr="00190C9C">
        <w:rPr>
          <w:rFonts w:ascii="Times New Roman" w:hAnsi="Times New Roman" w:cs="Times New Roman"/>
          <w:color w:val="000000" w:themeColor="text1"/>
          <w:sz w:val="24"/>
          <w:szCs w:val="24"/>
        </w:rPr>
        <w:t xml:space="preserve"> nie może upływać wcześniej niż termin rękojmi wskazany w niniejszej umowie w § 1</w:t>
      </w:r>
      <w:r w:rsidR="00010B4A" w:rsidRPr="00190C9C">
        <w:rPr>
          <w:rFonts w:ascii="Times New Roman" w:hAnsi="Times New Roman" w:cs="Times New Roman"/>
          <w:color w:val="000000" w:themeColor="text1"/>
          <w:sz w:val="24"/>
          <w:szCs w:val="24"/>
        </w:rPr>
        <w:t>3</w:t>
      </w:r>
      <w:r w:rsidR="0093478F" w:rsidRPr="00190C9C">
        <w:rPr>
          <w:rFonts w:ascii="Times New Roman" w:hAnsi="Times New Roman" w:cs="Times New Roman"/>
          <w:color w:val="000000" w:themeColor="text1"/>
          <w:sz w:val="24"/>
          <w:szCs w:val="24"/>
        </w:rPr>
        <w:t xml:space="preserve"> Umowy</w:t>
      </w:r>
      <w:r w:rsidRPr="00190C9C">
        <w:rPr>
          <w:rFonts w:ascii="Times New Roman" w:hAnsi="Times New Roman" w:cs="Times New Roman"/>
          <w:color w:val="000000" w:themeColor="text1"/>
          <w:sz w:val="24"/>
          <w:szCs w:val="24"/>
        </w:rPr>
        <w:t>,</w:t>
      </w:r>
    </w:p>
    <w:p w14:paraId="40D53439" w14:textId="77777777" w:rsidR="008928F8" w:rsidRPr="00190C9C" w:rsidRDefault="008928F8" w:rsidP="00190C9C">
      <w:pPr>
        <w:pStyle w:val="Teksttreci20"/>
        <w:numPr>
          <w:ilvl w:val="0"/>
          <w:numId w:val="49"/>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jest to zabezpieczenie utworzone w formie kaucji gwarancyjnej i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4E4156B5" w14:textId="77777777" w:rsidR="008928F8" w:rsidRPr="00190C9C" w:rsidRDefault="008928F8" w:rsidP="00190C9C">
      <w:pPr>
        <w:pStyle w:val="Teksttreci20"/>
        <w:numPr>
          <w:ilvl w:val="0"/>
          <w:numId w:val="49"/>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iCs/>
          <w:color w:val="000000" w:themeColor="text1"/>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3BA83C17" w14:textId="77777777" w:rsidR="008928F8" w:rsidRPr="00190C9C" w:rsidRDefault="008928F8" w:rsidP="00190C9C">
      <w:pPr>
        <w:pStyle w:val="Teksttreci20"/>
        <w:numPr>
          <w:ilvl w:val="0"/>
          <w:numId w:val="49"/>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iCs/>
          <w:color w:val="000000" w:themeColor="text1"/>
          <w:sz w:val="24"/>
          <w:szCs w:val="24"/>
        </w:rPr>
        <w:t>postanowienia zobowiązujące  do potwierdzenia  rozliczenia wynagrodzenia na żądanie Wykonawcy lub Zamawiającego,</w:t>
      </w:r>
    </w:p>
    <w:p w14:paraId="40160C22" w14:textId="77777777" w:rsidR="008928F8" w:rsidRPr="00190C9C" w:rsidRDefault="008928F8" w:rsidP="00190C9C">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190C9C">
        <w:rPr>
          <w:rFonts w:ascii="Times New Roman" w:hAnsi="Times New Roman" w:cs="Times New Roman"/>
          <w:iCs/>
          <w:color w:val="000000" w:themeColor="text1"/>
          <w:sz w:val="24"/>
          <w:szCs w:val="24"/>
        </w:rPr>
        <w:t>Podwykonawca lub dalszy Podwykonawca są zobowiązani do przedstawienia  Zamawiającemu na jego żądanie dokumentów, oświadczeń i wyjaśnień dotyczących realizacji umowy o podwykonawstwo,</w:t>
      </w:r>
    </w:p>
    <w:p w14:paraId="28DC3CA9" w14:textId="77777777" w:rsidR="008928F8" w:rsidRPr="00190C9C" w:rsidRDefault="008928F8" w:rsidP="00190C9C">
      <w:pPr>
        <w:numPr>
          <w:ilvl w:val="0"/>
          <w:numId w:val="49"/>
        </w:numPr>
        <w:tabs>
          <w:tab w:val="left" w:pos="851"/>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 ma prawo bezpośredniego zapytania podwykonawcy lub dalszego podwykonawcy o realizację przez Wykonawcę, podwykonawcę lub dalszego podwykonawcę płatności wynikających z umowy o podwykonawstwo</w:t>
      </w:r>
    </w:p>
    <w:p w14:paraId="240FDDBD" w14:textId="77777777" w:rsidR="008928F8" w:rsidRPr="00190C9C" w:rsidRDefault="008928F8" w:rsidP="00190C9C">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190C9C">
        <w:rPr>
          <w:rFonts w:ascii="Times New Roman" w:hAnsi="Times New Roman" w:cs="Times New Roman"/>
          <w:iCs/>
          <w:color w:val="000000" w:themeColor="text1"/>
          <w:sz w:val="24"/>
          <w:szCs w:val="24"/>
        </w:rPr>
        <w:t>oświadczenie stron, że Podwykonawca nie może przenosić wierzytelności wynikających z umowy o podwykonawstwo bez uprzedniej pisemnej zgody Wykonawcy i Zamawiającego, pod rygorem nieważności,</w:t>
      </w:r>
    </w:p>
    <w:p w14:paraId="0FBA53EF" w14:textId="6EDDBB87" w:rsidR="008928F8" w:rsidRPr="00190C9C" w:rsidRDefault="008928F8" w:rsidP="00190C9C">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190C9C">
        <w:rPr>
          <w:rFonts w:ascii="Times New Roman" w:hAnsi="Times New Roman" w:cs="Times New Roman"/>
          <w:iCs/>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r w:rsidR="00FB7EDA" w:rsidRPr="00190C9C">
        <w:rPr>
          <w:rFonts w:ascii="Times New Roman" w:hAnsi="Times New Roman" w:cs="Times New Roman"/>
          <w:iCs/>
          <w:color w:val="000000" w:themeColor="text1"/>
          <w:sz w:val="24"/>
          <w:szCs w:val="24"/>
        </w:rPr>
        <w:t>.</w:t>
      </w:r>
    </w:p>
    <w:p w14:paraId="0740FF5C" w14:textId="6728D3D4" w:rsidR="008928F8" w:rsidRPr="00190C9C" w:rsidRDefault="008928F8" w:rsidP="00190C9C">
      <w:pPr>
        <w:pStyle w:val="Teksttreci20"/>
        <w:numPr>
          <w:ilvl w:val="0"/>
          <w:numId w:val="24"/>
        </w:numPr>
        <w:shd w:val="clear" w:color="auto" w:fill="auto"/>
        <w:tabs>
          <w:tab w:val="left" w:pos="426"/>
        </w:tabs>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Umowa na roboty budowlane z Podwykonawcą lub z dalszymi Podwykonawcami nie może zawierać postanowień:</w:t>
      </w:r>
    </w:p>
    <w:p w14:paraId="63912C55" w14:textId="77777777" w:rsidR="008928F8" w:rsidRPr="00190C9C" w:rsidRDefault="008928F8" w:rsidP="00190C9C">
      <w:pPr>
        <w:pStyle w:val="Teksttreci20"/>
        <w:numPr>
          <w:ilvl w:val="0"/>
          <w:numId w:val="50"/>
        </w:numPr>
        <w:shd w:val="clear" w:color="auto" w:fill="auto"/>
        <w:tabs>
          <w:tab w:val="left" w:pos="284"/>
        </w:tab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35EB6C2" w14:textId="77777777" w:rsidR="008928F8" w:rsidRPr="00190C9C" w:rsidRDefault="008928F8" w:rsidP="00190C9C">
      <w:pPr>
        <w:pStyle w:val="Teksttreci20"/>
        <w:numPr>
          <w:ilvl w:val="0"/>
          <w:numId w:val="50"/>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umowy o podwykonawstwo od odbioru robót odpowiednio przez Zamawiającego, </w:t>
      </w:r>
    </w:p>
    <w:p w14:paraId="7396104F" w14:textId="77777777" w:rsidR="008928F8" w:rsidRPr="00190C9C" w:rsidRDefault="008928F8" w:rsidP="00190C9C">
      <w:pPr>
        <w:pStyle w:val="Teksttreci20"/>
        <w:numPr>
          <w:ilvl w:val="0"/>
          <w:numId w:val="50"/>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uzależniających zapłatę wynagrodzenia zwrot kwot zabezpieczenia przez Wykonawcę Podwykonawcy, od zapłaty wynagrodzenia przez Zamawiającego lub zwrotu zabezpieczenia należytego wykonania umowy Wykonawcy odpowiednio przez Zamawiającego. </w:t>
      </w:r>
    </w:p>
    <w:p w14:paraId="4F6E073F" w14:textId="3BD4A849" w:rsidR="00D23B5A" w:rsidRPr="00190C9C" w:rsidRDefault="00D23B5A"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Niezgłoszenie w formie pisemnej zastrzeżeń do przedłożonego projektu umowy o podwykonawstwo, której przedmiotem są roboty budowlane, w terminie </w:t>
      </w:r>
      <w:r w:rsidR="00F63AC9" w:rsidRPr="00190C9C">
        <w:rPr>
          <w:rFonts w:ascii="Times New Roman" w:hAnsi="Times New Roman" w:cs="Times New Roman"/>
          <w:color w:val="000000" w:themeColor="text1"/>
          <w:sz w:val="24"/>
          <w:szCs w:val="24"/>
        </w:rPr>
        <w:t xml:space="preserve">wskazanym w ust. </w:t>
      </w:r>
      <w:r w:rsidR="00831B51" w:rsidRPr="00190C9C">
        <w:rPr>
          <w:rFonts w:ascii="Times New Roman" w:hAnsi="Times New Roman" w:cs="Times New Roman"/>
          <w:color w:val="000000" w:themeColor="text1"/>
          <w:sz w:val="24"/>
          <w:szCs w:val="24"/>
        </w:rPr>
        <w:t>3</w:t>
      </w:r>
      <w:r w:rsidRPr="00190C9C">
        <w:rPr>
          <w:rFonts w:ascii="Times New Roman" w:hAnsi="Times New Roman" w:cs="Times New Roman"/>
          <w:color w:val="000000" w:themeColor="text1"/>
          <w:sz w:val="24"/>
          <w:szCs w:val="24"/>
        </w:rPr>
        <w:t xml:space="preserve">, uważa się za akceptację projektu umowy </w:t>
      </w:r>
      <w:r w:rsidR="00831B51" w:rsidRPr="00190C9C">
        <w:rPr>
          <w:rFonts w:ascii="Times New Roman" w:hAnsi="Times New Roman" w:cs="Times New Roman"/>
          <w:color w:val="000000" w:themeColor="text1"/>
          <w:sz w:val="24"/>
          <w:szCs w:val="24"/>
        </w:rPr>
        <w:t>przez Z</w:t>
      </w:r>
      <w:r w:rsidRPr="00190C9C">
        <w:rPr>
          <w:rFonts w:ascii="Times New Roman" w:hAnsi="Times New Roman" w:cs="Times New Roman"/>
          <w:color w:val="000000" w:themeColor="text1"/>
          <w:sz w:val="24"/>
          <w:szCs w:val="24"/>
        </w:rPr>
        <w:t>amawiającego.</w:t>
      </w:r>
    </w:p>
    <w:p w14:paraId="4B18E263" w14:textId="19484ECC" w:rsidR="00D23B5A" w:rsidRPr="00190C9C" w:rsidRDefault="00831B51"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Podwykonawca lub dalszy P</w:t>
      </w:r>
      <w:r w:rsidR="00D23B5A" w:rsidRPr="00190C9C">
        <w:rPr>
          <w:rFonts w:ascii="Times New Roman" w:hAnsi="Times New Roman" w:cs="Times New Roman"/>
          <w:color w:val="000000" w:themeColor="text1"/>
          <w:sz w:val="24"/>
          <w:szCs w:val="24"/>
        </w:rPr>
        <w:t xml:space="preserve">odwykonawca </w:t>
      </w:r>
      <w:r w:rsidRPr="00190C9C">
        <w:rPr>
          <w:rFonts w:ascii="Times New Roman" w:hAnsi="Times New Roman" w:cs="Times New Roman"/>
          <w:color w:val="000000" w:themeColor="text1"/>
          <w:sz w:val="24"/>
          <w:szCs w:val="24"/>
        </w:rPr>
        <w:t>przedkłada Z</w:t>
      </w:r>
      <w:r w:rsidR="00D23B5A" w:rsidRPr="00190C9C">
        <w:rPr>
          <w:rFonts w:ascii="Times New Roman" w:hAnsi="Times New Roman" w:cs="Times New Roman"/>
          <w:color w:val="000000" w:themeColor="text1"/>
          <w:sz w:val="24"/>
          <w:szCs w:val="24"/>
        </w:rPr>
        <w:t>amawiającemu poświadczoną za zgodność z oryginałem kopię zawartej umowy o podwykonawstwo, której przedmiotem są roboty budowlane, w terminie 7 dni od dnia jej zawarcia.</w:t>
      </w:r>
    </w:p>
    <w:p w14:paraId="14B1DC64" w14:textId="17573E30" w:rsidR="00D23B5A" w:rsidRPr="00190C9C" w:rsidRDefault="00D23B5A"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Zamawiający, w terminie </w:t>
      </w:r>
      <w:r w:rsidR="00831B51" w:rsidRPr="00190C9C">
        <w:rPr>
          <w:rFonts w:ascii="Times New Roman" w:hAnsi="Times New Roman" w:cs="Times New Roman"/>
          <w:color w:val="000000" w:themeColor="text1"/>
          <w:sz w:val="24"/>
          <w:szCs w:val="24"/>
        </w:rPr>
        <w:t xml:space="preserve">7 dni od dnia doręczenia, </w:t>
      </w:r>
      <w:r w:rsidRPr="00190C9C">
        <w:rPr>
          <w:rFonts w:ascii="Times New Roman" w:hAnsi="Times New Roman" w:cs="Times New Roman"/>
          <w:color w:val="000000" w:themeColor="text1"/>
          <w:sz w:val="24"/>
          <w:szCs w:val="24"/>
        </w:rPr>
        <w:t>zgłasza w formie pisemnej sprzeciw do umowy o podwykonawstwo, której przedmiotem są roboty budowlane, w przypadkach, o których mowa w ust. 3.</w:t>
      </w:r>
    </w:p>
    <w:p w14:paraId="06609570" w14:textId="602F4C22" w:rsidR="00D23B5A" w:rsidRPr="00190C9C" w:rsidRDefault="00D23B5A"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Niezgłoszenie w formie pisemnej sprzeciwu do przedłożonej umowy o podwykonawstwo, której przedmiotem są roboty budowlane, w terminie </w:t>
      </w:r>
      <w:r w:rsidR="00831B51" w:rsidRPr="00190C9C">
        <w:rPr>
          <w:rFonts w:ascii="Times New Roman" w:hAnsi="Times New Roman" w:cs="Times New Roman"/>
          <w:color w:val="000000" w:themeColor="text1"/>
          <w:sz w:val="24"/>
          <w:szCs w:val="24"/>
        </w:rPr>
        <w:t>wskazanym w ust. 6</w:t>
      </w:r>
      <w:r w:rsidRPr="00190C9C">
        <w:rPr>
          <w:rFonts w:ascii="Times New Roman" w:hAnsi="Times New Roman" w:cs="Times New Roman"/>
          <w:color w:val="000000" w:themeColor="text1"/>
          <w:sz w:val="24"/>
          <w:szCs w:val="24"/>
        </w:rPr>
        <w:t>, uważa</w:t>
      </w:r>
      <w:r w:rsidR="00831B51" w:rsidRPr="00190C9C">
        <w:rPr>
          <w:rFonts w:ascii="Times New Roman" w:hAnsi="Times New Roman" w:cs="Times New Roman"/>
          <w:color w:val="000000" w:themeColor="text1"/>
          <w:sz w:val="24"/>
          <w:szCs w:val="24"/>
        </w:rPr>
        <w:t xml:space="preserve"> się za akceptację umowy przez Z</w:t>
      </w:r>
      <w:r w:rsidRPr="00190C9C">
        <w:rPr>
          <w:rFonts w:ascii="Times New Roman" w:hAnsi="Times New Roman" w:cs="Times New Roman"/>
          <w:color w:val="000000" w:themeColor="text1"/>
          <w:sz w:val="24"/>
          <w:szCs w:val="24"/>
        </w:rPr>
        <w:t>amawiającego.</w:t>
      </w:r>
    </w:p>
    <w:p w14:paraId="4251AA80" w14:textId="60030A42" w:rsidR="00D23B5A" w:rsidRPr="00190C9C" w:rsidRDefault="00831B51"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P</w:t>
      </w:r>
      <w:r w:rsidR="00D23B5A" w:rsidRPr="00190C9C">
        <w:rPr>
          <w:rFonts w:ascii="Times New Roman" w:hAnsi="Times New Roman" w:cs="Times New Roman"/>
          <w:color w:val="000000" w:themeColor="text1"/>
          <w:sz w:val="24"/>
          <w:szCs w:val="24"/>
        </w:rPr>
        <w:t xml:space="preserve">odwykonawca lub dalszy </w:t>
      </w:r>
      <w:r w:rsidRPr="00190C9C">
        <w:rPr>
          <w:rFonts w:ascii="Times New Roman" w:hAnsi="Times New Roman" w:cs="Times New Roman"/>
          <w:color w:val="000000" w:themeColor="text1"/>
          <w:sz w:val="24"/>
          <w:szCs w:val="24"/>
        </w:rPr>
        <w:t>P</w:t>
      </w:r>
      <w:r w:rsidR="00D23B5A" w:rsidRPr="00190C9C">
        <w:rPr>
          <w:rFonts w:ascii="Times New Roman" w:hAnsi="Times New Roman" w:cs="Times New Roman"/>
          <w:color w:val="000000" w:themeColor="text1"/>
          <w:sz w:val="24"/>
          <w:szCs w:val="24"/>
        </w:rPr>
        <w:t xml:space="preserve">odwykonawca </w:t>
      </w:r>
      <w:r w:rsidRPr="00190C9C">
        <w:rPr>
          <w:rFonts w:ascii="Times New Roman" w:hAnsi="Times New Roman" w:cs="Times New Roman"/>
          <w:color w:val="000000" w:themeColor="text1"/>
          <w:sz w:val="24"/>
          <w:szCs w:val="24"/>
        </w:rPr>
        <w:t>przedkłada Z</w:t>
      </w:r>
      <w:r w:rsidR="00D23B5A" w:rsidRPr="00190C9C">
        <w:rPr>
          <w:rFonts w:ascii="Times New Roman" w:hAnsi="Times New Roman" w:cs="Times New Roman"/>
          <w:color w:val="000000" w:themeColor="text1"/>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r w:rsidR="00FC66E4" w:rsidRPr="00190C9C">
        <w:rPr>
          <w:rFonts w:ascii="Times New Roman" w:hAnsi="Times New Roman" w:cs="Times New Roman"/>
          <w:color w:val="000000" w:themeColor="text1"/>
          <w:sz w:val="24"/>
          <w:szCs w:val="24"/>
        </w:rPr>
        <w:t xml:space="preserve"> (słownie: pięćdziesiąt tysięcy) złotych</w:t>
      </w:r>
      <w:r w:rsidR="00D23B5A" w:rsidRPr="00190C9C">
        <w:rPr>
          <w:rFonts w:ascii="Times New Roman" w:hAnsi="Times New Roman" w:cs="Times New Roman"/>
          <w:color w:val="000000" w:themeColor="text1"/>
          <w:sz w:val="24"/>
          <w:szCs w:val="24"/>
        </w:rPr>
        <w:t xml:space="preserve">. </w:t>
      </w:r>
    </w:p>
    <w:p w14:paraId="5206CEE9" w14:textId="6FE38A89" w:rsidR="00D23B5A" w:rsidRPr="00190C9C" w:rsidRDefault="00D23B5A"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o którym mowa w ust. </w:t>
      </w:r>
      <w:r w:rsidR="00A40A18" w:rsidRPr="00190C9C">
        <w:rPr>
          <w:rFonts w:ascii="Times New Roman" w:hAnsi="Times New Roman" w:cs="Times New Roman"/>
          <w:color w:val="000000" w:themeColor="text1"/>
          <w:sz w:val="24"/>
          <w:szCs w:val="24"/>
        </w:rPr>
        <w:t>10</w:t>
      </w:r>
      <w:r w:rsidRPr="00190C9C">
        <w:rPr>
          <w:rFonts w:ascii="Times New Roman" w:hAnsi="Times New Roman" w:cs="Times New Roman"/>
          <w:color w:val="000000" w:themeColor="text1"/>
          <w:sz w:val="24"/>
          <w:szCs w:val="24"/>
        </w:rPr>
        <w:t xml:space="preserve">, jeżeli termin zapłaty wynagrodzenia jest </w:t>
      </w:r>
      <w:r w:rsidR="008866FC" w:rsidRPr="00190C9C">
        <w:rPr>
          <w:rFonts w:ascii="Times New Roman" w:hAnsi="Times New Roman" w:cs="Times New Roman"/>
          <w:color w:val="000000" w:themeColor="text1"/>
          <w:sz w:val="24"/>
          <w:szCs w:val="24"/>
        </w:rPr>
        <w:t>dłuższy niż określony w ust. 2, Z</w:t>
      </w:r>
      <w:r w:rsidRPr="00190C9C">
        <w:rPr>
          <w:rFonts w:ascii="Times New Roman" w:hAnsi="Times New Roman" w:cs="Times New Roman"/>
          <w:color w:val="000000" w:themeColor="text1"/>
          <w:sz w:val="24"/>
          <w:szCs w:val="24"/>
        </w:rPr>
        <w:t xml:space="preserve">amawiający informuje o tym </w:t>
      </w:r>
      <w:r w:rsidR="008866FC" w:rsidRPr="00190C9C">
        <w:rPr>
          <w:rFonts w:ascii="Times New Roman" w:hAnsi="Times New Roman" w:cs="Times New Roman"/>
          <w:color w:val="000000" w:themeColor="text1"/>
          <w:sz w:val="24"/>
          <w:szCs w:val="24"/>
        </w:rPr>
        <w:t>W</w:t>
      </w:r>
      <w:r w:rsidRPr="00190C9C">
        <w:rPr>
          <w:rFonts w:ascii="Times New Roman" w:hAnsi="Times New Roman" w:cs="Times New Roman"/>
          <w:color w:val="000000" w:themeColor="text1"/>
          <w:sz w:val="24"/>
          <w:szCs w:val="24"/>
        </w:rPr>
        <w:t>ykonawcę i wzywa go do doprowadzenia do zmiany tej umowy pod rygorem wystąpienia o zapłatę kary umownej.</w:t>
      </w:r>
    </w:p>
    <w:p w14:paraId="6A3C9563" w14:textId="057362E8" w:rsidR="00D23B5A" w:rsidRPr="00190C9C" w:rsidRDefault="00D23B5A" w:rsidP="00190C9C">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Przepisy ust. 1-</w:t>
      </w:r>
      <w:r w:rsidR="00A40A18" w:rsidRPr="00190C9C">
        <w:rPr>
          <w:rFonts w:ascii="Times New Roman" w:hAnsi="Times New Roman" w:cs="Times New Roman"/>
          <w:color w:val="000000" w:themeColor="text1"/>
          <w:sz w:val="24"/>
          <w:szCs w:val="24"/>
        </w:rPr>
        <w:t>11</w:t>
      </w:r>
      <w:r w:rsidRPr="00190C9C">
        <w:rPr>
          <w:rFonts w:ascii="Times New Roman" w:hAnsi="Times New Roman" w:cs="Times New Roman"/>
          <w:color w:val="000000" w:themeColor="text1"/>
          <w:sz w:val="24"/>
          <w:szCs w:val="24"/>
        </w:rPr>
        <w:t xml:space="preserve"> stosuje się odpowiednio do zmian tej umowy o podwykonawstwo</w:t>
      </w:r>
      <w:r w:rsidR="00A40A18" w:rsidRPr="00190C9C">
        <w:rPr>
          <w:rFonts w:ascii="Times New Roman" w:hAnsi="Times New Roman" w:cs="Times New Roman"/>
          <w:color w:val="000000" w:themeColor="text1"/>
          <w:sz w:val="24"/>
          <w:szCs w:val="24"/>
        </w:rPr>
        <w:t xml:space="preserve"> i umów z dalszymi podwykonawcami</w:t>
      </w:r>
      <w:r w:rsidRPr="00190C9C">
        <w:rPr>
          <w:rFonts w:ascii="Times New Roman" w:hAnsi="Times New Roman" w:cs="Times New Roman"/>
          <w:color w:val="000000" w:themeColor="text1"/>
          <w:sz w:val="24"/>
          <w:szCs w:val="24"/>
        </w:rPr>
        <w:t>.</w:t>
      </w:r>
    </w:p>
    <w:p w14:paraId="5F3C8BBE" w14:textId="77777777" w:rsidR="00A40A18" w:rsidRPr="00190C9C" w:rsidRDefault="007D321C" w:rsidP="00190C9C">
      <w:pPr>
        <w:pStyle w:val="Akapitzlist"/>
        <w:numPr>
          <w:ilvl w:val="0"/>
          <w:numId w:val="24"/>
        </w:numPr>
        <w:spacing w:after="0" w:line="240" w:lineRule="auto"/>
        <w:ind w:left="426" w:hanging="426"/>
        <w:contextualSpacing w:val="0"/>
        <w:jc w:val="both"/>
        <w:rPr>
          <w:rFonts w:ascii="Times New Roman" w:hAnsi="Times New Roman" w:cs="Times New Roman"/>
          <w:iCs/>
          <w:color w:val="000000" w:themeColor="text1"/>
          <w:sz w:val="26"/>
          <w:szCs w:val="26"/>
        </w:rPr>
      </w:pPr>
      <w:r w:rsidRPr="00190C9C">
        <w:rPr>
          <w:rFonts w:ascii="Times New Roman" w:hAnsi="Times New Roman" w:cs="Times New Roman"/>
          <w:color w:val="000000" w:themeColor="text1"/>
          <w:sz w:val="24"/>
          <w:szCs w:val="24"/>
        </w:rPr>
        <w:t>P</w:t>
      </w:r>
      <w:r w:rsidR="00D23B5A" w:rsidRPr="00190C9C">
        <w:rPr>
          <w:rFonts w:ascii="Times New Roman" w:hAnsi="Times New Roman" w:cs="Times New Roman"/>
          <w:color w:val="000000" w:themeColor="text1"/>
          <w:sz w:val="24"/>
          <w:szCs w:val="24"/>
        </w:rPr>
        <w:t>rzedkładający może poświadczyć za zgodność z oryginałem kopię umowy o podwykonawstwo</w:t>
      </w:r>
      <w:r w:rsidRPr="00190C9C">
        <w:rPr>
          <w:rFonts w:ascii="Times New Roman" w:hAnsi="Times New Roman" w:cs="Times New Roman"/>
          <w:color w:val="000000" w:themeColor="text1"/>
          <w:sz w:val="24"/>
          <w:szCs w:val="24"/>
        </w:rPr>
        <w:t xml:space="preserve"> i zmiany tej umowy</w:t>
      </w:r>
      <w:r w:rsidR="00D23B5A" w:rsidRPr="00190C9C">
        <w:rPr>
          <w:rFonts w:ascii="Times New Roman" w:hAnsi="Times New Roman" w:cs="Times New Roman"/>
          <w:color w:val="000000" w:themeColor="text1"/>
          <w:sz w:val="24"/>
          <w:szCs w:val="24"/>
        </w:rPr>
        <w:t>.</w:t>
      </w:r>
    </w:p>
    <w:p w14:paraId="34158E4F" w14:textId="77777777" w:rsidR="00A40A18" w:rsidRPr="00190C9C" w:rsidRDefault="00A40A18" w:rsidP="00190C9C">
      <w:pPr>
        <w:pStyle w:val="Akapitzlist"/>
        <w:numPr>
          <w:ilvl w:val="0"/>
          <w:numId w:val="24"/>
        </w:numPr>
        <w:spacing w:after="0" w:line="240" w:lineRule="auto"/>
        <w:ind w:left="426" w:hanging="426"/>
        <w:contextualSpacing w:val="0"/>
        <w:jc w:val="both"/>
        <w:rPr>
          <w:rFonts w:ascii="Times New Roman" w:hAnsi="Times New Roman" w:cs="Times New Roman"/>
          <w:iCs/>
          <w:color w:val="000000" w:themeColor="text1"/>
          <w:sz w:val="26"/>
          <w:szCs w:val="26"/>
        </w:rPr>
      </w:pPr>
      <w:r w:rsidRPr="00190C9C">
        <w:rPr>
          <w:rFonts w:ascii="Times New Roman" w:hAnsi="Times New Roman" w:cs="Times New Roman"/>
          <w:iCs/>
          <w:color w:val="000000" w:themeColor="text1"/>
          <w:sz w:val="24"/>
          <w:szCs w:val="26"/>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i ryzyko Wykonawcy.</w:t>
      </w:r>
    </w:p>
    <w:p w14:paraId="5B56FC68" w14:textId="297A82D5" w:rsidR="00A40A18" w:rsidRPr="00190C9C" w:rsidRDefault="00A40A18" w:rsidP="00190C9C">
      <w:pPr>
        <w:pStyle w:val="Akapitzlist"/>
        <w:numPr>
          <w:ilvl w:val="0"/>
          <w:numId w:val="24"/>
        </w:numPr>
        <w:spacing w:after="0" w:line="240" w:lineRule="auto"/>
        <w:ind w:left="426" w:hanging="426"/>
        <w:contextualSpacing w:val="0"/>
        <w:jc w:val="both"/>
        <w:rPr>
          <w:rFonts w:ascii="Times New Roman" w:hAnsi="Times New Roman" w:cs="Times New Roman"/>
          <w:iCs/>
          <w:color w:val="000000" w:themeColor="text1"/>
          <w:sz w:val="26"/>
          <w:szCs w:val="26"/>
        </w:rPr>
      </w:pPr>
      <w:r w:rsidRPr="00190C9C">
        <w:rPr>
          <w:rFonts w:ascii="Times New Roman" w:hAnsi="Times New Roman" w:cs="Times New Roman"/>
          <w:iCs/>
          <w:color w:val="000000" w:themeColor="text1"/>
          <w:sz w:val="24"/>
          <w:szCs w:val="26"/>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w:t>
      </w:r>
      <w:r w:rsidR="00E13B58" w:rsidRPr="00190C9C">
        <w:rPr>
          <w:rFonts w:ascii="Times New Roman" w:hAnsi="Times New Roman" w:cs="Times New Roman"/>
          <w:iCs/>
          <w:color w:val="000000" w:themeColor="text1"/>
          <w:sz w:val="24"/>
          <w:szCs w:val="26"/>
        </w:rPr>
        <w:t>-</w:t>
      </w:r>
      <w:r w:rsidRPr="00190C9C">
        <w:rPr>
          <w:rFonts w:ascii="Times New Roman" w:hAnsi="Times New Roman" w:cs="Times New Roman"/>
          <w:iCs/>
          <w:color w:val="000000" w:themeColor="text1"/>
          <w:sz w:val="24"/>
          <w:szCs w:val="26"/>
        </w:rPr>
        <w:t xml:space="preserve"> tłumaczenie przysięgłe umowy na język polski. Koszty tłumaczenia ponosi Wykonawca.</w:t>
      </w:r>
    </w:p>
    <w:p w14:paraId="4BE49C21" w14:textId="77777777" w:rsidR="00A40A18" w:rsidRPr="00190C9C" w:rsidRDefault="00A40A18" w:rsidP="00190C9C">
      <w:pPr>
        <w:pStyle w:val="Akapitzlist"/>
        <w:numPr>
          <w:ilvl w:val="0"/>
          <w:numId w:val="24"/>
        </w:numPr>
        <w:spacing w:after="0" w:line="240" w:lineRule="auto"/>
        <w:ind w:left="426" w:hanging="426"/>
        <w:contextualSpacing w:val="0"/>
        <w:jc w:val="both"/>
        <w:rPr>
          <w:rFonts w:ascii="Times New Roman" w:hAnsi="Times New Roman" w:cs="Times New Roman"/>
          <w:iCs/>
          <w:color w:val="000000" w:themeColor="text1"/>
          <w:sz w:val="26"/>
          <w:szCs w:val="26"/>
        </w:rPr>
      </w:pPr>
      <w:r w:rsidRPr="00190C9C">
        <w:rPr>
          <w:rFonts w:ascii="Times New Roman" w:hAnsi="Times New Roman" w:cs="Times New Roman"/>
          <w:iCs/>
          <w:color w:val="000000" w:themeColor="text1"/>
          <w:sz w:val="24"/>
          <w:szCs w:val="26"/>
        </w:rPr>
        <w:t xml:space="preserve">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14:paraId="7E09FE72" w14:textId="11F95317" w:rsidR="00A40A18" w:rsidRPr="00190C9C" w:rsidRDefault="00A40A18" w:rsidP="00190C9C">
      <w:pPr>
        <w:pStyle w:val="Akapitzlist"/>
        <w:numPr>
          <w:ilvl w:val="0"/>
          <w:numId w:val="24"/>
        </w:numPr>
        <w:spacing w:after="0" w:line="240" w:lineRule="auto"/>
        <w:ind w:left="426" w:hanging="426"/>
        <w:contextualSpacing w:val="0"/>
        <w:jc w:val="both"/>
        <w:rPr>
          <w:rFonts w:ascii="Times New Roman" w:hAnsi="Times New Roman" w:cs="Times New Roman"/>
          <w:iCs/>
          <w:color w:val="000000" w:themeColor="text1"/>
          <w:sz w:val="26"/>
          <w:szCs w:val="26"/>
        </w:rPr>
      </w:pPr>
      <w:r w:rsidRPr="00190C9C">
        <w:rPr>
          <w:rFonts w:ascii="Times New Roman" w:hAnsi="Times New Roman" w:cs="Times New Roman"/>
          <w:iCs/>
          <w:color w:val="000000" w:themeColor="text1"/>
          <w:sz w:val="24"/>
          <w:szCs w:val="26"/>
        </w:rPr>
        <w:t>Podstawą do wystawienia faktur przez podwykonawców lub dalszych podwykonawców jest protokół odbioru spisany pomiędzy Wykonawcą, a podwykonawcami lub dalszymi podwykonawcami, potwierdzony przez przedstawiciela Zamawiającego – Inspektora Nadzoru.</w:t>
      </w:r>
    </w:p>
    <w:p w14:paraId="08C5B700" w14:textId="77777777" w:rsidR="00D23B5A" w:rsidRPr="00190C9C" w:rsidRDefault="00D23B5A" w:rsidP="00190C9C">
      <w:pPr>
        <w:spacing w:after="0" w:line="240" w:lineRule="auto"/>
        <w:jc w:val="both"/>
        <w:rPr>
          <w:rFonts w:ascii="Times New Roman" w:hAnsi="Times New Roman" w:cs="Times New Roman"/>
          <w:color w:val="000000" w:themeColor="text1"/>
          <w:sz w:val="24"/>
          <w:szCs w:val="24"/>
        </w:rPr>
      </w:pPr>
    </w:p>
    <w:p w14:paraId="11C69457"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xml:space="preserve">§ </w:t>
      </w:r>
      <w:r w:rsidR="00517176" w:rsidRPr="00190C9C">
        <w:rPr>
          <w:rFonts w:ascii="Times New Roman" w:hAnsi="Times New Roman" w:cs="Times New Roman"/>
          <w:b/>
          <w:bCs/>
          <w:color w:val="000000" w:themeColor="text1"/>
          <w:sz w:val="24"/>
          <w:szCs w:val="24"/>
        </w:rPr>
        <w:t>10</w:t>
      </w:r>
      <w:r w:rsidR="00A8051F" w:rsidRPr="00190C9C">
        <w:rPr>
          <w:rFonts w:ascii="Times New Roman" w:hAnsi="Times New Roman" w:cs="Times New Roman"/>
          <w:b/>
          <w:bCs/>
          <w:color w:val="000000" w:themeColor="text1"/>
          <w:sz w:val="24"/>
          <w:szCs w:val="24"/>
        </w:rPr>
        <w:t xml:space="preserve"> </w:t>
      </w:r>
    </w:p>
    <w:p w14:paraId="3A44920A" w14:textId="1FB58546" w:rsidR="006242A9" w:rsidRPr="00190C9C" w:rsidRDefault="00A8051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KARY</w:t>
      </w:r>
      <w:r w:rsidR="00E95B7F" w:rsidRPr="00190C9C">
        <w:rPr>
          <w:rFonts w:ascii="Times New Roman" w:hAnsi="Times New Roman" w:cs="Times New Roman"/>
          <w:b/>
          <w:bCs/>
          <w:color w:val="000000" w:themeColor="text1"/>
          <w:sz w:val="24"/>
          <w:szCs w:val="24"/>
        </w:rPr>
        <w:t xml:space="preserve"> UMOWNE</w:t>
      </w:r>
      <w:r w:rsidRPr="00190C9C">
        <w:rPr>
          <w:rFonts w:ascii="Times New Roman" w:hAnsi="Times New Roman" w:cs="Times New Roman"/>
          <w:b/>
          <w:bCs/>
          <w:color w:val="000000" w:themeColor="text1"/>
          <w:sz w:val="24"/>
          <w:szCs w:val="24"/>
        </w:rPr>
        <w:t xml:space="preserve"> I ODSZKODOWANIA</w:t>
      </w:r>
    </w:p>
    <w:p w14:paraId="1B8150B9" w14:textId="77777777" w:rsidR="00292BC3" w:rsidRPr="00190C9C" w:rsidRDefault="00292BC3" w:rsidP="00190C9C">
      <w:pPr>
        <w:spacing w:after="0" w:line="240" w:lineRule="auto"/>
        <w:jc w:val="center"/>
        <w:rPr>
          <w:rFonts w:ascii="Times New Roman" w:hAnsi="Times New Roman" w:cs="Times New Roman"/>
          <w:b/>
          <w:bCs/>
          <w:color w:val="000000" w:themeColor="text1"/>
          <w:sz w:val="24"/>
          <w:szCs w:val="24"/>
        </w:rPr>
      </w:pPr>
    </w:p>
    <w:p w14:paraId="734444F5" w14:textId="77777777" w:rsidR="00271589" w:rsidRPr="00190C9C" w:rsidRDefault="00271589" w:rsidP="00190C9C">
      <w:pPr>
        <w:numPr>
          <w:ilvl w:val="0"/>
          <w:numId w:val="25"/>
        </w:numPr>
        <w:spacing w:after="0" w:line="240" w:lineRule="auto"/>
        <w:ind w:left="426" w:hanging="426"/>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Wykonawca zapłaci Zamawiającemu kary umowne w wysokości:</w:t>
      </w:r>
    </w:p>
    <w:p w14:paraId="1D16697C" w14:textId="5CF47282"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300,00 zł </w:t>
      </w:r>
      <w:r w:rsidR="00FC66E4" w:rsidRPr="00190C9C">
        <w:rPr>
          <w:rFonts w:ascii="Times New Roman" w:eastAsia="Times New Roman" w:hAnsi="Times New Roman" w:cs="Times New Roman"/>
          <w:color w:val="000000" w:themeColor="text1"/>
          <w:sz w:val="24"/>
          <w:szCs w:val="24"/>
          <w:lang w:eastAsia="pl-PL"/>
        </w:rPr>
        <w:t xml:space="preserve">(słownie: trzysta złotych) </w:t>
      </w:r>
      <w:r w:rsidRPr="00190C9C">
        <w:rPr>
          <w:rFonts w:ascii="Times New Roman" w:eastAsia="Times New Roman" w:hAnsi="Times New Roman" w:cs="Times New Roman"/>
          <w:color w:val="000000" w:themeColor="text1"/>
          <w:sz w:val="24"/>
          <w:szCs w:val="24"/>
          <w:lang w:eastAsia="pl-PL"/>
        </w:rPr>
        <w:t xml:space="preserve">za każdy dzień zwłoki w terminie realizacji </w:t>
      </w:r>
      <w:r w:rsidR="00292BC3"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w:t>
      </w:r>
      <w:r w:rsidR="009E428E" w:rsidRPr="00190C9C">
        <w:rPr>
          <w:rFonts w:ascii="Times New Roman" w:eastAsia="Times New Roman" w:hAnsi="Times New Roman" w:cs="Times New Roman"/>
          <w:color w:val="000000" w:themeColor="text1"/>
          <w:sz w:val="24"/>
          <w:szCs w:val="24"/>
          <w:lang w:eastAsia="pl-PL"/>
        </w:rPr>
        <w:t xml:space="preserve"> określonym w § 2 </w:t>
      </w:r>
      <w:r w:rsidR="00605335" w:rsidRPr="00190C9C">
        <w:rPr>
          <w:rFonts w:ascii="Times New Roman" w:eastAsia="Times New Roman" w:hAnsi="Times New Roman" w:cs="Times New Roman"/>
          <w:color w:val="000000" w:themeColor="text1"/>
          <w:sz w:val="24"/>
          <w:szCs w:val="24"/>
          <w:lang w:eastAsia="pl-PL"/>
        </w:rPr>
        <w:t>pkt 2) Umowy</w:t>
      </w:r>
      <w:r w:rsidR="00292BC3" w:rsidRPr="00190C9C">
        <w:rPr>
          <w:rFonts w:ascii="Times New Roman" w:eastAsia="Times New Roman" w:hAnsi="Times New Roman" w:cs="Times New Roman"/>
          <w:color w:val="000000" w:themeColor="text1"/>
          <w:sz w:val="24"/>
          <w:szCs w:val="24"/>
          <w:lang w:eastAsia="pl-PL"/>
        </w:rPr>
        <w:t xml:space="preserve"> ,</w:t>
      </w:r>
    </w:p>
    <w:p w14:paraId="7FD984E6" w14:textId="4A00E2D9"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300,00 zł </w:t>
      </w:r>
      <w:r w:rsidR="00FC66E4" w:rsidRPr="00190C9C">
        <w:rPr>
          <w:rFonts w:ascii="Times New Roman" w:eastAsia="Times New Roman" w:hAnsi="Times New Roman" w:cs="Times New Roman"/>
          <w:color w:val="000000" w:themeColor="text1"/>
          <w:sz w:val="24"/>
          <w:szCs w:val="24"/>
          <w:lang w:eastAsia="pl-PL"/>
        </w:rPr>
        <w:t xml:space="preserve">(słownie: trzysta złotych) </w:t>
      </w:r>
      <w:r w:rsidRPr="00190C9C">
        <w:rPr>
          <w:rFonts w:ascii="Times New Roman" w:eastAsia="Times New Roman" w:hAnsi="Times New Roman" w:cs="Times New Roman"/>
          <w:color w:val="000000" w:themeColor="text1"/>
          <w:sz w:val="24"/>
          <w:szCs w:val="24"/>
          <w:lang w:eastAsia="pl-PL"/>
        </w:rPr>
        <w:t>za każdy dzień zwłoki w usunięciu wad i usterek stwierdzonych przy odbiorze lub w okresie gwarancji i rękojmi za każdy dzień zwłoki w ich usunięciu.</w:t>
      </w:r>
    </w:p>
    <w:p w14:paraId="56CC5700" w14:textId="2D1BD1A1"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10% ceny brutto przedmiotu </w:t>
      </w:r>
      <w:r w:rsidR="00292BC3"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o której mowa w § 3 ust. 2</w:t>
      </w:r>
      <w:r w:rsidR="002214F2" w:rsidRPr="00190C9C">
        <w:rPr>
          <w:rFonts w:ascii="Times New Roman" w:eastAsia="Times New Roman" w:hAnsi="Times New Roman" w:cs="Times New Roman"/>
          <w:color w:val="000000" w:themeColor="text1"/>
          <w:sz w:val="24"/>
          <w:szCs w:val="24"/>
          <w:lang w:eastAsia="pl-PL"/>
        </w:rPr>
        <w:t>,</w:t>
      </w:r>
      <w:r w:rsidRPr="00190C9C">
        <w:rPr>
          <w:rFonts w:ascii="Times New Roman" w:eastAsia="Times New Roman" w:hAnsi="Times New Roman" w:cs="Times New Roman"/>
          <w:color w:val="000000" w:themeColor="text1"/>
          <w:sz w:val="24"/>
          <w:szCs w:val="24"/>
          <w:lang w:eastAsia="pl-PL"/>
        </w:rPr>
        <w:t xml:space="preserve"> w przypadku odstąpienia od całości lub części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przez Zamawiającego z przyczyn leżących po stronie Wykonawcy.</w:t>
      </w:r>
    </w:p>
    <w:p w14:paraId="7832871E" w14:textId="30621AC5"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1</w:t>
      </w:r>
      <w:r w:rsidR="00292BC3" w:rsidRPr="00190C9C">
        <w:rPr>
          <w:rFonts w:ascii="Times New Roman" w:eastAsia="Times New Roman" w:hAnsi="Times New Roman" w:cs="Times New Roman"/>
          <w:color w:val="000000" w:themeColor="text1"/>
          <w:sz w:val="24"/>
          <w:szCs w:val="24"/>
          <w:lang w:eastAsia="pl-PL"/>
        </w:rPr>
        <w:t xml:space="preserve"> </w:t>
      </w:r>
      <w:r w:rsidRPr="00190C9C">
        <w:rPr>
          <w:rFonts w:ascii="Times New Roman" w:eastAsia="Times New Roman" w:hAnsi="Times New Roman" w:cs="Times New Roman"/>
          <w:color w:val="000000" w:themeColor="text1"/>
          <w:sz w:val="24"/>
          <w:szCs w:val="24"/>
          <w:lang w:eastAsia="pl-PL"/>
        </w:rPr>
        <w:t xml:space="preserve">000,00 zł </w:t>
      </w:r>
      <w:r w:rsidR="00FC66E4" w:rsidRPr="00190C9C">
        <w:rPr>
          <w:rFonts w:ascii="Times New Roman" w:eastAsia="Times New Roman" w:hAnsi="Times New Roman" w:cs="Times New Roman"/>
          <w:color w:val="000000" w:themeColor="text1"/>
          <w:sz w:val="24"/>
          <w:szCs w:val="24"/>
          <w:lang w:eastAsia="pl-PL"/>
        </w:rPr>
        <w:t xml:space="preserve">(słownie: jeden tysiąc złotych) </w:t>
      </w:r>
      <w:r w:rsidRPr="00190C9C">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za każdy nieprzedłożony do zaakceptowania projekt umowy lub jej zmiany,</w:t>
      </w:r>
    </w:p>
    <w:p w14:paraId="45768E39" w14:textId="5AF43159"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za wprowadzenie na teren budowy Podwykonawcy, który nie został zgłoszony Zamawiającemu zgodnie z postanowieniami § </w:t>
      </w:r>
      <w:r w:rsidR="00A1744E" w:rsidRPr="00190C9C">
        <w:rPr>
          <w:rFonts w:ascii="Times New Roman" w:eastAsia="Times New Roman" w:hAnsi="Times New Roman" w:cs="Times New Roman"/>
          <w:color w:val="000000" w:themeColor="text1"/>
          <w:sz w:val="24"/>
          <w:szCs w:val="24"/>
          <w:lang w:eastAsia="pl-PL"/>
        </w:rPr>
        <w:t>9</w:t>
      </w:r>
      <w:r w:rsidRPr="00190C9C">
        <w:rPr>
          <w:rFonts w:ascii="Times New Roman" w:eastAsia="Times New Roman" w:hAnsi="Times New Roman" w:cs="Times New Roman"/>
          <w:color w:val="000000" w:themeColor="text1"/>
          <w:sz w:val="24"/>
          <w:szCs w:val="24"/>
          <w:lang w:eastAsia="pl-PL"/>
        </w:rPr>
        <w:t xml:space="preserve"> </w:t>
      </w:r>
      <w:r w:rsidR="00234112"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w wysokości 2 000,00 zł</w:t>
      </w:r>
      <w:r w:rsidR="00FC66E4" w:rsidRPr="00190C9C">
        <w:rPr>
          <w:rFonts w:ascii="Times New Roman" w:eastAsia="Times New Roman" w:hAnsi="Times New Roman" w:cs="Times New Roman"/>
          <w:color w:val="000000" w:themeColor="text1"/>
          <w:sz w:val="24"/>
          <w:szCs w:val="24"/>
          <w:lang w:eastAsia="pl-PL"/>
        </w:rPr>
        <w:t xml:space="preserve"> (słownie: dwa tysiące złotych)</w:t>
      </w:r>
      <w:r w:rsidRPr="00190C9C">
        <w:rPr>
          <w:rFonts w:ascii="Times New Roman" w:eastAsia="Times New Roman" w:hAnsi="Times New Roman" w:cs="Times New Roman"/>
          <w:color w:val="000000" w:themeColor="text1"/>
          <w:sz w:val="24"/>
          <w:szCs w:val="24"/>
          <w:lang w:eastAsia="pl-PL"/>
        </w:rPr>
        <w:t xml:space="preserve"> za każde zdarzenie;</w:t>
      </w:r>
    </w:p>
    <w:p w14:paraId="703AF227" w14:textId="445A9522"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500,00 zł </w:t>
      </w:r>
      <w:r w:rsidR="00FC66E4" w:rsidRPr="00190C9C">
        <w:rPr>
          <w:rFonts w:ascii="Times New Roman" w:eastAsia="Times New Roman" w:hAnsi="Times New Roman" w:cs="Times New Roman"/>
          <w:color w:val="000000" w:themeColor="text1"/>
          <w:sz w:val="24"/>
          <w:szCs w:val="24"/>
          <w:lang w:eastAsia="pl-PL"/>
        </w:rPr>
        <w:t xml:space="preserve">(słownie: pięćset złotych) </w:t>
      </w:r>
      <w:r w:rsidRPr="00190C9C">
        <w:rPr>
          <w:rFonts w:ascii="Times New Roman" w:eastAsia="Times New Roman" w:hAnsi="Times New Roman" w:cs="Times New Roman"/>
          <w:color w:val="000000" w:themeColor="text1"/>
          <w:sz w:val="24"/>
          <w:szCs w:val="24"/>
          <w:lang w:eastAsia="pl-PL"/>
        </w:rPr>
        <w:t xml:space="preserve">za nieprzedłożenie w terminie określonym § </w:t>
      </w:r>
      <w:r w:rsidR="00517176" w:rsidRPr="00190C9C">
        <w:rPr>
          <w:rFonts w:ascii="Times New Roman" w:eastAsia="Times New Roman" w:hAnsi="Times New Roman" w:cs="Times New Roman"/>
          <w:color w:val="000000" w:themeColor="text1"/>
          <w:sz w:val="24"/>
          <w:szCs w:val="24"/>
          <w:lang w:eastAsia="pl-PL"/>
        </w:rPr>
        <w:t>9</w:t>
      </w:r>
      <w:r w:rsidRPr="00190C9C">
        <w:rPr>
          <w:rFonts w:ascii="Times New Roman" w:eastAsia="Times New Roman" w:hAnsi="Times New Roman" w:cs="Times New Roman"/>
          <w:color w:val="000000" w:themeColor="text1"/>
          <w:sz w:val="24"/>
          <w:szCs w:val="24"/>
          <w:lang w:eastAsia="pl-PL"/>
        </w:rPr>
        <w:t xml:space="preserve"> poświadczonej za zgodność z oryginałem kopii umowy o podwykonawstwo lub jej zmiany, za każde zdarzenie,</w:t>
      </w:r>
    </w:p>
    <w:p w14:paraId="2068AD05" w14:textId="2C530F0F"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1 000,00 zł </w:t>
      </w:r>
      <w:r w:rsidR="00FC66E4" w:rsidRPr="00190C9C">
        <w:rPr>
          <w:rFonts w:ascii="Times New Roman" w:eastAsia="Times New Roman" w:hAnsi="Times New Roman" w:cs="Times New Roman"/>
          <w:color w:val="000000" w:themeColor="text1"/>
          <w:sz w:val="24"/>
          <w:szCs w:val="24"/>
          <w:lang w:eastAsia="pl-PL"/>
        </w:rPr>
        <w:t xml:space="preserve">(słownie: jeden tysiąc złotych) </w:t>
      </w:r>
      <w:r w:rsidRPr="00190C9C">
        <w:rPr>
          <w:rFonts w:ascii="Times New Roman" w:eastAsia="Times New Roman" w:hAnsi="Times New Roman" w:cs="Times New Roman"/>
          <w:color w:val="000000" w:themeColor="text1"/>
          <w:sz w:val="24"/>
          <w:szCs w:val="24"/>
          <w:lang w:eastAsia="pl-PL"/>
        </w:rPr>
        <w:t>za każde dokonanie przez Zamawiającego bezpośredniej płatności na rzecz Podwykonawców lub dalszych Podwykonawców wynikające z braku zapłaty wynagrodzenia należnego Podwykonawcom lub dalszym Podwykonawcom,</w:t>
      </w:r>
    </w:p>
    <w:p w14:paraId="6AC24D30" w14:textId="01A7A357"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2 000,00 zł </w:t>
      </w:r>
      <w:r w:rsidR="00FC66E4" w:rsidRPr="00190C9C">
        <w:rPr>
          <w:rFonts w:ascii="Times New Roman" w:eastAsia="Times New Roman" w:hAnsi="Times New Roman" w:cs="Times New Roman"/>
          <w:color w:val="000000" w:themeColor="text1"/>
          <w:sz w:val="24"/>
          <w:szCs w:val="24"/>
          <w:lang w:eastAsia="pl-PL"/>
        </w:rPr>
        <w:t xml:space="preserve">(słownie: dwa tysiące złotych) </w:t>
      </w:r>
      <w:r w:rsidRPr="00190C9C">
        <w:rPr>
          <w:rFonts w:ascii="Times New Roman" w:eastAsia="Times New Roman" w:hAnsi="Times New Roman" w:cs="Times New Roman"/>
          <w:color w:val="000000" w:themeColor="text1"/>
          <w:sz w:val="24"/>
          <w:szCs w:val="24"/>
          <w:lang w:eastAsia="pl-PL"/>
        </w:rPr>
        <w:t>w przypadku braku zmiany umowy o podwykonawstwo w zakresie terminu zapłaty, za każde zdarzenie,</w:t>
      </w:r>
    </w:p>
    <w:p w14:paraId="3B18295E" w14:textId="2A53217B"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 niedostarczenie w terminie harmonogramu rzeczowo-finansowego lub jego aktualizacji - w wysokości 200,00 zł</w:t>
      </w:r>
      <w:r w:rsidR="00FC66E4" w:rsidRPr="00190C9C">
        <w:rPr>
          <w:rFonts w:ascii="Times New Roman" w:eastAsia="Times New Roman" w:hAnsi="Times New Roman" w:cs="Times New Roman"/>
          <w:color w:val="000000" w:themeColor="text1"/>
          <w:sz w:val="24"/>
          <w:szCs w:val="24"/>
          <w:lang w:eastAsia="pl-PL"/>
        </w:rPr>
        <w:t xml:space="preserve"> (słownie: dwieście złotych) </w:t>
      </w:r>
      <w:r w:rsidRPr="00190C9C">
        <w:rPr>
          <w:rFonts w:ascii="Times New Roman" w:eastAsia="Times New Roman" w:hAnsi="Times New Roman" w:cs="Times New Roman"/>
          <w:color w:val="000000" w:themeColor="text1"/>
          <w:sz w:val="24"/>
          <w:szCs w:val="24"/>
          <w:lang w:eastAsia="pl-PL"/>
        </w:rPr>
        <w:t>za każdy dzień zwłoki;</w:t>
      </w:r>
    </w:p>
    <w:p w14:paraId="28F7C973" w14:textId="7EC28857"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w przypadku opóźnienia w przekazaniu dokumentacji powykonawczej określonej w § 4 ust. 5 niniejszej </w:t>
      </w:r>
      <w:r w:rsidR="00234112"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w wysokości 500,00 zł </w:t>
      </w:r>
      <w:r w:rsidR="00FC66E4" w:rsidRPr="00190C9C">
        <w:rPr>
          <w:rFonts w:ascii="Times New Roman" w:eastAsia="Times New Roman" w:hAnsi="Times New Roman" w:cs="Times New Roman"/>
          <w:color w:val="000000" w:themeColor="text1"/>
          <w:sz w:val="24"/>
          <w:szCs w:val="24"/>
          <w:lang w:eastAsia="pl-PL"/>
        </w:rPr>
        <w:t xml:space="preserve">(słownie: pięćset złotych) </w:t>
      </w:r>
      <w:r w:rsidRPr="00190C9C">
        <w:rPr>
          <w:rFonts w:ascii="Times New Roman" w:eastAsia="Times New Roman" w:hAnsi="Times New Roman" w:cs="Times New Roman"/>
          <w:color w:val="000000" w:themeColor="text1"/>
          <w:sz w:val="24"/>
          <w:szCs w:val="24"/>
          <w:lang w:eastAsia="pl-PL"/>
        </w:rPr>
        <w:t>za każdy dzień opóźnienia</w:t>
      </w:r>
      <w:r w:rsidR="00234112" w:rsidRPr="00190C9C">
        <w:rPr>
          <w:rFonts w:ascii="Times New Roman" w:eastAsia="Times New Roman" w:hAnsi="Times New Roman" w:cs="Times New Roman"/>
          <w:color w:val="000000" w:themeColor="text1"/>
          <w:sz w:val="24"/>
          <w:szCs w:val="24"/>
          <w:lang w:eastAsia="pl-PL"/>
        </w:rPr>
        <w:t xml:space="preserve"> licząc od </w:t>
      </w:r>
      <w:r w:rsidR="001774C8" w:rsidRPr="00190C9C">
        <w:rPr>
          <w:rFonts w:ascii="Times New Roman" w:eastAsia="Times New Roman" w:hAnsi="Times New Roman" w:cs="Times New Roman"/>
          <w:color w:val="000000" w:themeColor="text1"/>
          <w:sz w:val="24"/>
          <w:szCs w:val="24"/>
          <w:lang w:eastAsia="pl-PL"/>
        </w:rPr>
        <w:t>dnia następnego pod złożeniu</w:t>
      </w:r>
      <w:r w:rsidR="00234112" w:rsidRPr="00190C9C">
        <w:rPr>
          <w:rFonts w:ascii="Times New Roman" w:eastAsia="Times New Roman" w:hAnsi="Times New Roman" w:cs="Times New Roman"/>
          <w:color w:val="000000" w:themeColor="text1"/>
          <w:sz w:val="24"/>
          <w:szCs w:val="24"/>
          <w:lang w:eastAsia="pl-PL"/>
        </w:rPr>
        <w:t xml:space="preserve"> </w:t>
      </w:r>
      <w:r w:rsidR="001774C8" w:rsidRPr="00190C9C">
        <w:rPr>
          <w:rFonts w:ascii="Times New Roman" w:eastAsia="Times New Roman" w:hAnsi="Times New Roman" w:cs="Times New Roman"/>
          <w:color w:val="000000" w:themeColor="text1"/>
          <w:sz w:val="24"/>
          <w:szCs w:val="24"/>
          <w:lang w:eastAsia="pl-PL"/>
        </w:rPr>
        <w:t>zawiadomienia</w:t>
      </w:r>
      <w:r w:rsidR="00234112" w:rsidRPr="00190C9C">
        <w:rPr>
          <w:rFonts w:ascii="Times New Roman" w:eastAsia="Times New Roman" w:hAnsi="Times New Roman" w:cs="Times New Roman"/>
          <w:color w:val="000000" w:themeColor="text1"/>
          <w:sz w:val="24"/>
          <w:szCs w:val="24"/>
          <w:lang w:eastAsia="pl-PL"/>
        </w:rPr>
        <w:t xml:space="preserve"> o </w:t>
      </w:r>
      <w:r w:rsidR="001774C8" w:rsidRPr="00190C9C">
        <w:rPr>
          <w:rFonts w:ascii="Times New Roman" w:eastAsia="Times New Roman" w:hAnsi="Times New Roman" w:cs="Times New Roman"/>
          <w:color w:val="000000" w:themeColor="text1"/>
          <w:sz w:val="24"/>
          <w:szCs w:val="24"/>
          <w:lang w:eastAsia="pl-PL"/>
        </w:rPr>
        <w:t>osiągnięciu gotowości do odbioru końcowego</w:t>
      </w:r>
      <w:r w:rsidRPr="00190C9C">
        <w:rPr>
          <w:rFonts w:ascii="Times New Roman" w:eastAsia="Times New Roman" w:hAnsi="Times New Roman" w:cs="Times New Roman"/>
          <w:color w:val="000000" w:themeColor="text1"/>
          <w:sz w:val="24"/>
          <w:szCs w:val="24"/>
          <w:lang w:eastAsia="pl-PL"/>
        </w:rPr>
        <w:t>.</w:t>
      </w:r>
    </w:p>
    <w:p w14:paraId="0DCA10D0" w14:textId="5137A9E0" w:rsidR="00271589" w:rsidRPr="00190C9C" w:rsidRDefault="00271589" w:rsidP="00190C9C">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 brak przedłożenia kopii polisy ubezpieczeniowej, o której mowa w §</w:t>
      </w:r>
      <w:r w:rsidR="006022F3" w:rsidRPr="00190C9C">
        <w:rPr>
          <w:rFonts w:ascii="Times New Roman" w:eastAsia="Times New Roman" w:hAnsi="Times New Roman" w:cs="Times New Roman"/>
          <w:color w:val="000000" w:themeColor="text1"/>
          <w:sz w:val="24"/>
          <w:szCs w:val="24"/>
          <w:lang w:eastAsia="pl-PL"/>
        </w:rPr>
        <w:t xml:space="preserve"> 1</w:t>
      </w:r>
      <w:r w:rsidR="00517176" w:rsidRPr="00190C9C">
        <w:rPr>
          <w:rFonts w:ascii="Times New Roman" w:eastAsia="Times New Roman" w:hAnsi="Times New Roman" w:cs="Times New Roman"/>
          <w:color w:val="000000" w:themeColor="text1"/>
          <w:sz w:val="24"/>
          <w:szCs w:val="24"/>
          <w:lang w:eastAsia="pl-PL"/>
        </w:rPr>
        <w:t>5</w:t>
      </w:r>
      <w:r w:rsidRPr="00190C9C">
        <w:rPr>
          <w:rFonts w:ascii="Times New Roman" w:eastAsia="Times New Roman" w:hAnsi="Times New Roman" w:cs="Times New Roman"/>
          <w:color w:val="000000" w:themeColor="text1"/>
          <w:sz w:val="24"/>
          <w:szCs w:val="24"/>
          <w:lang w:eastAsia="pl-PL"/>
        </w:rPr>
        <w:t xml:space="preserve"> </w:t>
      </w:r>
      <w:r w:rsidR="001774C8"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500,00 </w:t>
      </w:r>
      <w:r w:rsidR="00FC66E4" w:rsidRPr="00190C9C">
        <w:rPr>
          <w:rFonts w:ascii="Times New Roman" w:eastAsia="Times New Roman" w:hAnsi="Times New Roman" w:cs="Times New Roman"/>
          <w:color w:val="000000" w:themeColor="text1"/>
          <w:sz w:val="24"/>
          <w:szCs w:val="24"/>
          <w:lang w:eastAsia="pl-PL"/>
        </w:rPr>
        <w:t xml:space="preserve">zł (słownie: pięćset złotych) </w:t>
      </w:r>
      <w:r w:rsidRPr="00190C9C">
        <w:rPr>
          <w:rFonts w:ascii="Times New Roman" w:eastAsia="Times New Roman" w:hAnsi="Times New Roman" w:cs="Times New Roman"/>
          <w:color w:val="000000" w:themeColor="text1"/>
          <w:sz w:val="24"/>
          <w:szCs w:val="24"/>
          <w:lang w:eastAsia="pl-PL"/>
        </w:rPr>
        <w:t>za każdy dzień zwłoki</w:t>
      </w:r>
      <w:r w:rsidR="00507EC1" w:rsidRPr="00190C9C">
        <w:rPr>
          <w:rFonts w:ascii="Times New Roman" w:eastAsia="Times New Roman" w:hAnsi="Times New Roman" w:cs="Times New Roman"/>
          <w:color w:val="000000" w:themeColor="text1"/>
          <w:sz w:val="24"/>
          <w:szCs w:val="24"/>
          <w:lang w:eastAsia="pl-PL"/>
        </w:rPr>
        <w:t>.</w:t>
      </w:r>
    </w:p>
    <w:p w14:paraId="3EF8E6C6" w14:textId="75F21552" w:rsidR="00BE36D1" w:rsidRPr="00190C9C" w:rsidRDefault="00BE36D1" w:rsidP="00190C9C">
      <w:pPr>
        <w:pStyle w:val="Teksttreci20"/>
        <w:numPr>
          <w:ilvl w:val="0"/>
          <w:numId w:val="25"/>
        </w:numPr>
        <w:shd w:val="clear" w:color="auto" w:fill="auto"/>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w:t>
      </w:r>
      <w:r w:rsidR="00FB7EDA" w:rsidRPr="00190C9C">
        <w:rPr>
          <w:rFonts w:ascii="Times New Roman" w:hAnsi="Times New Roman" w:cs="Times New Roman"/>
          <w:color w:val="000000" w:themeColor="text1"/>
          <w:sz w:val="24"/>
          <w:szCs w:val="24"/>
        </w:rPr>
        <w:t>8</w:t>
      </w:r>
      <w:r w:rsidRPr="00190C9C">
        <w:rPr>
          <w:rFonts w:ascii="Times New Roman" w:hAnsi="Times New Roman" w:cs="Times New Roman"/>
          <w:color w:val="000000" w:themeColor="text1"/>
          <w:sz w:val="24"/>
          <w:szCs w:val="24"/>
        </w:rPr>
        <w:t xml:space="preserve"> ust. 4</w:t>
      </w:r>
      <w:r w:rsidR="00FB7EDA" w:rsidRPr="00190C9C">
        <w:rPr>
          <w:rFonts w:ascii="Times New Roman" w:hAnsi="Times New Roman" w:cs="Times New Roman"/>
          <w:color w:val="000000" w:themeColor="text1"/>
          <w:sz w:val="24"/>
          <w:szCs w:val="24"/>
        </w:rPr>
        <w:t xml:space="preserve"> Umowy</w:t>
      </w:r>
      <w:r w:rsidRPr="00190C9C">
        <w:rPr>
          <w:rFonts w:ascii="Times New Roman" w:hAnsi="Times New Roman" w:cs="Times New Roman"/>
          <w:color w:val="000000" w:themeColor="text1"/>
          <w:sz w:val="24"/>
          <w:szCs w:val="24"/>
        </w:rPr>
        <w:t>.</w:t>
      </w:r>
    </w:p>
    <w:p w14:paraId="1BF3C2F9" w14:textId="6CB6E194"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Roszczenie o zapłatę kar umownych z tytułu zwłoki, ustalonych za każdy rozpoczęty staje się wymagalne:</w:t>
      </w:r>
    </w:p>
    <w:p w14:paraId="718B81E7" w14:textId="77777777" w:rsidR="00271589" w:rsidRPr="00190C9C" w:rsidRDefault="00271589" w:rsidP="00190C9C">
      <w:pPr>
        <w:widowControl w:val="0"/>
        <w:numPr>
          <w:ilvl w:val="0"/>
          <w:numId w:val="26"/>
        </w:numPr>
        <w:tabs>
          <w:tab w:val="left" w:pos="0"/>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 pierwszy rozpoczęty dzień zwłoki - w tym dniu,</w:t>
      </w:r>
    </w:p>
    <w:p w14:paraId="100364A5" w14:textId="77777777" w:rsidR="00271589" w:rsidRPr="00190C9C" w:rsidRDefault="00271589" w:rsidP="00190C9C">
      <w:pPr>
        <w:widowControl w:val="0"/>
        <w:numPr>
          <w:ilvl w:val="0"/>
          <w:numId w:val="26"/>
        </w:numPr>
        <w:tabs>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za każdy następny rozpoczęty dzień zwłoki - odpowiednio w każdym z tych dni.</w:t>
      </w:r>
    </w:p>
    <w:p w14:paraId="6D38CCCE" w14:textId="4E424494"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Roszczenie z tytułu odstąpienia od </w:t>
      </w:r>
      <w:r w:rsidR="00067E19"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 przez Zamawiającego z przyczyn leżących po stronie Wykonawcy staje się wymagalne w dniu wystąpienia tego zdarzenia.</w:t>
      </w:r>
    </w:p>
    <w:p w14:paraId="3715E3E3" w14:textId="77777777"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 przypadku poniesienia szkody przewyższającej karę umowną, Zamawiający zastrzega sobie prawo dochodzenia odszkodowania uzupełniającego.</w:t>
      </w:r>
    </w:p>
    <w:p w14:paraId="5DD4486A" w14:textId="77777777"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Wykonawca wyraża zgodę na zapłatę kar umownych w drodze potrącenia z przysługującego mu wynagrodzenia. Potrącenie jest możliwe przed terminem wymagalności należności Wykonawcy</w:t>
      </w:r>
    </w:p>
    <w:p w14:paraId="33EAF941" w14:textId="450BD081"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Zastrzeżone kary umowne są od siebie niezależne i mogą być dochodzone kumulatywnie, przy czym kara umowna za opóźnienie może być liczona do dnia odstąpienia od </w:t>
      </w:r>
      <w:r w:rsidR="00067E19"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w:t>
      </w:r>
    </w:p>
    <w:p w14:paraId="5868F7EC" w14:textId="05F8DBA1" w:rsidR="00271589" w:rsidRPr="00190C9C" w:rsidRDefault="00271589" w:rsidP="00190C9C">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Suma kar umownych nie może przekroczyć 20% wartości wynagrodzenia brutto określonego w § </w:t>
      </w:r>
      <w:r w:rsidR="006022F3" w:rsidRPr="00190C9C">
        <w:rPr>
          <w:rFonts w:ascii="Times New Roman" w:eastAsia="Times New Roman" w:hAnsi="Times New Roman" w:cs="Times New Roman"/>
          <w:color w:val="000000" w:themeColor="text1"/>
          <w:sz w:val="24"/>
          <w:szCs w:val="24"/>
          <w:lang w:eastAsia="pl-PL"/>
        </w:rPr>
        <w:t>3 ust. 2</w:t>
      </w:r>
      <w:r w:rsidRPr="00190C9C">
        <w:rPr>
          <w:rFonts w:ascii="Times New Roman" w:eastAsia="Times New Roman" w:hAnsi="Times New Roman" w:cs="Times New Roman"/>
          <w:color w:val="000000" w:themeColor="text1"/>
          <w:sz w:val="24"/>
          <w:szCs w:val="24"/>
          <w:lang w:eastAsia="pl-PL"/>
        </w:rPr>
        <w:t>.</w:t>
      </w:r>
    </w:p>
    <w:p w14:paraId="431044B6" w14:textId="206ACD96" w:rsidR="008F6875" w:rsidRPr="00190C9C" w:rsidRDefault="008F6875" w:rsidP="00190C9C">
      <w:pPr>
        <w:pStyle w:val="Default"/>
        <w:numPr>
          <w:ilvl w:val="0"/>
          <w:numId w:val="25"/>
        </w:numPr>
        <w:tabs>
          <w:tab w:val="left" w:pos="426"/>
        </w:tabs>
        <w:ind w:left="426" w:hanging="426"/>
        <w:jc w:val="both"/>
        <w:rPr>
          <w:color w:val="000000" w:themeColor="text1"/>
        </w:rPr>
      </w:pPr>
      <w:r w:rsidRPr="00190C9C">
        <w:rPr>
          <w:color w:val="000000" w:themeColor="text1"/>
        </w:rPr>
        <w:t xml:space="preserve">Odstąpienie od Umowy przez jedną ze Stron nie ma wpływu na możliwość naliczania i dochodzenia kar umownych. </w:t>
      </w:r>
    </w:p>
    <w:p w14:paraId="0CF99AF1" w14:textId="6328F2A2" w:rsidR="00704934" w:rsidRPr="00190C9C" w:rsidRDefault="00704934" w:rsidP="00190C9C">
      <w:pPr>
        <w:tabs>
          <w:tab w:val="left" w:pos="426"/>
        </w:tabs>
        <w:spacing w:after="0" w:line="240" w:lineRule="auto"/>
        <w:ind w:left="426" w:hanging="426"/>
        <w:jc w:val="both"/>
        <w:rPr>
          <w:rFonts w:ascii="Times New Roman" w:hAnsi="Times New Roman" w:cs="Times New Roman"/>
          <w:color w:val="000000" w:themeColor="text1"/>
          <w:sz w:val="24"/>
          <w:szCs w:val="24"/>
        </w:rPr>
      </w:pPr>
    </w:p>
    <w:p w14:paraId="446B0999"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xml:space="preserve">§ </w:t>
      </w:r>
      <w:r w:rsidR="00953542" w:rsidRPr="00190C9C">
        <w:rPr>
          <w:rFonts w:ascii="Times New Roman" w:hAnsi="Times New Roman" w:cs="Times New Roman"/>
          <w:b/>
          <w:bCs/>
          <w:color w:val="000000" w:themeColor="text1"/>
          <w:sz w:val="24"/>
          <w:szCs w:val="24"/>
        </w:rPr>
        <w:t>1</w:t>
      </w:r>
      <w:r w:rsidR="00517176" w:rsidRPr="00190C9C">
        <w:rPr>
          <w:rFonts w:ascii="Times New Roman" w:hAnsi="Times New Roman" w:cs="Times New Roman"/>
          <w:b/>
          <w:bCs/>
          <w:color w:val="000000" w:themeColor="text1"/>
          <w:sz w:val="24"/>
          <w:szCs w:val="24"/>
        </w:rPr>
        <w:t>1</w:t>
      </w:r>
      <w:r w:rsidR="00A8051F" w:rsidRPr="00190C9C">
        <w:rPr>
          <w:rFonts w:ascii="Times New Roman" w:hAnsi="Times New Roman" w:cs="Times New Roman"/>
          <w:b/>
          <w:bCs/>
          <w:color w:val="000000" w:themeColor="text1"/>
          <w:sz w:val="24"/>
          <w:szCs w:val="24"/>
        </w:rPr>
        <w:t xml:space="preserve"> </w:t>
      </w:r>
    </w:p>
    <w:p w14:paraId="5EB9D169" w14:textId="4E5F9885" w:rsidR="006242A9" w:rsidRPr="00190C9C" w:rsidRDefault="00A8051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ODSTĄPIENIE OD UMOWY</w:t>
      </w:r>
    </w:p>
    <w:p w14:paraId="69FB9E2A" w14:textId="77777777" w:rsidR="003D0C3B" w:rsidRPr="00190C9C" w:rsidRDefault="003D0C3B" w:rsidP="00190C9C">
      <w:pPr>
        <w:spacing w:after="0" w:line="240" w:lineRule="auto"/>
        <w:jc w:val="center"/>
        <w:rPr>
          <w:rFonts w:ascii="Times New Roman" w:hAnsi="Times New Roman" w:cs="Times New Roman"/>
          <w:b/>
          <w:bCs/>
          <w:color w:val="000000" w:themeColor="text1"/>
          <w:sz w:val="24"/>
          <w:szCs w:val="24"/>
        </w:rPr>
      </w:pPr>
    </w:p>
    <w:p w14:paraId="735ED8CB" w14:textId="530565D1" w:rsidR="008F6875" w:rsidRPr="00190C9C" w:rsidRDefault="008F6875" w:rsidP="00190C9C">
      <w:pPr>
        <w:pStyle w:val="Akapitzlist"/>
        <w:numPr>
          <w:ilvl w:val="0"/>
          <w:numId w:val="30"/>
        </w:numPr>
        <w:spacing w:after="0" w:line="240" w:lineRule="auto"/>
        <w:ind w:left="425" w:hanging="425"/>
        <w:contextualSpacing w:val="0"/>
        <w:jc w:val="both"/>
        <w:rPr>
          <w:rFonts w:ascii="Times New Roman" w:hAnsi="Times New Roman" w:cs="Times New Roman"/>
          <w:color w:val="000000" w:themeColor="text1"/>
          <w:sz w:val="24"/>
          <w:szCs w:val="24"/>
        </w:rPr>
      </w:pPr>
      <w:r w:rsidRPr="00190C9C">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08AE789A" w14:textId="5C4620B9" w:rsidR="003D0C3B" w:rsidRPr="00190C9C" w:rsidRDefault="008F6875" w:rsidP="00190C9C">
      <w:pPr>
        <w:widowControl w:val="0"/>
        <w:numPr>
          <w:ilvl w:val="0"/>
          <w:numId w:val="30"/>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Niezależnie od powyższego </w:t>
      </w:r>
      <w:r w:rsidR="003D0C3B" w:rsidRPr="00190C9C">
        <w:rPr>
          <w:rFonts w:ascii="Times New Roman" w:eastAsia="Calibri" w:hAnsi="Times New Roman" w:cs="Times New Roman"/>
          <w:color w:val="000000" w:themeColor="text1"/>
          <w:sz w:val="24"/>
          <w:szCs w:val="24"/>
        </w:rPr>
        <w:t>Zamawiający jest  uprawniony ponadto do odstąpienia od niniejszej Umowy</w:t>
      </w:r>
      <w:r w:rsidRPr="00190C9C">
        <w:rPr>
          <w:rFonts w:ascii="Times New Roman" w:eastAsia="Calibri" w:hAnsi="Times New Roman" w:cs="Times New Roman"/>
          <w:color w:val="000000" w:themeColor="text1"/>
          <w:sz w:val="24"/>
          <w:szCs w:val="24"/>
        </w:rPr>
        <w:t xml:space="preserve"> (odstąpienie umowne)</w:t>
      </w:r>
      <w:r w:rsidR="003D0C3B" w:rsidRPr="00190C9C">
        <w:rPr>
          <w:rFonts w:ascii="Times New Roman" w:eastAsia="Calibri" w:hAnsi="Times New Roman" w:cs="Times New Roman"/>
          <w:color w:val="000000" w:themeColor="text1"/>
          <w:sz w:val="24"/>
          <w:szCs w:val="24"/>
        </w:rPr>
        <w:t>, jeżeli Wykonawca:</w:t>
      </w:r>
    </w:p>
    <w:p w14:paraId="285567D1" w14:textId="77777777" w:rsidR="003D0C3B"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nie rozpoczął wykonywania obowiązków umownych w terminie 14 dni od jej podpisania, </w:t>
      </w:r>
      <w:r w:rsidRPr="00190C9C">
        <w:rPr>
          <w:rFonts w:ascii="Times New Roman" w:eastAsia="Calibri" w:hAnsi="Times New Roman" w:cs="Times New Roman"/>
          <w:color w:val="000000" w:themeColor="text1"/>
          <w:sz w:val="24"/>
          <w:szCs w:val="24"/>
        </w:rPr>
        <w:t>w szczególności nie rozpoczął robót,</w:t>
      </w:r>
    </w:p>
    <w:p w14:paraId="6F7C756B" w14:textId="1C57D03B" w:rsidR="003D0C3B"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opóźnia się lub pozostaje w zwłoce z realizacją robót budowlanych w sposób zagrażający terminowemu wykonaniu przedmiotu Umowy, </w:t>
      </w:r>
    </w:p>
    <w:p w14:paraId="14B1886E" w14:textId="77777777" w:rsidR="003D0C3B"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bez uzasadnionych przyczyn przerwał wykonywanie robót i mimo pisemnego wezwania do ich wznowienia przerwa trwa dłużej niż</w:t>
      </w:r>
      <w:r w:rsidRPr="00190C9C">
        <w:rPr>
          <w:rFonts w:ascii="Times New Roman" w:eastAsia="Calibri" w:hAnsi="Times New Roman" w:cs="Times New Roman"/>
          <w:color w:val="000000" w:themeColor="text1"/>
          <w:sz w:val="24"/>
          <w:szCs w:val="24"/>
        </w:rPr>
        <w:t xml:space="preserve"> 14</w:t>
      </w:r>
      <w:r w:rsidRPr="00190C9C">
        <w:rPr>
          <w:rFonts w:ascii="Times New Roman" w:hAnsi="Times New Roman" w:cs="Times New Roman"/>
          <w:color w:val="000000" w:themeColor="text1"/>
          <w:sz w:val="24"/>
          <w:szCs w:val="24"/>
        </w:rPr>
        <w:t xml:space="preserve"> dni,</w:t>
      </w:r>
    </w:p>
    <w:p w14:paraId="79CB8F7E" w14:textId="77777777" w:rsidR="003D0C3B"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bez uzasadnionych przyczyn opóźnia wykonanie przedmiotu Umowy lub jego części, a opóźnienie wynosi </w:t>
      </w:r>
      <w:r w:rsidRPr="00190C9C">
        <w:rPr>
          <w:rFonts w:ascii="Times New Roman" w:eastAsia="Calibri" w:hAnsi="Times New Roman" w:cs="Times New Roman"/>
          <w:color w:val="000000" w:themeColor="text1"/>
          <w:sz w:val="24"/>
          <w:szCs w:val="24"/>
        </w:rPr>
        <w:t>nie mniej niż 14</w:t>
      </w:r>
      <w:r w:rsidRPr="00190C9C">
        <w:rPr>
          <w:rFonts w:ascii="Times New Roman" w:hAnsi="Times New Roman" w:cs="Times New Roman"/>
          <w:color w:val="000000" w:themeColor="text1"/>
          <w:sz w:val="24"/>
          <w:szCs w:val="24"/>
        </w:rPr>
        <w:t xml:space="preserve"> dni mimo pisemnego wezwania przez Zamawiającego do realizacji prac, </w:t>
      </w:r>
    </w:p>
    <w:p w14:paraId="114CC312" w14:textId="77777777" w:rsidR="003D0C3B"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1F2F5EF6" w14:textId="77777777" w:rsidR="00A630A6"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wystąpiła konieczność wielokrotnego (tj. co najmniej trzykrotnego) dokonywania bezpośredniej zapłaty Podwykonawcy albo dalszemu Podwykonawcy, </w:t>
      </w:r>
    </w:p>
    <w:p w14:paraId="4D8C76C6" w14:textId="6A612DB6" w:rsidR="00A630A6" w:rsidRPr="00190C9C" w:rsidRDefault="003D0C3B"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jeżeli Wykonawca podzleca całość robót lub dokonuje cesji Umowy bądź jej części bez zgody Zamawiającego</w:t>
      </w:r>
      <w:r w:rsidR="00A630A6" w:rsidRPr="00190C9C">
        <w:rPr>
          <w:rFonts w:ascii="Times New Roman" w:hAnsi="Times New Roman" w:cs="Times New Roman"/>
          <w:color w:val="000000" w:themeColor="text1"/>
          <w:sz w:val="24"/>
          <w:szCs w:val="24"/>
        </w:rPr>
        <w:t>;</w:t>
      </w:r>
    </w:p>
    <w:p w14:paraId="2D237C8E" w14:textId="49E5D0C9" w:rsidR="00FB7EDA" w:rsidRPr="00190C9C" w:rsidRDefault="00FB7EDA"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narusza postanowienia § 8 Umowy;</w:t>
      </w:r>
    </w:p>
    <w:p w14:paraId="05D5B3B0" w14:textId="39755281" w:rsidR="003D0C3B" w:rsidRPr="00190C9C" w:rsidRDefault="00A630A6" w:rsidP="00190C9C">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nie posiada ważnego ubezpieczenia, o którym mowa w § 1</w:t>
      </w:r>
      <w:r w:rsidR="00517176" w:rsidRPr="00190C9C">
        <w:rPr>
          <w:rFonts w:ascii="Times New Roman" w:hAnsi="Times New Roman" w:cs="Times New Roman"/>
          <w:color w:val="000000" w:themeColor="text1"/>
          <w:sz w:val="24"/>
          <w:szCs w:val="24"/>
        </w:rPr>
        <w:t>5</w:t>
      </w:r>
      <w:r w:rsidRPr="00190C9C">
        <w:rPr>
          <w:rFonts w:ascii="Times New Roman" w:hAnsi="Times New Roman" w:cs="Times New Roman"/>
          <w:color w:val="000000" w:themeColor="text1"/>
          <w:sz w:val="24"/>
          <w:szCs w:val="24"/>
        </w:rPr>
        <w:t xml:space="preserve"> Umowy mimo wezwania przez Zamawiającego do złożenia ważnej polisy.</w:t>
      </w:r>
      <w:r w:rsidR="003D0C3B" w:rsidRPr="00190C9C">
        <w:rPr>
          <w:rFonts w:ascii="Times New Roman" w:hAnsi="Times New Roman" w:cs="Times New Roman"/>
          <w:color w:val="000000" w:themeColor="text1"/>
          <w:sz w:val="24"/>
          <w:szCs w:val="24"/>
        </w:rPr>
        <w:t xml:space="preserve"> </w:t>
      </w:r>
    </w:p>
    <w:p w14:paraId="2D27F9A3" w14:textId="3D7A0377" w:rsidR="003D0C3B" w:rsidRPr="00190C9C" w:rsidRDefault="003D0C3B" w:rsidP="00190C9C">
      <w:pPr>
        <w:widowControl w:val="0"/>
        <w:numPr>
          <w:ilvl w:val="0"/>
          <w:numId w:val="31"/>
        </w:numPr>
        <w:shd w:val="clear" w:color="auto" w:fill="FFFFFF"/>
        <w:suppressAutoHyphens/>
        <w:spacing w:after="0" w:line="240" w:lineRule="auto"/>
        <w:ind w:left="426" w:hanging="426"/>
        <w:contextualSpacing/>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 xml:space="preserve">W wypadkach, o których mowa w ust. </w:t>
      </w:r>
      <w:r w:rsidR="00A630A6" w:rsidRPr="00190C9C">
        <w:rPr>
          <w:rFonts w:ascii="Times New Roman" w:eastAsia="Calibri" w:hAnsi="Times New Roman" w:cs="Times New Roman"/>
          <w:color w:val="000000" w:themeColor="text1"/>
          <w:sz w:val="24"/>
          <w:szCs w:val="24"/>
        </w:rPr>
        <w:t>2</w:t>
      </w:r>
      <w:r w:rsidRPr="00190C9C">
        <w:rPr>
          <w:rFonts w:ascii="Times New Roman" w:eastAsia="Calibri" w:hAnsi="Times New Roman" w:cs="Times New Roman"/>
          <w:color w:val="000000" w:themeColor="text1"/>
          <w:sz w:val="24"/>
          <w:szCs w:val="24"/>
        </w:rPr>
        <w:t xml:space="preserve"> prawo odstąpienia, zrealizowane może być </w:t>
      </w:r>
      <w:r w:rsidRPr="00190C9C">
        <w:rPr>
          <w:rFonts w:ascii="Times New Roman" w:eastAsia="Calibri" w:hAnsi="Times New Roman" w:cs="Times New Roman"/>
          <w:color w:val="000000" w:themeColor="text1"/>
          <w:sz w:val="24"/>
          <w:szCs w:val="24"/>
        </w:rPr>
        <w:br/>
        <w:t>w terminie 90 od dnia powzięcia przez Zamawiającego informacji o okolicznościach uzasadniających odstąpienie od Umowy.</w:t>
      </w:r>
    </w:p>
    <w:p w14:paraId="0632F346" w14:textId="77777777" w:rsidR="003D0C3B" w:rsidRPr="00190C9C" w:rsidRDefault="003D0C3B" w:rsidP="00190C9C">
      <w:pPr>
        <w:widowControl w:val="0"/>
        <w:numPr>
          <w:ilvl w:val="0"/>
          <w:numId w:val="31"/>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Odstąpienie od Umowy następuje w formie pisemnej z podaniem przyczyn, z chwilą otrzymania oświadczenia o odstąpieniu przez Wykonawcę albo z dniem wskazanym w oświadczeniu o odstąpieniu.</w:t>
      </w:r>
    </w:p>
    <w:p w14:paraId="422D1190" w14:textId="2BB0D621" w:rsidR="003D0C3B" w:rsidRPr="00190C9C" w:rsidRDefault="003D0C3B" w:rsidP="00190C9C">
      <w:pPr>
        <w:widowControl w:val="0"/>
        <w:numPr>
          <w:ilvl w:val="0"/>
          <w:numId w:val="31"/>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190C9C">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56079A54" w14:textId="16850AC4" w:rsidR="003D0C3B" w:rsidRPr="00190C9C" w:rsidRDefault="003D0C3B" w:rsidP="00190C9C">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90C9C">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7CB85A42" w14:textId="45A7C6D4" w:rsidR="003D0C3B" w:rsidRPr="00190C9C" w:rsidRDefault="003D0C3B" w:rsidP="00190C9C">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90C9C">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A630A6" w:rsidRPr="00190C9C">
        <w:rPr>
          <w:rFonts w:ascii="Times New Roman" w:eastAsia="Times New Roman" w:hAnsi="Times New Roman" w:cs="Times New Roman"/>
          <w:bCs/>
          <w:color w:val="000000" w:themeColor="text1"/>
          <w:sz w:val="24"/>
          <w:szCs w:val="24"/>
          <w:lang w:eastAsia="pl-PL"/>
        </w:rPr>
        <w:t>U</w:t>
      </w:r>
      <w:r w:rsidRPr="00190C9C">
        <w:rPr>
          <w:rFonts w:ascii="Times New Roman" w:eastAsia="Times New Roman" w:hAnsi="Times New Roman" w:cs="Times New Roman"/>
          <w:bCs/>
          <w:color w:val="000000" w:themeColor="text1"/>
          <w:sz w:val="24"/>
          <w:szCs w:val="24"/>
          <w:lang w:eastAsia="pl-PL"/>
        </w:rPr>
        <w:t xml:space="preserve">mową, </w:t>
      </w:r>
    </w:p>
    <w:p w14:paraId="476B9CB3" w14:textId="77777777" w:rsidR="003D0C3B" w:rsidRPr="00190C9C" w:rsidRDefault="003D0C3B" w:rsidP="00190C9C">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90C9C">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6674949" w14:textId="77777777" w:rsidR="003D0C3B" w:rsidRPr="00190C9C" w:rsidRDefault="003D0C3B" w:rsidP="00190C9C">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90C9C">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3732938" w14:textId="5DE42D12" w:rsidR="003D0C3B" w:rsidRPr="00190C9C" w:rsidRDefault="003D0C3B" w:rsidP="00190C9C">
      <w:pPr>
        <w:pStyle w:val="Akapitzlist"/>
        <w:numPr>
          <w:ilvl w:val="0"/>
          <w:numId w:val="31"/>
        </w:numPr>
        <w:spacing w:after="0" w:line="240" w:lineRule="auto"/>
        <w:contextualSpacing w:val="0"/>
        <w:jc w:val="both"/>
        <w:rPr>
          <w:rFonts w:ascii="Times New Roman" w:eastAsia="MS Mincho" w:hAnsi="Times New Roman" w:cs="Times New Roman"/>
          <w:color w:val="000000" w:themeColor="text1"/>
          <w:sz w:val="24"/>
          <w:szCs w:val="24"/>
        </w:rPr>
      </w:pPr>
      <w:r w:rsidRPr="00190C9C">
        <w:rPr>
          <w:rFonts w:ascii="Times New Roman" w:eastAsia="MS Mincho" w:hAnsi="Times New Roman" w:cs="Times New Roman"/>
          <w:color w:val="000000" w:themeColor="text1"/>
          <w:sz w:val="24"/>
          <w:szCs w:val="24"/>
        </w:rPr>
        <w:t xml:space="preserve">Koszty zabezpieczenia przerwanych robót, potwierdzonych przez strony </w:t>
      </w:r>
      <w:r w:rsidR="00635515" w:rsidRPr="00190C9C">
        <w:rPr>
          <w:rFonts w:ascii="Times New Roman" w:eastAsia="MS Mincho" w:hAnsi="Times New Roman" w:cs="Times New Roman"/>
          <w:color w:val="000000" w:themeColor="text1"/>
          <w:sz w:val="24"/>
          <w:szCs w:val="24"/>
        </w:rPr>
        <w:t>U</w:t>
      </w:r>
      <w:r w:rsidRPr="00190C9C">
        <w:rPr>
          <w:rFonts w:ascii="Times New Roman" w:eastAsia="MS Mincho" w:hAnsi="Times New Roman" w:cs="Times New Roman"/>
          <w:color w:val="000000" w:themeColor="text1"/>
          <w:sz w:val="24"/>
          <w:szCs w:val="24"/>
        </w:rPr>
        <w:t xml:space="preserve">mowy, ponosi strona z przyczyny której nastąpiło odstąpienie od </w:t>
      </w:r>
      <w:r w:rsidR="002E0AF9" w:rsidRPr="00190C9C">
        <w:rPr>
          <w:rFonts w:ascii="Times New Roman" w:eastAsia="MS Mincho" w:hAnsi="Times New Roman" w:cs="Times New Roman"/>
          <w:color w:val="000000" w:themeColor="text1"/>
          <w:sz w:val="24"/>
          <w:szCs w:val="24"/>
        </w:rPr>
        <w:t>U</w:t>
      </w:r>
      <w:r w:rsidRPr="00190C9C">
        <w:rPr>
          <w:rFonts w:ascii="Times New Roman" w:eastAsia="MS Mincho" w:hAnsi="Times New Roman" w:cs="Times New Roman"/>
          <w:color w:val="000000" w:themeColor="text1"/>
          <w:sz w:val="24"/>
          <w:szCs w:val="24"/>
        </w:rPr>
        <w:t>mowy.</w:t>
      </w:r>
    </w:p>
    <w:p w14:paraId="68A81547" w14:textId="24608389" w:rsidR="00880014" w:rsidRPr="00190C9C" w:rsidRDefault="00880014" w:rsidP="00190C9C">
      <w:pPr>
        <w:spacing w:after="0" w:line="240" w:lineRule="auto"/>
        <w:rPr>
          <w:rFonts w:ascii="Times New Roman" w:hAnsi="Times New Roman" w:cs="Times New Roman"/>
          <w:color w:val="000000" w:themeColor="text1"/>
          <w:sz w:val="24"/>
          <w:szCs w:val="24"/>
        </w:rPr>
      </w:pPr>
    </w:p>
    <w:p w14:paraId="78B22203"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xml:space="preserve">§ </w:t>
      </w:r>
      <w:r w:rsidR="002E3F7F" w:rsidRPr="00190C9C">
        <w:rPr>
          <w:rFonts w:ascii="Times New Roman" w:hAnsi="Times New Roman" w:cs="Times New Roman"/>
          <w:b/>
          <w:bCs/>
          <w:color w:val="000000" w:themeColor="text1"/>
          <w:sz w:val="24"/>
          <w:szCs w:val="24"/>
        </w:rPr>
        <w:t>1</w:t>
      </w:r>
      <w:r w:rsidR="00517176" w:rsidRPr="00190C9C">
        <w:rPr>
          <w:rFonts w:ascii="Times New Roman" w:hAnsi="Times New Roman" w:cs="Times New Roman"/>
          <w:b/>
          <w:bCs/>
          <w:color w:val="000000" w:themeColor="text1"/>
          <w:sz w:val="24"/>
          <w:szCs w:val="24"/>
        </w:rPr>
        <w:t>2</w:t>
      </w:r>
      <w:r w:rsidR="00A8051F" w:rsidRPr="00190C9C">
        <w:rPr>
          <w:rFonts w:ascii="Times New Roman" w:hAnsi="Times New Roman" w:cs="Times New Roman"/>
          <w:b/>
          <w:bCs/>
          <w:color w:val="000000" w:themeColor="text1"/>
          <w:sz w:val="24"/>
          <w:szCs w:val="24"/>
        </w:rPr>
        <w:t xml:space="preserve"> </w:t>
      </w:r>
    </w:p>
    <w:p w14:paraId="13452454" w14:textId="4C5BCC1C" w:rsidR="006242A9" w:rsidRPr="00190C9C" w:rsidRDefault="00A8051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ZMIANA UMOWY</w:t>
      </w:r>
    </w:p>
    <w:p w14:paraId="21251C40" w14:textId="7830B75C" w:rsidR="003D0C3B" w:rsidRPr="00190C9C" w:rsidRDefault="003D0C3B" w:rsidP="00190C9C">
      <w:pPr>
        <w:spacing w:after="0" w:line="240" w:lineRule="auto"/>
        <w:jc w:val="center"/>
        <w:rPr>
          <w:rFonts w:ascii="Times New Roman" w:hAnsi="Times New Roman" w:cs="Times New Roman"/>
          <w:b/>
          <w:bCs/>
          <w:color w:val="000000" w:themeColor="text1"/>
          <w:sz w:val="24"/>
          <w:szCs w:val="24"/>
        </w:rPr>
      </w:pPr>
    </w:p>
    <w:p w14:paraId="69AC2723" w14:textId="432FB47E" w:rsidR="00AC1745" w:rsidRPr="00190C9C" w:rsidRDefault="00AC1745" w:rsidP="00190C9C">
      <w:pPr>
        <w:widowControl w:val="0"/>
        <w:numPr>
          <w:ilvl w:val="0"/>
          <w:numId w:val="34"/>
        </w:numPr>
        <w:spacing w:after="0" w:line="240" w:lineRule="auto"/>
        <w:ind w:left="420" w:hanging="42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Zmiana postanowień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może nastąpić tylko w formie pisemnej w postaci aneksu do niniejszej Umowy na podstawie art. 144 </w:t>
      </w:r>
      <w:proofErr w:type="spellStart"/>
      <w:r w:rsidRPr="00190C9C">
        <w:rPr>
          <w:rFonts w:ascii="Times New Roman" w:hAnsi="Times New Roman" w:cs="Times New Roman"/>
          <w:color w:val="000000" w:themeColor="text1"/>
          <w:sz w:val="24"/>
          <w:szCs w:val="24"/>
        </w:rPr>
        <w:t>Pzp</w:t>
      </w:r>
      <w:proofErr w:type="spellEnd"/>
      <w:r w:rsidRPr="00190C9C">
        <w:rPr>
          <w:rFonts w:ascii="Times New Roman" w:hAnsi="Times New Roman" w:cs="Times New Roman"/>
          <w:color w:val="000000" w:themeColor="text1"/>
          <w:sz w:val="24"/>
          <w:szCs w:val="24"/>
        </w:rPr>
        <w:t xml:space="preserve">. </w:t>
      </w:r>
    </w:p>
    <w:p w14:paraId="0C664F3F" w14:textId="3DE68C4D" w:rsidR="00AC1745" w:rsidRPr="00190C9C" w:rsidRDefault="00AC1745" w:rsidP="00190C9C">
      <w:pPr>
        <w:widowControl w:val="0"/>
        <w:numPr>
          <w:ilvl w:val="0"/>
          <w:numId w:val="34"/>
        </w:numPr>
        <w:spacing w:after="0" w:line="240" w:lineRule="auto"/>
        <w:ind w:left="420" w:hanging="42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 oświadczają,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4BFADC15" w14:textId="51A48811" w:rsidR="00AC1745" w:rsidRPr="00190C9C" w:rsidRDefault="00AC1745" w:rsidP="00190C9C">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1D9F44F" w14:textId="3BC700C2" w:rsidR="00AC1745" w:rsidRPr="00190C9C" w:rsidRDefault="00AC1745" w:rsidP="00190C9C">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zmiany regulacji prawnych odnoszących się do praw i obowiązków Stron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wprowadzonych po zawarciu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wywołujących niezbędną potrzebę zmiany sposobu realizacji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Zamawiający dopuszcza możliwość zmiany sposobu realizacji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wysokości wynagrodzenia, określonego w § 3 ust. </w:t>
      </w:r>
      <w:r w:rsidR="008F5A4C"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lub terminu zakończenia realizacji przedmiotu </w:t>
      </w:r>
      <w:r w:rsidR="008F5A4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określonego w § 2)</w:t>
      </w:r>
      <w:r w:rsidR="008F5A4C" w:rsidRPr="00190C9C">
        <w:rPr>
          <w:rFonts w:ascii="Times New Roman" w:hAnsi="Times New Roman" w:cs="Times New Roman"/>
          <w:color w:val="000000" w:themeColor="text1"/>
          <w:sz w:val="24"/>
          <w:szCs w:val="24"/>
        </w:rPr>
        <w:t xml:space="preserve"> U</w:t>
      </w:r>
      <w:r w:rsidRPr="00190C9C">
        <w:rPr>
          <w:rFonts w:ascii="Times New Roman" w:hAnsi="Times New Roman" w:cs="Times New Roman"/>
          <w:color w:val="000000" w:themeColor="text1"/>
          <w:sz w:val="24"/>
          <w:szCs w:val="24"/>
        </w:rPr>
        <w:t xml:space="preserve">mowy. W przypadku wystąpienia którejkolwiek z okoliczności wymienionych zdaniu poprzedzającym możliwa jest zmiana sposobu wykonania, terminu wykonania </w:t>
      </w:r>
      <w:r w:rsidR="005E0E85"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wynagrodzenia, zmiana materiałów i technologii wykonania przedmiotu </w:t>
      </w:r>
      <w:r w:rsidR="005E0E85"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w zakresie adekwatnym do przyczyny powodującej konieczność zmiany.</w:t>
      </w:r>
    </w:p>
    <w:p w14:paraId="517E5D01" w14:textId="3A2FBE54" w:rsidR="00AC1745" w:rsidRPr="00190C9C" w:rsidRDefault="00AC1745" w:rsidP="00190C9C">
      <w:pPr>
        <w:pStyle w:val="Akapitzlist"/>
        <w:numPr>
          <w:ilvl w:val="0"/>
          <w:numId w:val="34"/>
        </w:numPr>
        <w:spacing w:after="0" w:line="240" w:lineRule="auto"/>
        <w:ind w:left="426" w:right="-51"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 termin</w:t>
      </w:r>
      <w:r w:rsidR="00941FC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 wykonania przedmiotu niniejszej </w:t>
      </w:r>
      <w:r w:rsidR="00856FB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 który</w:t>
      </w:r>
      <w:r w:rsidR="00941FCE" w:rsidRPr="00190C9C">
        <w:rPr>
          <w:rFonts w:ascii="Times New Roman" w:hAnsi="Times New Roman" w:cs="Times New Roman"/>
          <w:color w:val="000000" w:themeColor="text1"/>
          <w:sz w:val="24"/>
          <w:szCs w:val="24"/>
        </w:rPr>
        <w:t>m</w:t>
      </w:r>
      <w:r w:rsidRPr="00190C9C">
        <w:rPr>
          <w:rFonts w:ascii="Times New Roman" w:hAnsi="Times New Roman" w:cs="Times New Roman"/>
          <w:color w:val="000000" w:themeColor="text1"/>
          <w:sz w:val="24"/>
          <w:szCs w:val="24"/>
        </w:rPr>
        <w:t xml:space="preserve"> mowa w § 2 niniejszej </w:t>
      </w:r>
      <w:r w:rsidR="00856FB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będzie możliwa w sytuacjach, gdy:</w:t>
      </w:r>
    </w:p>
    <w:p w14:paraId="77C2D530" w14:textId="03DF7230"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noProof/>
          <w:color w:val="000000" w:themeColor="text1"/>
          <w:sz w:val="24"/>
          <w:szCs w:val="24"/>
        </w:rPr>
        <w:t xml:space="preserve">wystąpi opóźnienie w przekazaniu terenu budowy, za które nie ponosi odpowiedzialności Wykonawca - możliwa jest zmiana terminu wykonania przedmiotu </w:t>
      </w:r>
      <w:r w:rsidR="00581204"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 o okres równy opóźnieniu w stosunku do terminu przewidzianego w § 2</w:t>
      </w:r>
      <w:r w:rsidRPr="00190C9C">
        <w:rPr>
          <w:rFonts w:ascii="Times New Roman" w:hAnsi="Times New Roman" w:cs="Times New Roman"/>
          <w:color w:val="000000" w:themeColor="text1"/>
          <w:sz w:val="24"/>
          <w:szCs w:val="24"/>
        </w:rPr>
        <w:t xml:space="preserve"> lit. b)</w:t>
      </w:r>
      <w:r w:rsidR="001A7D82"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noProof/>
          <w:color w:val="000000" w:themeColor="text1"/>
          <w:sz w:val="24"/>
          <w:szCs w:val="24"/>
        </w:rPr>
        <w:t xml:space="preserve">niniejszej </w:t>
      </w:r>
      <w:r w:rsidR="001A7D82"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w:t>
      </w:r>
    </w:p>
    <w:p w14:paraId="08798CE0" w14:textId="77777777"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 jeden z poniższych nieprzewidzianych warunków realizacji tj.: </w:t>
      </w:r>
    </w:p>
    <w:p w14:paraId="2FBFA9CD" w14:textId="77777777" w:rsidR="00AC1745" w:rsidRPr="00190C9C" w:rsidRDefault="00AC1745" w:rsidP="00190C9C">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odkrycie niezinwentaryzowanych elementów infrastruktury naziemnej lub podziemnej (tzw. kolizje), </w:t>
      </w:r>
    </w:p>
    <w:p w14:paraId="66E1ECF8" w14:textId="75B3B175" w:rsidR="00AC1745" w:rsidRPr="00190C9C" w:rsidRDefault="00AC1745" w:rsidP="00190C9C">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odkrycie wadliwie wykonanych robót przez poprzednich wykonawców (tj. nieobjętych niniejszą </w:t>
      </w:r>
      <w:r w:rsidR="001A7D82"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mową),</w:t>
      </w:r>
    </w:p>
    <w:p w14:paraId="044CDB96" w14:textId="77777777" w:rsidR="00AC1745" w:rsidRPr="00190C9C" w:rsidRDefault="00AC1745" w:rsidP="00190C9C">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konieczność usunięcia kolizji z istniejącą infrastrukturą naziemną lub podziemną </w:t>
      </w:r>
      <w:r w:rsidRPr="00190C9C">
        <w:rPr>
          <w:rFonts w:ascii="Times New Roman" w:hAnsi="Times New Roman" w:cs="Times New Roman"/>
          <w:color w:val="000000" w:themeColor="text1"/>
          <w:sz w:val="24"/>
          <w:szCs w:val="24"/>
        </w:rPr>
        <w:br/>
        <w:t>a nieprzewidzianą w dokumentacji projektowej,</w:t>
      </w:r>
    </w:p>
    <w:p w14:paraId="1390B5C7" w14:textId="6A6D9E41" w:rsidR="00AC1745" w:rsidRPr="00190C9C" w:rsidRDefault="00AC1745" w:rsidP="00190C9C">
      <w:pPr>
        <w:pStyle w:val="Tekstpodstawowy3"/>
        <w:autoSpaceDE w:val="0"/>
        <w:autoSpaceDN w:val="0"/>
        <w:adjustRightInd w:val="0"/>
        <w:spacing w:after="0" w:line="240" w:lineRule="auto"/>
        <w:ind w:left="851"/>
        <w:jc w:val="both"/>
        <w:rPr>
          <w:rFonts w:ascii="Times New Roman" w:hAnsi="Times New Roman" w:cs="Times New Roman"/>
          <w:noProof/>
          <w:color w:val="000000" w:themeColor="text1"/>
          <w:sz w:val="24"/>
          <w:szCs w:val="24"/>
        </w:rPr>
      </w:pPr>
      <w:r w:rsidRPr="00190C9C">
        <w:rPr>
          <w:rFonts w:ascii="Times New Roman" w:hAnsi="Times New Roman" w:cs="Times New Roman"/>
          <w:color w:val="000000" w:themeColor="text1"/>
          <w:sz w:val="24"/>
          <w:szCs w:val="24"/>
        </w:rPr>
        <w:t xml:space="preserve">i będzie to miało wpływ na </w:t>
      </w:r>
      <w:proofErr w:type="spellStart"/>
      <w:r w:rsidRPr="00190C9C">
        <w:rPr>
          <w:rFonts w:ascii="Times New Roman" w:hAnsi="Times New Roman" w:cs="Times New Roman"/>
          <w:color w:val="000000" w:themeColor="text1"/>
          <w:sz w:val="24"/>
          <w:szCs w:val="24"/>
        </w:rPr>
        <w:t>HRF</w:t>
      </w:r>
      <w:proofErr w:type="spellEnd"/>
      <w:r w:rsidRPr="00190C9C">
        <w:rPr>
          <w:rFonts w:ascii="Times New Roman" w:hAnsi="Times New Roman" w:cs="Times New Roman"/>
          <w:color w:val="000000" w:themeColor="text1"/>
          <w:sz w:val="24"/>
          <w:szCs w:val="24"/>
        </w:rPr>
        <w:t xml:space="preserve"> i termin wykonania przedmiotu niniejszej </w:t>
      </w:r>
      <w:r w:rsidR="001A7D82"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 </w:t>
      </w:r>
      <w:r w:rsidRPr="00190C9C">
        <w:rPr>
          <w:rFonts w:ascii="Times New Roman" w:hAnsi="Times New Roman" w:cs="Times New Roman"/>
          <w:noProof/>
          <w:color w:val="000000" w:themeColor="text1"/>
          <w:sz w:val="24"/>
          <w:szCs w:val="24"/>
        </w:rPr>
        <w:t xml:space="preserve">możliwa jest zmiana terminu wykonania przedmiot </w:t>
      </w:r>
      <w:r w:rsidR="001A7D82"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19A542F" w14:textId="2579AC79"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 konieczność: zmiany zakresu przedmiotu niniejszej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lub wykonania prac dodatkowych lub uwzględnienia wpływu innych przedsięwzięć lub działań powiązanych z przedmiotem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 </w:t>
      </w:r>
      <w:r w:rsidRPr="00190C9C">
        <w:rPr>
          <w:rFonts w:ascii="Times New Roman" w:hAnsi="Times New Roman" w:cs="Times New Roman"/>
          <w:noProof/>
          <w:color w:val="000000" w:themeColor="text1"/>
          <w:sz w:val="24"/>
          <w:szCs w:val="24"/>
        </w:rPr>
        <w:t xml:space="preserve">możliwa jest zmiana terminu wykonania przedmiotu </w:t>
      </w:r>
      <w:r w:rsidR="00581204"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 xml:space="preserve">mowy o ilość dni nieprzekraczających okresu trwania przeszkody i umożliwiających prawidłowe wykonanie </w:t>
      </w:r>
      <w:r w:rsidR="00727F51"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w:t>
      </w:r>
    </w:p>
    <w:p w14:paraId="089C4E18" w14:textId="2FDD85AC"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wystąpi konieczność wykonania robót zamiennych, których nie można było przewidzieć</w:t>
      </w:r>
      <w:r w:rsidR="00727F51"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które będą miały wpływ na przedłużenie terminu wykonania przedmiotu niniejszej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  </w:t>
      </w:r>
      <w:r w:rsidRPr="00190C9C">
        <w:rPr>
          <w:rFonts w:ascii="Times New Roman" w:hAnsi="Times New Roman" w:cs="Times New Roman"/>
          <w:noProof/>
          <w:color w:val="000000" w:themeColor="text1"/>
          <w:sz w:val="24"/>
          <w:szCs w:val="24"/>
        </w:rPr>
        <w:t xml:space="preserve">możliwa jest zmiana terminu wykonania przedmiot </w:t>
      </w:r>
      <w:r w:rsidR="00727F51"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 xml:space="preserve">mowy o ilość dni  nieprzekraczajacych czasu na uzyskanie odpowiednich zezwoleń lub uzgodnień lub wytycznych lub decyzji oraz wykonanie robót zamiennych; </w:t>
      </w:r>
    </w:p>
    <w:p w14:paraId="6F6C98FA" w14:textId="5B1993B1"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wystąpią przeszkody o obiektywnym charakterze, w tym: klęsk żywiołowych, epidemii, warunków atmosferycznych uniemożliwiających ze względów technologicznych prowadzenie robót budowlanych lub przeprowadzenie prób lub sprawdzeń lub dokonywanie odbiorów – pomimo dołożenia przez Wykonawcę wszelkich starań, aby roboty mogły zostać zrealizowane </w:t>
      </w:r>
      <w:r w:rsidR="00727F51" w:rsidRPr="00190C9C">
        <w:rPr>
          <w:rFonts w:ascii="Times New Roman" w:hAnsi="Times New Roman" w:cs="Times New Roman"/>
          <w:color w:val="000000" w:themeColor="text1"/>
          <w:sz w:val="24"/>
          <w:szCs w:val="24"/>
        </w:rPr>
        <w:t>i zawiadomienia Zamawiającego o takiej sytuacji w terminie 7 dni od dowiedzenia się przez Wykonawcę o takiej sytuacji</w:t>
      </w:r>
      <w:r w:rsidRPr="00190C9C">
        <w:rPr>
          <w:rFonts w:ascii="Times New Roman" w:hAnsi="Times New Roman" w:cs="Times New Roman"/>
          <w:color w:val="000000" w:themeColor="text1"/>
          <w:sz w:val="24"/>
          <w:szCs w:val="24"/>
        </w:rPr>
        <w:t xml:space="preserve">  -   </w:t>
      </w:r>
      <w:r w:rsidRPr="00190C9C">
        <w:rPr>
          <w:rFonts w:ascii="Times New Roman" w:hAnsi="Times New Roman" w:cs="Times New Roman"/>
          <w:noProof/>
          <w:color w:val="000000" w:themeColor="text1"/>
          <w:sz w:val="24"/>
          <w:szCs w:val="24"/>
        </w:rPr>
        <w:t xml:space="preserve"> możliwa jest zmiana terminu wykonania przedmiotu </w:t>
      </w:r>
      <w:r w:rsidR="00727F51"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 o ilość dni nieprzekraczających okresu trwania przeszkody z uwzględnieniem reżimu technologicznego;</w:t>
      </w:r>
    </w:p>
    <w:p w14:paraId="343599BE" w14:textId="1E9DE1EF"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190C9C">
        <w:rPr>
          <w:rFonts w:ascii="Times New Roman" w:hAnsi="Times New Roman" w:cs="Times New Roman"/>
          <w:noProof/>
          <w:color w:val="000000" w:themeColor="text1"/>
          <w:sz w:val="24"/>
          <w:szCs w:val="24"/>
        </w:rPr>
        <w:t xml:space="preserve">- możliwa jest zmiana terminu wykonania przedmiotu </w:t>
      </w:r>
      <w:r w:rsidR="00581204"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 xml:space="preserve">mowy o ilość dni nieprzekraczających czasu wstrzymania całości lub części Robót oraz  niezbędnych na uzyskanie odpowiednich </w:t>
      </w:r>
      <w:r w:rsidRPr="00190C9C">
        <w:rPr>
          <w:rFonts w:ascii="Times New Roman" w:hAnsi="Times New Roman" w:cs="Times New Roman"/>
          <w:color w:val="000000" w:themeColor="text1"/>
          <w:sz w:val="24"/>
          <w:szCs w:val="24"/>
        </w:rPr>
        <w:t>decyzji, postanowień, zezwoleń, uzgodnień lub warunków technicznych;</w:t>
      </w:r>
    </w:p>
    <w:p w14:paraId="0757EFA9" w14:textId="1D60749B"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wystąpią przeszkody związane z prowadzonymi równolegle pracami budowlanymi lub montażowymi przez inne podmioty- </w:t>
      </w:r>
      <w:r w:rsidRPr="00190C9C">
        <w:rPr>
          <w:rFonts w:ascii="Times New Roman" w:hAnsi="Times New Roman" w:cs="Times New Roman"/>
          <w:noProof/>
          <w:color w:val="000000" w:themeColor="text1"/>
          <w:sz w:val="24"/>
          <w:szCs w:val="24"/>
        </w:rPr>
        <w:t xml:space="preserve">możliwa jest zmiana terminu wykonania przedmiotu </w:t>
      </w:r>
      <w:r w:rsidR="00581204"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mowy o ilość dni nieprzekraczających okresu trwania przeszkody,</w:t>
      </w:r>
    </w:p>
    <w:p w14:paraId="1B85C706" w14:textId="15562521"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związku ze zmianą sposobu spełnienia świadczenia lub sposobu przeprowadzenia robót lub wprowadzeniem robót zamiennych lub ograniczeniem zakresu przedmiotu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 </w:t>
      </w:r>
      <w:r w:rsidRPr="00190C9C">
        <w:rPr>
          <w:rFonts w:ascii="Times New Roman" w:hAnsi="Times New Roman" w:cs="Times New Roman"/>
          <w:noProof/>
          <w:color w:val="000000" w:themeColor="text1"/>
          <w:sz w:val="24"/>
          <w:szCs w:val="24"/>
        </w:rPr>
        <w:t>możliwa jest zmiana termin</w:t>
      </w:r>
      <w:r w:rsidR="009C1C0D"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 xml:space="preserve"> wykonania przedmiot </w:t>
      </w:r>
      <w:r w:rsidR="00727F51" w:rsidRPr="00190C9C">
        <w:rPr>
          <w:rFonts w:ascii="Times New Roman" w:hAnsi="Times New Roman" w:cs="Times New Roman"/>
          <w:noProof/>
          <w:color w:val="000000" w:themeColor="text1"/>
          <w:sz w:val="24"/>
          <w:szCs w:val="24"/>
        </w:rPr>
        <w:t>U</w:t>
      </w:r>
      <w:r w:rsidRPr="00190C9C">
        <w:rPr>
          <w:rFonts w:ascii="Times New Roman" w:hAnsi="Times New Roman" w:cs="Times New Roman"/>
          <w:noProof/>
          <w:color w:val="000000" w:themeColor="text1"/>
          <w:sz w:val="24"/>
          <w:szCs w:val="24"/>
        </w:rPr>
        <w:t xml:space="preserve">mowy (wydłużenie lub skrócenie) o ilość dni nieprzekraczających czasu na na wykonanie robót zamiennych lub związanych ze </w:t>
      </w:r>
      <w:r w:rsidRPr="00190C9C">
        <w:rPr>
          <w:rFonts w:ascii="Times New Roman" w:hAnsi="Times New Roman" w:cs="Times New Roman"/>
          <w:color w:val="000000" w:themeColor="text1"/>
          <w:sz w:val="24"/>
          <w:szCs w:val="24"/>
        </w:rPr>
        <w:t xml:space="preserve">zmianą sposobu spełnienia świadczenia lub sposobu przeprowadzenia robót lub ograniczeniem zakresu przedmiotu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r w:rsidRPr="00190C9C">
        <w:rPr>
          <w:rFonts w:ascii="Times New Roman" w:hAnsi="Times New Roman" w:cs="Times New Roman"/>
          <w:noProof/>
          <w:color w:val="000000" w:themeColor="text1"/>
          <w:sz w:val="24"/>
          <w:szCs w:val="24"/>
        </w:rPr>
        <w:t>.</w:t>
      </w:r>
    </w:p>
    <w:p w14:paraId="76310000" w14:textId="2370E7E5"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 niezbędnym zakresie tak, aby Wykonawca po ustaniu lub usunięciu przeszkód mógł wykonać prawidłowo przedmiot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50DA0380" w14:textId="0C47CB98" w:rsidR="00AC1745" w:rsidRPr="00190C9C" w:rsidRDefault="00AC1745" w:rsidP="00190C9C">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3 ust. </w:t>
      </w:r>
      <w:r w:rsidR="00727F51"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oraz jeżeli w wyniku opisanych powyżej przeszkód wystąpi opóźnienie w robotach, Zamawiający dopuszcza zmianę termin</w:t>
      </w:r>
      <w:r w:rsidR="009C1C0D"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 realizacji określon</w:t>
      </w:r>
      <w:r w:rsidR="009C1C0D" w:rsidRPr="00190C9C">
        <w:rPr>
          <w:rFonts w:ascii="Times New Roman" w:hAnsi="Times New Roman" w:cs="Times New Roman"/>
          <w:color w:val="000000" w:themeColor="text1"/>
          <w:sz w:val="24"/>
          <w:szCs w:val="24"/>
        </w:rPr>
        <w:t>ego</w:t>
      </w:r>
      <w:r w:rsidR="00727F51"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w § 2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 zakresie adekwatnym do przyczyny powodującej konieczności zmian. W takim wypadku dopuszcza się także zmianę sposobu wykonania </w:t>
      </w:r>
      <w:r w:rsidR="00727F51"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r w:rsidRPr="00190C9C" w:rsidDel="006950E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w:t>
      </w:r>
      <w:r w:rsidR="00581204"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oraz jeżeli wskutek opóźnień w wykonywaniu prac wystąpi opóźnienie lub wydłużenie czasu koniecznego dla wykonania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Zamawiający dopuszcza zmianę terminu zakończenia realizacji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określonego w § 2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poprzez wydłużenie o okres takiego opóźnienia lub o okres o jaki czas konieczny dla wykonania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po wprowadzonych zmianach będzie dłuższy od czasu wykonania przewidzianego dla Wykonawcy przed taką zmianą.</w:t>
      </w:r>
    </w:p>
    <w:p w14:paraId="56C516F2" w14:textId="55C2EA77" w:rsidR="00AC1745" w:rsidRPr="00190C9C" w:rsidRDefault="00AC1745" w:rsidP="00190C9C">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uzgodnienia pomiędzy Stronami skrócenia terminu realizacji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określonego w § 2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Zamawiający dopuszcza zmianę skutkującą skróceniem terminu realizacji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 uzgodniony okres.</w:t>
      </w:r>
    </w:p>
    <w:p w14:paraId="620E2CC3" w14:textId="77777777" w:rsidR="00AC1745" w:rsidRPr="00190C9C" w:rsidRDefault="00AC1745" w:rsidP="00190C9C">
      <w:pPr>
        <w:numPr>
          <w:ilvl w:val="0"/>
          <w:numId w:val="34"/>
        </w:numPr>
        <w:spacing w:after="0" w:line="240" w:lineRule="auto"/>
        <w:ind w:left="426" w:right="-49"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Zmiana wynagrodzenia umownego będzie możliwa w następujących przypadkach gdy: </w:t>
      </w:r>
    </w:p>
    <w:p w14:paraId="54D80F6D" w14:textId="16DC20EC" w:rsidR="00AC1745" w:rsidRPr="00190C9C" w:rsidRDefault="00AC1745" w:rsidP="00190C9C">
      <w:pPr>
        <w:pStyle w:val="Tekstpodstawowy3"/>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1)</w:t>
      </w:r>
      <w:r w:rsidRPr="00190C9C">
        <w:rPr>
          <w:rFonts w:ascii="Times New Roman" w:hAnsi="Times New Roman" w:cs="Times New Roman"/>
          <w:color w:val="000000" w:themeColor="text1"/>
          <w:sz w:val="24"/>
          <w:szCs w:val="24"/>
        </w:rPr>
        <w:tab/>
        <w:t xml:space="preserve">wystąpi konieczność zastosowania rozwiązania projektowego zamiennego, bez którego wykonanie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byłoby niemożliwe lub obarczone błędem;</w:t>
      </w:r>
    </w:p>
    <w:p w14:paraId="7FD4B996" w14:textId="68854785" w:rsidR="00AC1745" w:rsidRPr="00190C9C" w:rsidRDefault="00AC1745" w:rsidP="00190C9C">
      <w:pPr>
        <w:pStyle w:val="Tekstpodstawowy3"/>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ab/>
        <w:t xml:space="preserve">wystąpi konieczność zrealizowania przedmiotu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przy zastosowaniu innych rozwiązań technicznych lub materiałowych ze względu na zmiany obowiązującego prawa lub niedostępność na rynku,</w:t>
      </w:r>
    </w:p>
    <w:p w14:paraId="1EE0AC66" w14:textId="34632ADE" w:rsidR="00AC1745" w:rsidRPr="00190C9C" w:rsidRDefault="00AC1745" w:rsidP="00190C9C">
      <w:pPr>
        <w:pStyle w:val="Akapitzlist"/>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3)</w:t>
      </w:r>
      <w:r w:rsidRPr="00190C9C">
        <w:rPr>
          <w:rFonts w:ascii="Times New Roman" w:hAnsi="Times New Roman" w:cs="Times New Roman"/>
          <w:color w:val="000000" w:themeColor="text1"/>
          <w:sz w:val="24"/>
          <w:szCs w:val="24"/>
        </w:rPr>
        <w:tab/>
        <w:t xml:space="preserve">nastąpi konieczność zmiany zakresu przedmiotu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wykonania prac dodatkowych, których nie można było przewidzieć na etapie projektowania, konieczność uwzględnienia wpływu innych przedsięwzięć lub działań powiązanych z przedmiotem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w:t>
      </w:r>
    </w:p>
    <w:p w14:paraId="2C42971A" w14:textId="117286FF" w:rsidR="00AC1745" w:rsidRPr="00190C9C" w:rsidRDefault="00AC1745" w:rsidP="00190C9C">
      <w:pPr>
        <w:pStyle w:val="Tekstpodstawowy"/>
        <w:numPr>
          <w:ilvl w:val="0"/>
          <w:numId w:val="41"/>
        </w:numPr>
        <w:suppressAutoHyphens/>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Zmiana polegająca na zmianie sposobu spełnienia świadczenia lub ograniczeniu zakresu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w tym zmiany technologiczne, w szczególności jeżeli nastąpi(ą):</w:t>
      </w:r>
    </w:p>
    <w:p w14:paraId="11AB9651" w14:textId="625FDA7C" w:rsidR="00AC1745" w:rsidRPr="00190C9C" w:rsidRDefault="00AC1745" w:rsidP="00190C9C">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konieczność zrealizowania przedmiotu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przy zastosowaniu innych rozwiązań technicznych lub materiałowych niż wskazane w dokumentacji, w sytuacji gdyby zastosowanie przewidzianych rozwiązań groziło niewykonaniem lub wadliwym wykonaniem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lub niezgodnego z obowiązującymi standardami, wymaganiami technicznymi;</w:t>
      </w:r>
    </w:p>
    <w:p w14:paraId="7EB25B0B" w14:textId="4A4F718A" w:rsidR="00AC1745" w:rsidRPr="00190C9C" w:rsidRDefault="00AC1745" w:rsidP="00190C9C">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konieczność zrealizowania przedmiotu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przy zastosowaniu innych rozwiązań technicznych lub materiałowych ze względu na zmiany obowiązującego prawa;</w:t>
      </w:r>
    </w:p>
    <w:p w14:paraId="1B5BA8FD" w14:textId="3BD8616B" w:rsidR="00AC1745" w:rsidRPr="00190C9C" w:rsidRDefault="00AC1745" w:rsidP="00190C9C">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konieczność zrealizowania przedmiotu niniejszej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przy zastosowaniu innych rozwiązań technicznych lub materiałowych z uwagi na czasową lub całkowitą niedostępność materiałów lub technologii (np. zaprzestania produkcji).</w:t>
      </w:r>
    </w:p>
    <w:p w14:paraId="266EAC48" w14:textId="3E3C0FA8" w:rsidR="00AC1745" w:rsidRPr="00190C9C" w:rsidRDefault="00AC1745" w:rsidP="00190C9C">
      <w:pPr>
        <w:pStyle w:val="Akapitzlist"/>
        <w:numPr>
          <w:ilvl w:val="0"/>
          <w:numId w:val="41"/>
        </w:numPr>
        <w:autoSpaceDE w:val="0"/>
        <w:autoSpaceDN w:val="0"/>
        <w:adjustRightInd w:val="0"/>
        <w:spacing w:after="20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Zmiany wskazane w ust. 8 będą wprowadzane wyłącznie w zakresie umożliwiającym oddanie przedmiotu </w:t>
      </w:r>
      <w:r w:rsidR="00581204"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7ED40CBC" w14:textId="77777777" w:rsidR="00AC1745" w:rsidRPr="00190C9C" w:rsidRDefault="00AC1745" w:rsidP="00190C9C">
      <w:pPr>
        <w:pStyle w:val="Akapitzlist"/>
        <w:widowControl w:val="0"/>
        <w:numPr>
          <w:ilvl w:val="0"/>
          <w:numId w:val="41"/>
        </w:numPr>
        <w:spacing w:after="0" w:line="240" w:lineRule="auto"/>
        <w:ind w:left="425"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7F98C8C"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przyspieszenie wykonania,</w:t>
      </w:r>
    </w:p>
    <w:p w14:paraId="2B91A144"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obniżenie kosztu ponoszonego przez Zamawiającego na wykonanie, utrzymanie, lub użytkowanie,</w:t>
      </w:r>
    </w:p>
    <w:p w14:paraId="0CE46F58"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poprawę sprawności, wydajności wykonanych robót dla Zamawiającego,</w:t>
      </w:r>
    </w:p>
    <w:p w14:paraId="32903AF1"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poprawę bezpieczeństwa realizacji robót budowlanych lub usprawnienia procesu budowy,</w:t>
      </w:r>
    </w:p>
    <w:p w14:paraId="6231FD53"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poprawę bezpieczeństwa użytkowania,</w:t>
      </w:r>
    </w:p>
    <w:p w14:paraId="32D047D3"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poprawę parametrów technicznych,</w:t>
      </w:r>
    </w:p>
    <w:p w14:paraId="7B6027FD"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zmianach mających wpływ na poprawę parametrów funkcjonalno-użytkowych,</w:t>
      </w:r>
    </w:p>
    <w:p w14:paraId="32EB19E9" w14:textId="77777777" w:rsidR="00AC1745" w:rsidRPr="00190C9C" w:rsidRDefault="00AC1745" w:rsidP="00190C9C">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aktualizacji rozwiązań z uwagi na postęp technologiczny lub zmiany obowiązujących przepisów.</w:t>
      </w:r>
    </w:p>
    <w:p w14:paraId="335940BD" w14:textId="60D34210" w:rsidR="007947AC" w:rsidRPr="00190C9C" w:rsidRDefault="00AC1745" w:rsidP="00190C9C">
      <w:pPr>
        <w:widowControl w:val="0"/>
        <w:spacing w:after="0" w:line="240" w:lineRule="auto"/>
        <w:ind w:left="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Zamawiający dopuszcza możliwość zmiany sposobu wykonania przedmiotu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zmniejszenia zakresu przedmiotu </w:t>
      </w:r>
      <w:r w:rsidR="004D6EF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lub zmianę wynagrodzenia określonego w § 3 ust. </w:t>
      </w:r>
      <w:r w:rsidR="007947AC" w:rsidRPr="00190C9C">
        <w:rPr>
          <w:rFonts w:ascii="Times New Roman" w:hAnsi="Times New Roman" w:cs="Times New Roman"/>
          <w:color w:val="000000" w:themeColor="text1"/>
          <w:sz w:val="24"/>
          <w:szCs w:val="24"/>
        </w:rPr>
        <w:t>2</w:t>
      </w:r>
      <w:r w:rsidRPr="00190C9C">
        <w:rPr>
          <w:rFonts w:ascii="Times New Roman" w:hAnsi="Times New Roman" w:cs="Times New Roman"/>
          <w:color w:val="000000" w:themeColor="text1"/>
          <w:sz w:val="24"/>
          <w:szCs w:val="24"/>
        </w:rPr>
        <w:t xml:space="preserve">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oraz jeżeli wskutek wprowadzenia tych zmian wystąpi opóźnienie lub wydłużenie czasu koniecznego dla wykonania przedmiotu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Zamawiający dopuszcza zmianę terminu zakończenia realizacji przedmiotu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poprzez jego wydłużenie o okres takiego opóźnienia lub o okres o jaki czas konieczny dla wykonania przedmiotu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0187122F" w14:textId="77777777" w:rsidR="007947AC" w:rsidRPr="00190C9C" w:rsidRDefault="00AC1745" w:rsidP="00190C9C">
      <w:pPr>
        <w:pStyle w:val="Akapitzlist"/>
        <w:widowControl w:val="0"/>
        <w:numPr>
          <w:ilvl w:val="0"/>
          <w:numId w:val="41"/>
        </w:numPr>
        <w:spacing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zmniejszenia zakresu przedmiotu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007947AC" w:rsidRPr="00190C9C">
        <w:rPr>
          <w:rFonts w:ascii="Times New Roman" w:hAnsi="Times New Roman" w:cs="Times New Roman"/>
          <w:color w:val="000000" w:themeColor="text1"/>
          <w:sz w:val="24"/>
          <w:szCs w:val="24"/>
        </w:rPr>
        <w:t>oferty</w:t>
      </w:r>
      <w:r w:rsidRPr="00190C9C">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190C9C">
        <w:rPr>
          <w:rFonts w:ascii="Times New Roman" w:hAnsi="Times New Roman" w:cs="Times New Roman"/>
          <w:color w:val="000000" w:themeColor="text1"/>
          <w:sz w:val="24"/>
          <w:szCs w:val="24"/>
        </w:rPr>
        <w:t>Kp</w:t>
      </w:r>
      <w:proofErr w:type="spellEnd"/>
      <w:r w:rsidRPr="00190C9C">
        <w:rPr>
          <w:rFonts w:ascii="Times New Roman" w:hAnsi="Times New Roman" w:cs="Times New Roman"/>
          <w:color w:val="000000" w:themeColor="text1"/>
          <w:sz w:val="24"/>
          <w:szCs w:val="24"/>
        </w:rPr>
        <w:t>), koszty zakupu (</w:t>
      </w:r>
      <w:proofErr w:type="spellStart"/>
      <w:r w:rsidRPr="00190C9C">
        <w:rPr>
          <w:rFonts w:ascii="Times New Roman" w:hAnsi="Times New Roman" w:cs="Times New Roman"/>
          <w:color w:val="000000" w:themeColor="text1"/>
          <w:sz w:val="24"/>
          <w:szCs w:val="24"/>
        </w:rPr>
        <w:t>Kz</w:t>
      </w:r>
      <w:proofErr w:type="spellEnd"/>
      <w:r w:rsidRPr="00190C9C">
        <w:rPr>
          <w:rFonts w:ascii="Times New Roman" w:hAnsi="Times New Roman" w:cs="Times New Roman"/>
          <w:color w:val="000000" w:themeColor="text1"/>
          <w:sz w:val="24"/>
          <w:szCs w:val="24"/>
        </w:rPr>
        <w:t xml:space="preserve">) i zysk (Z) – wykonawca przyjmie na podstawie wydawnictwa </w:t>
      </w:r>
      <w:proofErr w:type="spellStart"/>
      <w:r w:rsidRPr="00190C9C">
        <w:rPr>
          <w:rFonts w:ascii="Times New Roman" w:hAnsi="Times New Roman" w:cs="Times New Roman"/>
          <w:color w:val="000000" w:themeColor="text1"/>
          <w:sz w:val="24"/>
          <w:szCs w:val="24"/>
        </w:rPr>
        <w:t>Sekocenbud</w:t>
      </w:r>
      <w:proofErr w:type="spellEnd"/>
      <w:r w:rsidRPr="00190C9C">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190C9C">
        <w:rPr>
          <w:rFonts w:ascii="Times New Roman" w:hAnsi="Times New Roman" w:cs="Times New Roman"/>
          <w:color w:val="000000" w:themeColor="text1"/>
          <w:sz w:val="24"/>
          <w:szCs w:val="24"/>
        </w:rPr>
        <w:t>Sekocenbudzie</w:t>
      </w:r>
      <w:proofErr w:type="spellEnd"/>
      <w:r w:rsidRPr="00190C9C">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2BAF7B34" w14:textId="31F2BD0A" w:rsidR="007947AC" w:rsidRPr="00190C9C" w:rsidRDefault="00AC1745" w:rsidP="00190C9C">
      <w:pPr>
        <w:pStyle w:val="Akapitzlist"/>
        <w:widowControl w:val="0"/>
        <w:numPr>
          <w:ilvl w:val="0"/>
          <w:numId w:val="41"/>
        </w:numPr>
        <w:spacing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w:t>
      </w:r>
      <w:proofErr w:type="spellStart"/>
      <w:r w:rsidR="004D6EFE" w:rsidRPr="00190C9C">
        <w:rPr>
          <w:rFonts w:ascii="Times New Roman" w:hAnsi="Times New Roman" w:cs="Times New Roman"/>
          <w:color w:val="000000" w:themeColor="text1"/>
          <w:sz w:val="24"/>
          <w:szCs w:val="24"/>
        </w:rPr>
        <w:t>z</w:t>
      </w:r>
      <w:proofErr w:type="spellEnd"/>
      <w:r w:rsidR="004D6EFE" w:rsidRPr="00190C9C">
        <w:rPr>
          <w:rFonts w:ascii="Times New Roman" w:hAnsi="Times New Roman" w:cs="Times New Roman"/>
          <w:color w:val="000000" w:themeColor="text1"/>
          <w:sz w:val="24"/>
          <w:szCs w:val="24"/>
        </w:rPr>
        <w:t xml:space="preserve"> oferty</w:t>
      </w:r>
      <w:r w:rsidRPr="00190C9C">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190C9C">
        <w:rPr>
          <w:rFonts w:ascii="Times New Roman" w:hAnsi="Times New Roman" w:cs="Times New Roman"/>
          <w:color w:val="000000" w:themeColor="text1"/>
          <w:sz w:val="24"/>
          <w:szCs w:val="24"/>
        </w:rPr>
        <w:t>Kp</w:t>
      </w:r>
      <w:proofErr w:type="spellEnd"/>
      <w:r w:rsidRPr="00190C9C">
        <w:rPr>
          <w:rFonts w:ascii="Times New Roman" w:hAnsi="Times New Roman" w:cs="Times New Roman"/>
          <w:color w:val="000000" w:themeColor="text1"/>
          <w:sz w:val="24"/>
          <w:szCs w:val="24"/>
        </w:rPr>
        <w:t>), koszty zakupu (</w:t>
      </w:r>
      <w:proofErr w:type="spellStart"/>
      <w:r w:rsidRPr="00190C9C">
        <w:rPr>
          <w:rFonts w:ascii="Times New Roman" w:hAnsi="Times New Roman" w:cs="Times New Roman"/>
          <w:color w:val="000000" w:themeColor="text1"/>
          <w:sz w:val="24"/>
          <w:szCs w:val="24"/>
        </w:rPr>
        <w:t>Kz</w:t>
      </w:r>
      <w:proofErr w:type="spellEnd"/>
      <w:r w:rsidRPr="00190C9C">
        <w:rPr>
          <w:rFonts w:ascii="Times New Roman" w:hAnsi="Times New Roman" w:cs="Times New Roman"/>
          <w:color w:val="000000" w:themeColor="text1"/>
          <w:sz w:val="24"/>
          <w:szCs w:val="24"/>
        </w:rPr>
        <w:t xml:space="preserve">) i zysk (Z) – wykonawca przyjmie na podstawie wydawnictwa </w:t>
      </w:r>
      <w:proofErr w:type="spellStart"/>
      <w:r w:rsidRPr="00190C9C">
        <w:rPr>
          <w:rFonts w:ascii="Times New Roman" w:hAnsi="Times New Roman" w:cs="Times New Roman"/>
          <w:color w:val="000000" w:themeColor="text1"/>
          <w:sz w:val="24"/>
          <w:szCs w:val="24"/>
        </w:rPr>
        <w:t>Sekocenbud</w:t>
      </w:r>
      <w:proofErr w:type="spellEnd"/>
      <w:r w:rsidRPr="00190C9C">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190C9C">
        <w:rPr>
          <w:rFonts w:ascii="Times New Roman" w:hAnsi="Times New Roman" w:cs="Times New Roman"/>
          <w:color w:val="000000" w:themeColor="text1"/>
          <w:sz w:val="24"/>
          <w:szCs w:val="24"/>
        </w:rPr>
        <w:t>Sekocenbudzie</w:t>
      </w:r>
      <w:proofErr w:type="spellEnd"/>
      <w:r w:rsidRPr="00190C9C">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w:t>
      </w:r>
      <w:r w:rsidR="004D6EF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a w razie ich braku na podstawie kosztorysu sporządzonego przez Wykonawcę w oparciu o następujące założenia: stawki robocizny (R), koszty materiałów (M), sprzętu (S), koszty pośrednie (</w:t>
      </w:r>
      <w:proofErr w:type="spellStart"/>
      <w:r w:rsidRPr="00190C9C">
        <w:rPr>
          <w:rFonts w:ascii="Times New Roman" w:hAnsi="Times New Roman" w:cs="Times New Roman"/>
          <w:color w:val="000000" w:themeColor="text1"/>
          <w:sz w:val="24"/>
          <w:szCs w:val="24"/>
        </w:rPr>
        <w:t>Kp</w:t>
      </w:r>
      <w:proofErr w:type="spellEnd"/>
      <w:r w:rsidRPr="00190C9C">
        <w:rPr>
          <w:rFonts w:ascii="Times New Roman" w:hAnsi="Times New Roman" w:cs="Times New Roman"/>
          <w:color w:val="000000" w:themeColor="text1"/>
          <w:sz w:val="24"/>
          <w:szCs w:val="24"/>
        </w:rPr>
        <w:t>), koszty zakupu (</w:t>
      </w:r>
      <w:proofErr w:type="spellStart"/>
      <w:r w:rsidRPr="00190C9C">
        <w:rPr>
          <w:rFonts w:ascii="Times New Roman" w:hAnsi="Times New Roman" w:cs="Times New Roman"/>
          <w:color w:val="000000" w:themeColor="text1"/>
          <w:sz w:val="24"/>
          <w:szCs w:val="24"/>
        </w:rPr>
        <w:t>Kz</w:t>
      </w:r>
      <w:proofErr w:type="spellEnd"/>
      <w:r w:rsidRPr="00190C9C">
        <w:rPr>
          <w:rFonts w:ascii="Times New Roman" w:hAnsi="Times New Roman" w:cs="Times New Roman"/>
          <w:color w:val="000000" w:themeColor="text1"/>
          <w:sz w:val="24"/>
          <w:szCs w:val="24"/>
        </w:rPr>
        <w:t xml:space="preserve">) i zysk (Z) – wykonawca przyjmie na podstawie wydawnictwa </w:t>
      </w:r>
      <w:proofErr w:type="spellStart"/>
      <w:r w:rsidRPr="00190C9C">
        <w:rPr>
          <w:rFonts w:ascii="Times New Roman" w:hAnsi="Times New Roman" w:cs="Times New Roman"/>
          <w:color w:val="000000" w:themeColor="text1"/>
          <w:sz w:val="24"/>
          <w:szCs w:val="24"/>
        </w:rPr>
        <w:t>Sekocenbud</w:t>
      </w:r>
      <w:proofErr w:type="spellEnd"/>
      <w:r w:rsidRPr="00190C9C">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190C9C">
        <w:rPr>
          <w:rFonts w:ascii="Times New Roman" w:hAnsi="Times New Roman" w:cs="Times New Roman"/>
          <w:color w:val="000000" w:themeColor="text1"/>
          <w:sz w:val="24"/>
          <w:szCs w:val="24"/>
        </w:rPr>
        <w:t>Sekocenbudzie</w:t>
      </w:r>
      <w:proofErr w:type="spellEnd"/>
      <w:r w:rsidRPr="00190C9C">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43CCF5BE" w14:textId="77777777" w:rsidR="007947AC" w:rsidRPr="00190C9C" w:rsidRDefault="00AC1745" w:rsidP="00190C9C">
      <w:pPr>
        <w:pStyle w:val="Akapitzlist"/>
        <w:widowControl w:val="0"/>
        <w:numPr>
          <w:ilvl w:val="0"/>
          <w:numId w:val="41"/>
        </w:numPr>
        <w:spacing w:after="0" w:line="240" w:lineRule="auto"/>
        <w:ind w:left="425"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przypadkach o których mowa w ust. 9</w:t>
      </w:r>
      <w:r w:rsidR="007947AC"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10</w:t>
      </w:r>
      <w:r w:rsidR="007947AC" w:rsidRPr="00190C9C">
        <w:rPr>
          <w:rFonts w:ascii="Times New Roman" w:hAnsi="Times New Roman" w:cs="Times New Roman"/>
          <w:color w:val="000000" w:themeColor="text1"/>
          <w:sz w:val="24"/>
          <w:szCs w:val="24"/>
        </w:rPr>
        <w:t xml:space="preserve"> lub 11</w:t>
      </w:r>
      <w:r w:rsidRPr="00190C9C">
        <w:rPr>
          <w:rFonts w:ascii="Times New Roman" w:hAnsi="Times New Roman" w:cs="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84A97A6" w14:textId="5D0EA1E1" w:rsidR="007947AC" w:rsidRPr="00190C9C" w:rsidRDefault="00AC1745" w:rsidP="00190C9C">
      <w:pPr>
        <w:widowControl w:val="0"/>
        <w:numPr>
          <w:ilvl w:val="0"/>
          <w:numId w:val="41"/>
        </w:numPr>
        <w:spacing w:after="0" w:line="240" w:lineRule="auto"/>
        <w:ind w:left="425"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przypadku, gdy Wykonawca wystąpi</w:t>
      </w:r>
      <w:r w:rsidRPr="00190C9C">
        <w:rPr>
          <w:rFonts w:ascii="Times New Roman" w:hAnsi="Times New Roman" w:cs="Times New Roman"/>
          <w:bCs/>
          <w:color w:val="000000" w:themeColor="text1"/>
          <w:sz w:val="24"/>
          <w:szCs w:val="24"/>
        </w:rPr>
        <w:t xml:space="preserve"> z </w:t>
      </w:r>
      <w:r w:rsidRPr="00190C9C">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190C9C">
        <w:rPr>
          <w:rFonts w:ascii="Times New Roman" w:hAnsi="Times New Roman" w:cs="Times New Roman"/>
          <w:color w:val="000000" w:themeColor="text1"/>
          <w:sz w:val="24"/>
          <w:szCs w:val="24"/>
        </w:rPr>
        <w:t>Pzp</w:t>
      </w:r>
      <w:proofErr w:type="spellEnd"/>
      <w:r w:rsidRPr="00190C9C">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r w:rsidR="004D6EFE" w:rsidRPr="00190C9C">
        <w:rPr>
          <w:rFonts w:ascii="Times New Roman" w:hAnsi="Times New Roman" w:cs="Times New Roman"/>
          <w:color w:val="000000" w:themeColor="text1"/>
          <w:sz w:val="24"/>
          <w:szCs w:val="24"/>
        </w:rPr>
        <w:t xml:space="preserve"> Zamawiaj</w:t>
      </w:r>
      <w:r w:rsidR="004D6EFE" w:rsidRPr="00190C9C">
        <w:rPr>
          <w:rFonts w:ascii="Times New Roman" w:eastAsia="Calibri" w:hAnsi="Times New Roman" w:cs="Times New Roman"/>
          <w:color w:val="000000" w:themeColor="text1"/>
          <w:sz w:val="24"/>
          <w:szCs w:val="24"/>
        </w:rPr>
        <w:t>ą</w:t>
      </w:r>
      <w:r w:rsidR="004D6EFE" w:rsidRPr="00190C9C">
        <w:rPr>
          <w:rFonts w:ascii="Times New Roman" w:hAnsi="Times New Roman" w:cs="Times New Roman"/>
          <w:color w:val="000000" w:themeColor="text1"/>
          <w:sz w:val="24"/>
          <w:szCs w:val="24"/>
        </w:rPr>
        <w:t>cy dopuszcza możliwość zmiany zakresu (rob</w:t>
      </w:r>
      <w:r w:rsidR="004D6EFE" w:rsidRPr="00190C9C">
        <w:rPr>
          <w:rFonts w:ascii="Times New Roman" w:eastAsia="Calibri" w:hAnsi="Times New Roman" w:cs="Times New Roman"/>
          <w:color w:val="000000" w:themeColor="text1"/>
          <w:sz w:val="24"/>
          <w:szCs w:val="24"/>
        </w:rPr>
        <w:t>ó</w:t>
      </w:r>
      <w:r w:rsidR="004D6EFE" w:rsidRPr="00190C9C">
        <w:rPr>
          <w:rFonts w:ascii="Times New Roman" w:hAnsi="Times New Roman" w:cs="Times New Roman"/>
          <w:color w:val="000000" w:themeColor="text1"/>
          <w:sz w:val="24"/>
          <w:szCs w:val="24"/>
        </w:rPr>
        <w:t>t) prac, jakie Wykonawca wskazał w ofercie do wykonania przy pomocy podwykonawc</w:t>
      </w:r>
      <w:r w:rsidR="004D6EFE" w:rsidRPr="00190C9C">
        <w:rPr>
          <w:rFonts w:ascii="Times New Roman" w:eastAsia="Calibri" w:hAnsi="Times New Roman" w:cs="Times New Roman"/>
          <w:color w:val="000000" w:themeColor="text1"/>
          <w:sz w:val="24"/>
          <w:szCs w:val="24"/>
        </w:rPr>
        <w:t>ó</w:t>
      </w:r>
      <w:r w:rsidR="004D6EFE" w:rsidRPr="00190C9C">
        <w:rPr>
          <w:rFonts w:ascii="Times New Roman" w:hAnsi="Times New Roman" w:cs="Times New Roman"/>
          <w:color w:val="000000" w:themeColor="text1"/>
          <w:sz w:val="24"/>
          <w:szCs w:val="24"/>
        </w:rPr>
        <w:t>w, je</w:t>
      </w:r>
      <w:r w:rsidR="004D6EFE" w:rsidRPr="00190C9C">
        <w:rPr>
          <w:rFonts w:ascii="Times New Roman" w:eastAsia="Calibri" w:hAnsi="Times New Roman" w:cs="Times New Roman"/>
          <w:color w:val="000000" w:themeColor="text1"/>
          <w:sz w:val="24"/>
          <w:szCs w:val="24"/>
        </w:rPr>
        <w:t>ż</w:t>
      </w:r>
      <w:r w:rsidR="004D6EFE" w:rsidRPr="00190C9C">
        <w:rPr>
          <w:rFonts w:ascii="Times New Roman" w:hAnsi="Times New Roman" w:cs="Times New Roman"/>
          <w:color w:val="000000" w:themeColor="text1"/>
          <w:sz w:val="24"/>
          <w:szCs w:val="24"/>
        </w:rPr>
        <w:t>eli w odniesieniu do danej części nie została wył</w:t>
      </w:r>
      <w:r w:rsidR="004D6EFE" w:rsidRPr="00190C9C">
        <w:rPr>
          <w:rFonts w:ascii="Times New Roman" w:eastAsia="Calibri" w:hAnsi="Times New Roman" w:cs="Times New Roman"/>
          <w:color w:val="000000" w:themeColor="text1"/>
          <w:sz w:val="24"/>
          <w:szCs w:val="24"/>
        </w:rPr>
        <w:t>ą</w:t>
      </w:r>
      <w:r w:rsidR="004D6EFE" w:rsidRPr="00190C9C">
        <w:rPr>
          <w:rFonts w:ascii="Times New Roman" w:hAnsi="Times New Roman" w:cs="Times New Roman"/>
          <w:color w:val="000000" w:themeColor="text1"/>
          <w:sz w:val="24"/>
          <w:szCs w:val="24"/>
        </w:rPr>
        <w:t>czona dopuszczalno</w:t>
      </w:r>
      <w:r w:rsidR="004D6EFE" w:rsidRPr="00190C9C">
        <w:rPr>
          <w:rFonts w:ascii="Times New Roman" w:eastAsia="Calibri" w:hAnsi="Times New Roman" w:cs="Times New Roman"/>
          <w:color w:val="000000" w:themeColor="text1"/>
          <w:sz w:val="24"/>
          <w:szCs w:val="24"/>
        </w:rPr>
        <w:t>ść</w:t>
      </w:r>
      <w:r w:rsidR="004D6EFE" w:rsidRPr="00190C9C">
        <w:rPr>
          <w:rFonts w:ascii="Times New Roman" w:hAnsi="Times New Roman" w:cs="Times New Roman"/>
          <w:color w:val="000000" w:themeColor="text1"/>
          <w:sz w:val="24"/>
          <w:szCs w:val="24"/>
        </w:rPr>
        <w:t xml:space="preserve"> podwykonawstwa.</w:t>
      </w:r>
    </w:p>
    <w:p w14:paraId="0030CA3E" w14:textId="48F3BD39" w:rsidR="00AC1745" w:rsidRPr="00190C9C" w:rsidRDefault="00AC1745" w:rsidP="00190C9C">
      <w:pPr>
        <w:pStyle w:val="Akapitzlist"/>
        <w:widowControl w:val="0"/>
        <w:numPr>
          <w:ilvl w:val="0"/>
          <w:numId w:val="41"/>
        </w:numPr>
        <w:spacing w:after="0" w:line="240" w:lineRule="auto"/>
        <w:ind w:left="425"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Zmiany do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może inicjow</w:t>
      </w:r>
      <w:r w:rsidRPr="00190C9C">
        <w:rPr>
          <w:rFonts w:ascii="Times New Roman" w:eastAsia="TimesNewRoman" w:hAnsi="Times New Roman" w:cs="Times New Roman"/>
          <w:color w:val="000000" w:themeColor="text1"/>
          <w:sz w:val="24"/>
          <w:szCs w:val="24"/>
        </w:rPr>
        <w:t xml:space="preserve">ać </w:t>
      </w:r>
      <w:r w:rsidRPr="00190C9C">
        <w:rPr>
          <w:rFonts w:ascii="Times New Roman" w:hAnsi="Times New Roman" w:cs="Times New Roman"/>
          <w:color w:val="000000" w:themeColor="text1"/>
          <w:sz w:val="24"/>
          <w:szCs w:val="24"/>
        </w:rPr>
        <w:t>zarówno Zamawia</w:t>
      </w:r>
      <w:r w:rsidRPr="00190C9C">
        <w:rPr>
          <w:rFonts w:ascii="Times New Roman" w:eastAsia="TimesNewRoman" w:hAnsi="Times New Roman" w:cs="Times New Roman"/>
          <w:color w:val="000000" w:themeColor="text1"/>
          <w:sz w:val="24"/>
          <w:szCs w:val="24"/>
        </w:rPr>
        <w:t>ją</w:t>
      </w:r>
      <w:r w:rsidRPr="00190C9C">
        <w:rPr>
          <w:rFonts w:ascii="Times New Roman" w:hAnsi="Times New Roman" w:cs="Times New Roman"/>
          <w:color w:val="000000" w:themeColor="text1"/>
          <w:sz w:val="24"/>
          <w:szCs w:val="24"/>
        </w:rPr>
        <w:t>cy jak i Wykonawca. Wykonawca składa pisemny wniosek drugiej stronie,  zawiera</w:t>
      </w:r>
      <w:r w:rsidRPr="00190C9C">
        <w:rPr>
          <w:rFonts w:ascii="Times New Roman" w:eastAsia="TimesNewRoman" w:hAnsi="Times New Roman" w:cs="Times New Roman"/>
          <w:color w:val="000000" w:themeColor="text1"/>
          <w:sz w:val="24"/>
          <w:szCs w:val="24"/>
        </w:rPr>
        <w:t>ją</w:t>
      </w:r>
      <w:r w:rsidRPr="00190C9C">
        <w:rPr>
          <w:rFonts w:ascii="Times New Roman" w:hAnsi="Times New Roman" w:cs="Times New Roman"/>
          <w:color w:val="000000" w:themeColor="text1"/>
          <w:sz w:val="24"/>
          <w:szCs w:val="24"/>
        </w:rPr>
        <w:t>cy w szczególn</w:t>
      </w:r>
      <w:r w:rsidRPr="00190C9C">
        <w:rPr>
          <w:rFonts w:ascii="Times New Roman" w:eastAsia="TimesNewRoman" w:hAnsi="Times New Roman" w:cs="Times New Roman"/>
          <w:color w:val="000000" w:themeColor="text1"/>
          <w:sz w:val="24"/>
          <w:szCs w:val="24"/>
        </w:rPr>
        <w:t>oś</w:t>
      </w:r>
      <w:r w:rsidRPr="00190C9C">
        <w:rPr>
          <w:rFonts w:ascii="Times New Roman" w:hAnsi="Times New Roman" w:cs="Times New Roman"/>
          <w:color w:val="000000" w:themeColor="text1"/>
          <w:sz w:val="24"/>
          <w:szCs w:val="24"/>
        </w:rPr>
        <w:t>ci:</w:t>
      </w:r>
    </w:p>
    <w:p w14:paraId="6ACB53B5" w14:textId="77777777" w:rsidR="00AC1745" w:rsidRPr="00190C9C" w:rsidRDefault="00AC1745" w:rsidP="00190C9C">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opis propozycji zmiany;</w:t>
      </w:r>
    </w:p>
    <w:p w14:paraId="155746E3" w14:textId="77777777" w:rsidR="00AC1745" w:rsidRPr="00190C9C" w:rsidRDefault="00AC1745" w:rsidP="00190C9C">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uzasadnienie zmiany – faktyczne i prawne wraz ze wskazaniem podstawy prawnej;</w:t>
      </w:r>
    </w:p>
    <w:p w14:paraId="50472531" w14:textId="4469449C" w:rsidR="00AC1745" w:rsidRPr="00190C9C" w:rsidRDefault="00AC1745" w:rsidP="00190C9C">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opis wpływu zmiany na Harmonogram rzeczowo – finansowo i termin wykonania przedmiotu </w:t>
      </w:r>
      <w:r w:rsidR="004D6EF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z określeniem którejkolwiek z okoliczności wskazanej w ustępach powyżej niniejszego paragrafu, jej wpływu na  roboty prowadzone przez Wykonawcę; Zamawiający zastrzega sobie prawo do określenia zmiany terminu wykonania przedmiotu </w:t>
      </w:r>
      <w:r w:rsidR="004D6EF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oraz z uwzględnieniem zakresu robót jakie nie były możliwie do wykonania i ich wpływu na pozostałe roboty prowadzone przez Wykonawcę;</w:t>
      </w:r>
    </w:p>
    <w:p w14:paraId="546AA184" w14:textId="2426174D" w:rsidR="00AC1745" w:rsidRPr="00190C9C" w:rsidRDefault="00AC1745" w:rsidP="00190C9C">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opis wpływu zmiany na wysokość wynagrodzenia umownego wraz z wyceną wg ust. </w:t>
      </w:r>
      <w:r w:rsidR="007947AC" w:rsidRPr="00190C9C">
        <w:rPr>
          <w:rFonts w:ascii="Times New Roman" w:hAnsi="Times New Roman" w:cs="Times New Roman"/>
          <w:color w:val="000000" w:themeColor="text1"/>
          <w:sz w:val="24"/>
          <w:szCs w:val="24"/>
        </w:rPr>
        <w:t xml:space="preserve">9, </w:t>
      </w:r>
      <w:r w:rsidRPr="00190C9C">
        <w:rPr>
          <w:rFonts w:ascii="Times New Roman" w:hAnsi="Times New Roman" w:cs="Times New Roman"/>
          <w:color w:val="000000" w:themeColor="text1"/>
          <w:sz w:val="24"/>
          <w:szCs w:val="24"/>
        </w:rPr>
        <w:t xml:space="preserve">10 </w:t>
      </w:r>
      <w:r w:rsidR="007947AC" w:rsidRPr="00190C9C">
        <w:rPr>
          <w:rFonts w:ascii="Times New Roman" w:hAnsi="Times New Roman" w:cs="Times New Roman"/>
          <w:color w:val="000000" w:themeColor="text1"/>
          <w:sz w:val="24"/>
          <w:szCs w:val="24"/>
        </w:rPr>
        <w:t>lub</w:t>
      </w:r>
      <w:r w:rsidRPr="00190C9C">
        <w:rPr>
          <w:rFonts w:ascii="Times New Roman" w:hAnsi="Times New Roman" w:cs="Times New Roman"/>
          <w:color w:val="000000" w:themeColor="text1"/>
          <w:sz w:val="24"/>
          <w:szCs w:val="24"/>
        </w:rPr>
        <w:t xml:space="preserve"> 11 niniejszego paragrafu.</w:t>
      </w:r>
    </w:p>
    <w:p w14:paraId="19C32131" w14:textId="018C2B98" w:rsidR="00AC1745" w:rsidRPr="00190C9C" w:rsidRDefault="00AC1745" w:rsidP="00190C9C">
      <w:pPr>
        <w:pStyle w:val="Akapitzlist"/>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Wprowadzenie zmian wskazanych w ust. 3-</w:t>
      </w:r>
      <w:r w:rsidR="007947AC" w:rsidRPr="00190C9C">
        <w:rPr>
          <w:rFonts w:ascii="Times New Roman" w:hAnsi="Times New Roman" w:cs="Times New Roman"/>
          <w:color w:val="000000" w:themeColor="text1"/>
          <w:sz w:val="24"/>
          <w:szCs w:val="24"/>
        </w:rPr>
        <w:t>12</w:t>
      </w:r>
      <w:r w:rsidRPr="00190C9C">
        <w:rPr>
          <w:rFonts w:ascii="Times New Roman" w:hAnsi="Times New Roman" w:cs="Times New Roman"/>
          <w:color w:val="000000" w:themeColor="text1"/>
          <w:sz w:val="24"/>
          <w:szCs w:val="24"/>
        </w:rPr>
        <w:t xml:space="preserve"> niniejszego paragrafu nastąpi aneksem do niniejszej </w:t>
      </w:r>
      <w:r w:rsidR="004D6EFE"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mowy sporządzonym na podstawie Protokołu konieczności sporządzonego przez Zamawiającego. </w:t>
      </w:r>
    </w:p>
    <w:p w14:paraId="6DDD1F47" w14:textId="77777777" w:rsidR="00AC1745" w:rsidRPr="00190C9C" w:rsidRDefault="00AC1745" w:rsidP="00190C9C">
      <w:pPr>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5705D5C3" w14:textId="77777777" w:rsidR="00AC1745" w:rsidRPr="00190C9C" w:rsidRDefault="00AC1745" w:rsidP="00190C9C">
      <w:pPr>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 przypadku zmian budżetu Miasta, Zamawiający dopuszcza zmiany:</w:t>
      </w:r>
    </w:p>
    <w:p w14:paraId="15E67422" w14:textId="77777777" w:rsidR="00AC1745" w:rsidRPr="00190C9C" w:rsidRDefault="00AC1745" w:rsidP="00190C9C">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sposobu rozliczania lub warunków dokonywania płatności,</w:t>
      </w:r>
    </w:p>
    <w:p w14:paraId="4501EB1B" w14:textId="34D95426" w:rsidR="00AC1745" w:rsidRPr="00190C9C" w:rsidRDefault="00AC1745" w:rsidP="00190C9C">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termin</w:t>
      </w:r>
      <w:r w:rsidR="001027BF"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 xml:space="preserve"> realizacji niniejszej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określon</w:t>
      </w:r>
      <w:r w:rsidR="001027BF" w:rsidRPr="00190C9C">
        <w:rPr>
          <w:rFonts w:ascii="Times New Roman" w:hAnsi="Times New Roman" w:cs="Times New Roman"/>
          <w:color w:val="000000" w:themeColor="text1"/>
          <w:sz w:val="24"/>
          <w:szCs w:val="24"/>
        </w:rPr>
        <w:t>ego</w:t>
      </w:r>
      <w:r w:rsidRPr="00190C9C">
        <w:rPr>
          <w:rFonts w:ascii="Times New Roman" w:hAnsi="Times New Roman" w:cs="Times New Roman"/>
          <w:color w:val="000000" w:themeColor="text1"/>
          <w:sz w:val="24"/>
          <w:szCs w:val="24"/>
        </w:rPr>
        <w:t xml:space="preserve"> w § 2 </w:t>
      </w:r>
      <w:r w:rsidR="007947AC"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75A551D5" w14:textId="77777777" w:rsidR="00AC1745" w:rsidRPr="00190C9C" w:rsidRDefault="00AC1745" w:rsidP="00190C9C">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harmonogramu rzeczowo-finansowego.</w:t>
      </w:r>
    </w:p>
    <w:p w14:paraId="6C09B468" w14:textId="77777777" w:rsidR="00517176" w:rsidRPr="00190C9C" w:rsidRDefault="00517176" w:rsidP="00190C9C">
      <w:pPr>
        <w:spacing w:after="0" w:line="240" w:lineRule="auto"/>
        <w:rPr>
          <w:rFonts w:ascii="Times New Roman" w:hAnsi="Times New Roman" w:cs="Times New Roman"/>
          <w:b/>
          <w:bCs/>
          <w:color w:val="000000" w:themeColor="text1"/>
          <w:sz w:val="24"/>
          <w:szCs w:val="24"/>
        </w:rPr>
      </w:pPr>
    </w:p>
    <w:p w14:paraId="41962861" w14:textId="3897E0E3"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1</w:t>
      </w:r>
      <w:r w:rsidR="00517176" w:rsidRPr="00190C9C">
        <w:rPr>
          <w:rFonts w:ascii="Times New Roman" w:hAnsi="Times New Roman" w:cs="Times New Roman"/>
          <w:b/>
          <w:bCs/>
          <w:color w:val="000000" w:themeColor="text1"/>
          <w:sz w:val="24"/>
          <w:szCs w:val="24"/>
        </w:rPr>
        <w:t>3</w:t>
      </w:r>
      <w:r w:rsidR="00BC29BF" w:rsidRPr="00190C9C">
        <w:rPr>
          <w:rFonts w:ascii="Times New Roman" w:hAnsi="Times New Roman" w:cs="Times New Roman"/>
          <w:b/>
          <w:bCs/>
          <w:color w:val="000000" w:themeColor="text1"/>
          <w:sz w:val="24"/>
          <w:szCs w:val="24"/>
        </w:rPr>
        <w:t xml:space="preserve"> </w:t>
      </w:r>
    </w:p>
    <w:p w14:paraId="0EC0BC7D" w14:textId="7A12E2DD" w:rsidR="006242A9" w:rsidRPr="00190C9C" w:rsidRDefault="00BC29B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GWARANCJA</w:t>
      </w:r>
      <w:r w:rsidR="004A6045" w:rsidRPr="00190C9C">
        <w:rPr>
          <w:rFonts w:ascii="Times New Roman" w:hAnsi="Times New Roman" w:cs="Times New Roman"/>
          <w:b/>
          <w:bCs/>
          <w:color w:val="000000" w:themeColor="text1"/>
          <w:sz w:val="24"/>
          <w:szCs w:val="24"/>
        </w:rPr>
        <w:t xml:space="preserve"> JAKOŚCI</w:t>
      </w:r>
      <w:r w:rsidRPr="00190C9C">
        <w:rPr>
          <w:rFonts w:ascii="Times New Roman" w:hAnsi="Times New Roman" w:cs="Times New Roman"/>
          <w:b/>
          <w:bCs/>
          <w:color w:val="000000" w:themeColor="text1"/>
          <w:sz w:val="24"/>
          <w:szCs w:val="24"/>
        </w:rPr>
        <w:t xml:space="preserve"> I RĘKOJMIA</w:t>
      </w:r>
    </w:p>
    <w:p w14:paraId="59761AA7" w14:textId="77777777" w:rsidR="00A6390B" w:rsidRPr="00190C9C" w:rsidRDefault="00A6390B" w:rsidP="00190C9C">
      <w:pPr>
        <w:spacing w:after="0" w:line="240" w:lineRule="auto"/>
        <w:jc w:val="center"/>
        <w:rPr>
          <w:rFonts w:ascii="Times New Roman" w:hAnsi="Times New Roman" w:cs="Times New Roman"/>
          <w:color w:val="000000" w:themeColor="text1"/>
          <w:sz w:val="24"/>
          <w:szCs w:val="24"/>
        </w:rPr>
      </w:pPr>
    </w:p>
    <w:p w14:paraId="5F1E3C17" w14:textId="53C829ED"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Wykonawca udziela Zamawiającemu rękojmi i gwarancji na całość zakresu przedmiotu </w:t>
      </w:r>
      <w:r w:rsidR="004559C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25F439FD" w14:textId="7ABDC2EA" w:rsidR="00885F6A" w:rsidRPr="00190C9C" w:rsidRDefault="00885F6A" w:rsidP="00190C9C">
      <w:pPr>
        <w:pStyle w:val="Akapitzlist"/>
        <w:numPr>
          <w:ilvl w:val="0"/>
          <w:numId w:val="29"/>
        </w:numPr>
        <w:spacing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Okres rękojmi i gwarancji na wykonany przedmiot Umowy wynosi 3 lata i liczony jest od daty odbioru końcowego</w:t>
      </w:r>
      <w:r w:rsidR="00DB1AA7" w:rsidRPr="00190C9C">
        <w:rPr>
          <w:rFonts w:ascii="Times New Roman" w:hAnsi="Times New Roman" w:cs="Times New Roman"/>
          <w:color w:val="000000" w:themeColor="text1"/>
          <w:sz w:val="24"/>
          <w:szCs w:val="24"/>
        </w:rPr>
        <w:t xml:space="preserve"> z zastrzeżeniem </w:t>
      </w:r>
      <w:r w:rsidR="00FF3CF1" w:rsidRPr="00190C9C">
        <w:rPr>
          <w:rFonts w:ascii="Times New Roman" w:hAnsi="Times New Roman" w:cs="Times New Roman"/>
          <w:color w:val="000000" w:themeColor="text1"/>
          <w:sz w:val="24"/>
          <w:szCs w:val="24"/>
        </w:rPr>
        <w:t>postanowień</w:t>
      </w:r>
      <w:r w:rsidR="00DB1AA7" w:rsidRPr="00190C9C">
        <w:rPr>
          <w:rFonts w:ascii="Times New Roman" w:hAnsi="Times New Roman" w:cs="Times New Roman"/>
          <w:color w:val="000000" w:themeColor="text1"/>
          <w:sz w:val="24"/>
          <w:szCs w:val="24"/>
        </w:rPr>
        <w:t xml:space="preserve"> § 4 ust.13 Umowy</w:t>
      </w:r>
      <w:r w:rsidRPr="00190C9C">
        <w:rPr>
          <w:rFonts w:ascii="Times New Roman" w:hAnsi="Times New Roman" w:cs="Times New Roman"/>
          <w:color w:val="000000" w:themeColor="text1"/>
          <w:sz w:val="24"/>
          <w:szCs w:val="24"/>
        </w:rPr>
        <w:t>.</w:t>
      </w:r>
      <w:r w:rsidR="005867B7" w:rsidRPr="00190C9C">
        <w:rPr>
          <w:rFonts w:ascii="Times New Roman" w:hAnsi="Times New Roman" w:cs="Times New Roman"/>
          <w:color w:val="000000" w:themeColor="text1"/>
          <w:sz w:val="24"/>
          <w:szCs w:val="24"/>
        </w:rPr>
        <w:t xml:space="preserve"> W dacie odbioru końcowego całego przedmiotu Umowy, Wykonawca wystawi dokumenty gwarancyjne określające szczegółowe warunki gwarancji jakości - „Kartę gwarancyjną” wg wzoru, który jest załącznikiem nr 5 do Umowy.</w:t>
      </w:r>
    </w:p>
    <w:p w14:paraId="25616D83" w14:textId="6E1583CE"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w:t>
      </w:r>
      <w:r w:rsidR="00DB1AA7" w:rsidRPr="00190C9C">
        <w:rPr>
          <w:rFonts w:ascii="Times New Roman" w:hAnsi="Times New Roman" w:cs="Times New Roman"/>
          <w:color w:val="000000" w:themeColor="text1"/>
          <w:sz w:val="24"/>
          <w:szCs w:val="24"/>
        </w:rPr>
        <w:t xml:space="preserve">i usterek </w:t>
      </w:r>
      <w:r w:rsidRPr="00190C9C">
        <w:rPr>
          <w:rFonts w:ascii="Times New Roman" w:hAnsi="Times New Roman" w:cs="Times New Roman"/>
          <w:color w:val="000000" w:themeColor="text1"/>
          <w:sz w:val="24"/>
          <w:szCs w:val="24"/>
        </w:rPr>
        <w:t>w termin</w:t>
      </w:r>
      <w:r w:rsidR="00DB1AA7" w:rsidRPr="00190C9C">
        <w:rPr>
          <w:rFonts w:ascii="Times New Roman" w:hAnsi="Times New Roman" w:cs="Times New Roman"/>
          <w:color w:val="000000" w:themeColor="text1"/>
          <w:sz w:val="24"/>
          <w:szCs w:val="24"/>
        </w:rPr>
        <w:t>ach określonych w § 6 ust. 2 pkt 11) Umowy.</w:t>
      </w:r>
    </w:p>
    <w:p w14:paraId="25B302D3" w14:textId="563E1A20"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Zamawiający w każdym wypadku gdy Wykonawca nie przystępuje do usuwania wad</w:t>
      </w:r>
      <w:r w:rsidR="00DB1AA7" w:rsidRPr="00190C9C">
        <w:rPr>
          <w:rFonts w:ascii="Times New Roman" w:hAnsi="Times New Roman" w:cs="Times New Roman"/>
          <w:color w:val="000000" w:themeColor="text1"/>
          <w:sz w:val="24"/>
          <w:szCs w:val="24"/>
        </w:rPr>
        <w:t xml:space="preserve"> i/lub usterek</w:t>
      </w:r>
      <w:r w:rsidRPr="00190C9C">
        <w:rPr>
          <w:rFonts w:ascii="Times New Roman" w:hAnsi="Times New Roman" w:cs="Times New Roman"/>
          <w:color w:val="000000" w:themeColor="text1"/>
          <w:sz w:val="24"/>
          <w:szCs w:val="24"/>
        </w:rPr>
        <w:t xml:space="preserve"> lub przystąpiwszy usunie wady </w:t>
      </w:r>
      <w:r w:rsidR="00DB1AA7" w:rsidRPr="00190C9C">
        <w:rPr>
          <w:rFonts w:ascii="Times New Roman" w:hAnsi="Times New Roman" w:cs="Times New Roman"/>
          <w:color w:val="000000" w:themeColor="text1"/>
          <w:sz w:val="24"/>
          <w:szCs w:val="24"/>
        </w:rPr>
        <w:t xml:space="preserve">i/lub usterki </w:t>
      </w:r>
      <w:r w:rsidRPr="00190C9C">
        <w:rPr>
          <w:rFonts w:ascii="Times New Roman" w:hAnsi="Times New Roman" w:cs="Times New Roman"/>
          <w:color w:val="000000" w:themeColor="text1"/>
          <w:sz w:val="24"/>
          <w:szCs w:val="24"/>
        </w:rPr>
        <w:t>w sposób nienależyty,</w:t>
      </w:r>
      <w:r w:rsidR="00DB1AA7"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może powierzyć usunięcie wad </w:t>
      </w:r>
      <w:r w:rsidR="00DB1AA7" w:rsidRPr="00190C9C">
        <w:rPr>
          <w:rFonts w:ascii="Times New Roman" w:hAnsi="Times New Roman" w:cs="Times New Roman"/>
          <w:color w:val="000000" w:themeColor="text1"/>
          <w:sz w:val="24"/>
          <w:szCs w:val="24"/>
        </w:rPr>
        <w:t xml:space="preserve">i lub usterek </w:t>
      </w:r>
      <w:r w:rsidRPr="00190C9C">
        <w:rPr>
          <w:rFonts w:ascii="Times New Roman" w:hAnsi="Times New Roman" w:cs="Times New Roman"/>
          <w:color w:val="000000" w:themeColor="text1"/>
          <w:sz w:val="24"/>
          <w:szCs w:val="24"/>
        </w:rPr>
        <w:t>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 Wykonawcę.</w:t>
      </w:r>
    </w:p>
    <w:p w14:paraId="5F801006" w14:textId="77777777"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4EF398EF" w14:textId="1C717A7A"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Okresy rękojmi i gwarancji naprawionego elementu ulegają wydłużeniu o czas usunięcia wady. W razie wymiany rzeczy w ramach gwarancji lub rękojmi okres gwarancji i rękojmi w stosunku do tej rzeczy biegnie na nowo.</w:t>
      </w:r>
    </w:p>
    <w:p w14:paraId="723EF219" w14:textId="5078B63F"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Usunięcie wady</w:t>
      </w:r>
      <w:r w:rsidR="00DB1AA7" w:rsidRPr="00190C9C">
        <w:rPr>
          <w:rFonts w:ascii="Times New Roman" w:hAnsi="Times New Roman" w:cs="Times New Roman"/>
          <w:color w:val="000000" w:themeColor="text1"/>
          <w:sz w:val="24"/>
          <w:szCs w:val="24"/>
        </w:rPr>
        <w:t>/usterek</w:t>
      </w:r>
      <w:r w:rsidRPr="00190C9C">
        <w:rPr>
          <w:rFonts w:ascii="Times New Roman" w:hAnsi="Times New Roman" w:cs="Times New Roman"/>
          <w:color w:val="000000" w:themeColor="text1"/>
          <w:sz w:val="24"/>
          <w:szCs w:val="24"/>
        </w:rPr>
        <w:t xml:space="preserve"> stwierdzone zostanie protokołem odbioru podpisanym przez obie strony.</w:t>
      </w:r>
    </w:p>
    <w:p w14:paraId="240302C4" w14:textId="4A28BAC5"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Jeżeli warunki gwarancji producenta </w:t>
      </w:r>
      <w:r w:rsidR="00DB1AA7" w:rsidRPr="00190C9C">
        <w:rPr>
          <w:rFonts w:ascii="Times New Roman" w:hAnsi="Times New Roman" w:cs="Times New Roman"/>
          <w:color w:val="000000" w:themeColor="text1"/>
          <w:sz w:val="24"/>
          <w:szCs w:val="24"/>
        </w:rPr>
        <w:t xml:space="preserve">dostarczanych urządzeń </w:t>
      </w:r>
      <w:r w:rsidRPr="00190C9C">
        <w:rPr>
          <w:rFonts w:ascii="Times New Roman" w:hAnsi="Times New Roman" w:cs="Times New Roman"/>
          <w:color w:val="000000" w:themeColor="text1"/>
          <w:sz w:val="24"/>
          <w:szCs w:val="24"/>
        </w:rPr>
        <w:t>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0A1AD89C" w14:textId="4D217CAC" w:rsidR="00885F6A" w:rsidRPr="00190C9C" w:rsidRDefault="00885F6A" w:rsidP="00190C9C">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Dokumenty potwierdzające gwarancję producencką muszą być przekazane nie później niż w dacie odbioru końcowego. Brak przekazania takich dokumentów stanowi podstawę do odmowy dokonania takiego odbioru przez Zamawiającego.</w:t>
      </w:r>
    </w:p>
    <w:p w14:paraId="03CE0767" w14:textId="77777777" w:rsidR="00880014" w:rsidRPr="00190C9C" w:rsidRDefault="00880014" w:rsidP="00190C9C">
      <w:pPr>
        <w:spacing w:after="0" w:line="240" w:lineRule="auto"/>
        <w:jc w:val="both"/>
        <w:rPr>
          <w:rFonts w:ascii="Times New Roman" w:hAnsi="Times New Roman" w:cs="Times New Roman"/>
          <w:color w:val="000000" w:themeColor="text1"/>
          <w:sz w:val="24"/>
          <w:szCs w:val="24"/>
        </w:rPr>
      </w:pPr>
    </w:p>
    <w:p w14:paraId="3AFDDBD8" w14:textId="77777777" w:rsidR="00517176" w:rsidRPr="00190C9C" w:rsidRDefault="006242A9" w:rsidP="00190C9C">
      <w:pPr>
        <w:widowControl w:val="0"/>
        <w:tabs>
          <w:tab w:val="left" w:pos="407"/>
        </w:tabs>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1</w:t>
      </w:r>
      <w:r w:rsidR="00517176" w:rsidRPr="00190C9C">
        <w:rPr>
          <w:rFonts w:ascii="Times New Roman" w:hAnsi="Times New Roman" w:cs="Times New Roman"/>
          <w:b/>
          <w:bCs/>
          <w:color w:val="000000" w:themeColor="text1"/>
          <w:sz w:val="24"/>
          <w:szCs w:val="24"/>
        </w:rPr>
        <w:t>4</w:t>
      </w:r>
      <w:r w:rsidR="00BC29BF" w:rsidRPr="00190C9C">
        <w:rPr>
          <w:rFonts w:ascii="Times New Roman" w:hAnsi="Times New Roman" w:cs="Times New Roman"/>
          <w:b/>
          <w:bCs/>
          <w:color w:val="000000" w:themeColor="text1"/>
          <w:sz w:val="24"/>
          <w:szCs w:val="24"/>
        </w:rPr>
        <w:t xml:space="preserve"> </w:t>
      </w:r>
    </w:p>
    <w:p w14:paraId="37186B1B" w14:textId="11BDD76B" w:rsidR="00BC29BF" w:rsidRPr="00190C9C" w:rsidRDefault="00BC29BF" w:rsidP="00190C9C">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r w:rsidRPr="00190C9C">
        <w:rPr>
          <w:rFonts w:ascii="Times New Roman" w:eastAsia="Times New Roman" w:hAnsi="Times New Roman" w:cs="Times New Roman"/>
          <w:b/>
          <w:color w:val="000000" w:themeColor="text1"/>
          <w:sz w:val="24"/>
          <w:szCs w:val="24"/>
          <w:lang w:eastAsia="pl-PL"/>
        </w:rPr>
        <w:t>OCHRONA DANYCH OSOBOWYCH</w:t>
      </w:r>
    </w:p>
    <w:p w14:paraId="4188D599" w14:textId="77777777" w:rsidR="00DA5497" w:rsidRPr="00190C9C" w:rsidRDefault="00DA5497" w:rsidP="00190C9C">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p>
    <w:p w14:paraId="6656215D" w14:textId="09BC1949" w:rsidR="006022F3" w:rsidRPr="00190C9C" w:rsidRDefault="006022F3" w:rsidP="00190C9C">
      <w:pPr>
        <w:pStyle w:val="Akapitzlist"/>
        <w:widowControl w:val="0"/>
        <w:tabs>
          <w:tab w:val="left" w:pos="407"/>
        </w:tabs>
        <w:spacing w:after="0" w:line="240" w:lineRule="auto"/>
        <w:ind w:left="0"/>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Wykonawca oświadcza, że zapoznał się z klauzulą informacyjną o przetwarzaniu danych osobowych przedłożoną przez Zamawiającego</w:t>
      </w:r>
      <w:r w:rsidR="007209CC" w:rsidRPr="00190C9C">
        <w:rPr>
          <w:rFonts w:ascii="Times New Roman" w:hAnsi="Times New Roman" w:cs="Times New Roman"/>
          <w:color w:val="000000" w:themeColor="text1"/>
          <w:sz w:val="24"/>
          <w:szCs w:val="24"/>
        </w:rPr>
        <w:t xml:space="preserve"> stanowiącą załącznik nr </w:t>
      </w:r>
      <w:r w:rsidRPr="00190C9C">
        <w:rPr>
          <w:rFonts w:ascii="Times New Roman" w:hAnsi="Times New Roman" w:cs="Times New Roman"/>
          <w:color w:val="000000" w:themeColor="text1"/>
          <w:sz w:val="24"/>
          <w:szCs w:val="24"/>
        </w:rPr>
        <w:t xml:space="preserve"> </w:t>
      </w:r>
      <w:r w:rsidR="007209CC" w:rsidRPr="00190C9C">
        <w:rPr>
          <w:rFonts w:ascii="Times New Roman" w:hAnsi="Times New Roman" w:cs="Times New Roman"/>
          <w:color w:val="000000" w:themeColor="text1"/>
          <w:sz w:val="24"/>
          <w:szCs w:val="24"/>
        </w:rPr>
        <w:t xml:space="preserve">6 </w:t>
      </w:r>
      <w:r w:rsidRPr="00190C9C">
        <w:rPr>
          <w:rFonts w:ascii="Times New Roman" w:hAnsi="Times New Roman" w:cs="Times New Roman"/>
          <w:color w:val="000000" w:themeColor="text1"/>
          <w:sz w:val="24"/>
          <w:szCs w:val="24"/>
        </w:rPr>
        <w:t>i wyraża zgodę na przetwarzanie danych osobowych w zakresie i na zasadach określonych w niniejszym dokumencie.</w:t>
      </w:r>
    </w:p>
    <w:p w14:paraId="0A10B87C" w14:textId="77777777" w:rsidR="003D0C3B" w:rsidRPr="00190C9C" w:rsidRDefault="003D0C3B" w:rsidP="00190C9C">
      <w:pPr>
        <w:pStyle w:val="Default"/>
        <w:rPr>
          <w:color w:val="000000" w:themeColor="text1"/>
        </w:rPr>
      </w:pPr>
    </w:p>
    <w:p w14:paraId="6888677F" w14:textId="0285BB68" w:rsidR="00517176" w:rsidRPr="00190C9C" w:rsidRDefault="006022F3" w:rsidP="00190C9C">
      <w:pPr>
        <w:pStyle w:val="Default"/>
        <w:jc w:val="center"/>
        <w:rPr>
          <w:b/>
          <w:bCs/>
          <w:color w:val="000000" w:themeColor="text1"/>
        </w:rPr>
      </w:pPr>
      <w:r w:rsidRPr="00190C9C">
        <w:rPr>
          <w:b/>
          <w:bCs/>
          <w:color w:val="000000" w:themeColor="text1"/>
        </w:rPr>
        <w:t>§ 1</w:t>
      </w:r>
      <w:r w:rsidR="00517176" w:rsidRPr="00190C9C">
        <w:rPr>
          <w:b/>
          <w:bCs/>
          <w:color w:val="000000" w:themeColor="text1"/>
        </w:rPr>
        <w:t>5</w:t>
      </w:r>
    </w:p>
    <w:p w14:paraId="60A494DA" w14:textId="3D9DC481" w:rsidR="006022F3" w:rsidRPr="00190C9C" w:rsidRDefault="006022F3" w:rsidP="00190C9C">
      <w:pPr>
        <w:pStyle w:val="Default"/>
        <w:jc w:val="center"/>
        <w:rPr>
          <w:b/>
          <w:color w:val="000000" w:themeColor="text1"/>
        </w:rPr>
      </w:pPr>
      <w:r w:rsidRPr="00190C9C">
        <w:rPr>
          <w:b/>
          <w:color w:val="000000" w:themeColor="text1"/>
        </w:rPr>
        <w:t xml:space="preserve">UBEZPIECZENIE OD ODPOWIEDZIALNOŚCI </w:t>
      </w:r>
    </w:p>
    <w:p w14:paraId="24EF4E82" w14:textId="77777777" w:rsidR="006022F3" w:rsidRPr="00190C9C" w:rsidRDefault="006022F3" w:rsidP="00190C9C">
      <w:pPr>
        <w:spacing w:after="0" w:line="240" w:lineRule="auto"/>
        <w:ind w:left="360"/>
        <w:jc w:val="center"/>
        <w:rPr>
          <w:rFonts w:ascii="Times New Roman" w:eastAsia="Times New Roman" w:hAnsi="Times New Roman" w:cs="Times New Roman"/>
          <w:i/>
          <w:color w:val="000000" w:themeColor="text1"/>
          <w:sz w:val="24"/>
          <w:szCs w:val="24"/>
          <w:lang w:eastAsia="pl-PL"/>
        </w:rPr>
      </w:pPr>
    </w:p>
    <w:p w14:paraId="0BA38681" w14:textId="527BBAA3"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Wykonawca ponosi pełn</w:t>
      </w:r>
      <w:r w:rsidRPr="00190C9C">
        <w:rPr>
          <w:rFonts w:ascii="Times New Roman" w:eastAsia="TimesNewRoman" w:hAnsi="Times New Roman" w:cs="Times New Roman"/>
          <w:color w:val="000000" w:themeColor="text1"/>
          <w:sz w:val="24"/>
          <w:szCs w:val="24"/>
          <w:lang w:eastAsia="pl-PL"/>
        </w:rPr>
        <w:t xml:space="preserve">ą </w:t>
      </w:r>
      <w:r w:rsidRPr="00190C9C">
        <w:rPr>
          <w:rFonts w:ascii="Times New Roman" w:eastAsia="Times New Roman" w:hAnsi="Times New Roman" w:cs="Times New Roman"/>
          <w:color w:val="000000" w:themeColor="text1"/>
          <w:sz w:val="24"/>
          <w:szCs w:val="24"/>
          <w:lang w:eastAsia="pl-PL"/>
        </w:rPr>
        <w:t>odpowiedzialno</w:t>
      </w:r>
      <w:r w:rsidRPr="00190C9C">
        <w:rPr>
          <w:rFonts w:ascii="Times New Roman" w:eastAsia="TimesNewRoman" w:hAnsi="Times New Roman" w:cs="Times New Roman"/>
          <w:color w:val="000000" w:themeColor="text1"/>
          <w:sz w:val="24"/>
          <w:szCs w:val="24"/>
          <w:lang w:eastAsia="pl-PL"/>
        </w:rPr>
        <w:t xml:space="preserve">ść </w:t>
      </w:r>
      <w:r w:rsidRPr="00190C9C">
        <w:rPr>
          <w:rFonts w:ascii="Times New Roman" w:eastAsia="Times New Roman" w:hAnsi="Times New Roman" w:cs="Times New Roman"/>
          <w:color w:val="000000" w:themeColor="text1"/>
          <w:sz w:val="24"/>
          <w:szCs w:val="24"/>
          <w:lang w:eastAsia="pl-PL"/>
        </w:rPr>
        <w:t xml:space="preserve">za wszelkie zdarzenia na terenie budowy oraz za ewentualne szkody wynikłe w trakcie wykonywania przedmiotu niniejszej </w:t>
      </w:r>
      <w:r w:rsidR="004559C6"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w związku z wykonywaniem robót budowlanych i innych prac objętych przedmiotem niniejszej </w:t>
      </w:r>
      <w:r w:rsidR="008C2C5A"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w:t>
      </w:r>
    </w:p>
    <w:p w14:paraId="1B6BBBF6" w14:textId="77777777"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Wykonawca jest zobowiązany do posiadania umowy ubezpieczenia od odpowiedzialności cywilnej w zakresie prowadzonej działalności związanej z przedmiotem zamówienia na sumę gwarancyjną nie niższą niż</w:t>
      </w:r>
      <w:r w:rsidRPr="00190C9C">
        <w:rPr>
          <w:rFonts w:ascii="Times New Roman" w:eastAsia="Times New Roman" w:hAnsi="Times New Roman" w:cs="Times New Roman"/>
          <w:color w:val="000000" w:themeColor="text1"/>
          <w:sz w:val="24"/>
          <w:szCs w:val="24"/>
          <w:lang w:eastAsia="ar-SA"/>
        </w:rPr>
        <w:t xml:space="preserve"> 600 000,00 </w:t>
      </w:r>
      <w:r w:rsidRPr="00190C9C">
        <w:rPr>
          <w:rFonts w:ascii="Times New Roman" w:eastAsia="Times New Roman" w:hAnsi="Times New Roman" w:cs="Times New Roman"/>
          <w:color w:val="000000" w:themeColor="text1"/>
          <w:sz w:val="24"/>
          <w:szCs w:val="24"/>
          <w:lang w:eastAsia="pl-PL"/>
        </w:rPr>
        <w:t>zł (słownie złotych: sześćset tysięcy 00/100);</w:t>
      </w:r>
      <w:r w:rsidRPr="00190C9C">
        <w:rPr>
          <w:rFonts w:ascii="Times New Roman" w:eastAsia="Times New Roman" w:hAnsi="Times New Roman" w:cs="Times New Roman"/>
          <w:bCs/>
          <w:i/>
          <w:color w:val="000000" w:themeColor="text1"/>
          <w:sz w:val="24"/>
          <w:szCs w:val="24"/>
          <w:lang w:eastAsia="pl-PL"/>
        </w:rPr>
        <w:t xml:space="preserve"> </w:t>
      </w:r>
    </w:p>
    <w:p w14:paraId="0F168F95" w14:textId="432E69B2"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Wykonawca obowiązany jest do dostarczenia Zamawiającemu kopii polisy ubezpieczeniowej lub innego dokumentu potwierdzającego posiadanie i dowód opłacenia ubezpieczenia najpóźniej w dniu podpisania </w:t>
      </w:r>
      <w:r w:rsidR="008C2C5A"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 xml:space="preserve">mowy, a w przypadku </w:t>
      </w:r>
      <w:r w:rsidR="008C2C5A" w:rsidRPr="00190C9C">
        <w:rPr>
          <w:rFonts w:ascii="Times New Roman" w:eastAsia="Times New Roman" w:hAnsi="Times New Roman" w:cs="Times New Roman"/>
          <w:color w:val="000000" w:themeColor="text1"/>
          <w:sz w:val="24"/>
          <w:szCs w:val="24"/>
          <w:lang w:eastAsia="pl-PL"/>
        </w:rPr>
        <w:t xml:space="preserve">gdy termin </w:t>
      </w:r>
      <w:r w:rsidRPr="00190C9C">
        <w:rPr>
          <w:rFonts w:ascii="Times New Roman" w:eastAsia="Times New Roman" w:hAnsi="Times New Roman" w:cs="Times New Roman"/>
          <w:color w:val="000000" w:themeColor="text1"/>
          <w:sz w:val="24"/>
          <w:szCs w:val="24"/>
          <w:lang w:eastAsia="pl-PL"/>
        </w:rPr>
        <w:t xml:space="preserve">wygaśnięcia ubezpieczenia </w:t>
      </w:r>
      <w:r w:rsidR="008C2C5A" w:rsidRPr="00190C9C">
        <w:rPr>
          <w:rFonts w:ascii="Times New Roman" w:eastAsia="Times New Roman" w:hAnsi="Times New Roman" w:cs="Times New Roman"/>
          <w:color w:val="000000" w:themeColor="text1"/>
          <w:sz w:val="24"/>
          <w:szCs w:val="24"/>
          <w:lang w:eastAsia="pl-PL"/>
        </w:rPr>
        <w:t xml:space="preserve">przypada w trakcie realizacji Umowy, </w:t>
      </w:r>
      <w:r w:rsidRPr="00190C9C">
        <w:rPr>
          <w:rFonts w:ascii="Times New Roman" w:eastAsia="Times New Roman" w:hAnsi="Times New Roman" w:cs="Times New Roman"/>
          <w:color w:val="000000" w:themeColor="text1"/>
          <w:sz w:val="24"/>
          <w:szCs w:val="24"/>
          <w:lang w:eastAsia="pl-PL"/>
        </w:rPr>
        <w:t xml:space="preserve">najpóźniej na 14 dni przed upływem terminu ważności dotychczasowej umowy ubezpieczenia. </w:t>
      </w:r>
    </w:p>
    <w:p w14:paraId="6F8EF7FB" w14:textId="57DF0ECC"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Brak zawarcia umowy ubezpieczenia na kolejny okres lub nieprzedłożenie dokumentów, o których mowa w ust. </w:t>
      </w:r>
      <w:r w:rsidR="008C2C5A" w:rsidRPr="00190C9C">
        <w:rPr>
          <w:rFonts w:ascii="Times New Roman" w:eastAsia="Times New Roman" w:hAnsi="Times New Roman" w:cs="Times New Roman"/>
          <w:color w:val="000000" w:themeColor="text1"/>
          <w:sz w:val="24"/>
          <w:szCs w:val="24"/>
          <w:lang w:eastAsia="pl-PL"/>
        </w:rPr>
        <w:t>3</w:t>
      </w:r>
      <w:r w:rsidRPr="00190C9C">
        <w:rPr>
          <w:rFonts w:ascii="Times New Roman" w:eastAsia="Times New Roman" w:hAnsi="Times New Roman" w:cs="Times New Roman"/>
          <w:color w:val="000000" w:themeColor="text1"/>
          <w:sz w:val="24"/>
          <w:szCs w:val="24"/>
          <w:lang w:eastAsia="pl-PL"/>
        </w:rPr>
        <w:t xml:space="preserve">, upoważnia Zamawiającego do ubezpieczenia Wykonawcy na warunkach określonych w ust. </w:t>
      </w:r>
      <w:r w:rsidR="008C2C5A" w:rsidRPr="00190C9C">
        <w:rPr>
          <w:rFonts w:ascii="Times New Roman" w:eastAsia="Times New Roman" w:hAnsi="Times New Roman" w:cs="Times New Roman"/>
          <w:color w:val="000000" w:themeColor="text1"/>
          <w:sz w:val="24"/>
          <w:szCs w:val="24"/>
          <w:lang w:eastAsia="pl-PL"/>
        </w:rPr>
        <w:t>2</w:t>
      </w:r>
      <w:r w:rsidRPr="00190C9C">
        <w:rPr>
          <w:rFonts w:ascii="Times New Roman" w:eastAsia="Times New Roman" w:hAnsi="Times New Roman" w:cs="Times New Roman"/>
          <w:color w:val="000000" w:themeColor="text1"/>
          <w:sz w:val="24"/>
          <w:szCs w:val="24"/>
          <w:lang w:eastAsia="pl-PL"/>
        </w:rPr>
        <w:t xml:space="preserve"> na koszt Wykonawcy. Koszty poniesione na ubezpieczenie Wykonawcy Zamawiający potrąci z wynagrodzenia Wykonawcy, a gdyby potrącenie to nie było możliwe – z zabezpieczenia należytego wykonania </w:t>
      </w:r>
      <w:r w:rsidR="008C2C5A" w:rsidRPr="00190C9C">
        <w:rPr>
          <w:rFonts w:ascii="Times New Roman" w:eastAsia="Times New Roman" w:hAnsi="Times New Roman" w:cs="Times New Roman"/>
          <w:color w:val="000000" w:themeColor="text1"/>
          <w:sz w:val="24"/>
          <w:szCs w:val="24"/>
          <w:lang w:eastAsia="pl-PL"/>
        </w:rPr>
        <w:t>U</w:t>
      </w:r>
      <w:r w:rsidRPr="00190C9C">
        <w:rPr>
          <w:rFonts w:ascii="Times New Roman" w:eastAsia="Times New Roman" w:hAnsi="Times New Roman" w:cs="Times New Roman"/>
          <w:color w:val="000000" w:themeColor="text1"/>
          <w:sz w:val="24"/>
          <w:szCs w:val="24"/>
          <w:lang w:eastAsia="pl-PL"/>
        </w:rPr>
        <w:t>mowy.</w:t>
      </w:r>
    </w:p>
    <w:p w14:paraId="5ACC4281" w14:textId="77777777"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iCs/>
          <w:color w:val="000000" w:themeColor="text1"/>
          <w:sz w:val="24"/>
          <w:szCs w:val="24"/>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6162167" w14:textId="0BC3BCC2" w:rsidR="006022F3" w:rsidRPr="00190C9C" w:rsidRDefault="006022F3" w:rsidP="00190C9C">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iCs/>
          <w:color w:val="000000" w:themeColor="text1"/>
          <w:sz w:val="24"/>
          <w:szCs w:val="24"/>
          <w:lang w:eastAsia="pl-PL"/>
        </w:rPr>
        <w:t xml:space="preserve">Wykonawca zobowiązany jest do utrzymania ubezpieczenia odpowiedzialności cywilnej, spełniającego wyżej wymienione warunki, przez cały okres realizacji przedmiotu </w:t>
      </w:r>
      <w:r w:rsidR="008C2C5A" w:rsidRPr="00190C9C">
        <w:rPr>
          <w:rFonts w:ascii="Times New Roman" w:eastAsia="Times New Roman" w:hAnsi="Times New Roman" w:cs="Times New Roman"/>
          <w:iCs/>
          <w:color w:val="000000" w:themeColor="text1"/>
          <w:sz w:val="24"/>
          <w:szCs w:val="24"/>
          <w:lang w:eastAsia="pl-PL"/>
        </w:rPr>
        <w:t>U</w:t>
      </w:r>
      <w:r w:rsidRPr="00190C9C">
        <w:rPr>
          <w:rFonts w:ascii="Times New Roman" w:eastAsia="Times New Roman" w:hAnsi="Times New Roman" w:cs="Times New Roman"/>
          <w:iCs/>
          <w:color w:val="000000" w:themeColor="text1"/>
          <w:sz w:val="24"/>
          <w:szCs w:val="24"/>
          <w:lang w:eastAsia="pl-PL"/>
        </w:rPr>
        <w:t>mowy</w:t>
      </w:r>
    </w:p>
    <w:p w14:paraId="6131A9F3" w14:textId="77777777" w:rsidR="001774C8" w:rsidRPr="00190C9C" w:rsidRDefault="001774C8" w:rsidP="00190C9C">
      <w:pPr>
        <w:tabs>
          <w:tab w:val="left" w:pos="3495"/>
        </w:tabs>
        <w:spacing w:after="0" w:line="240" w:lineRule="auto"/>
        <w:jc w:val="both"/>
        <w:rPr>
          <w:rFonts w:ascii="Times New Roman" w:hAnsi="Times New Roman" w:cs="Times New Roman"/>
          <w:color w:val="000000" w:themeColor="text1"/>
          <w:sz w:val="24"/>
          <w:szCs w:val="24"/>
        </w:rPr>
      </w:pPr>
    </w:p>
    <w:p w14:paraId="10192745" w14:textId="77777777" w:rsidR="00517176" w:rsidRPr="00190C9C" w:rsidRDefault="006242A9"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 1</w:t>
      </w:r>
      <w:r w:rsidR="00517176" w:rsidRPr="00190C9C">
        <w:rPr>
          <w:rFonts w:ascii="Times New Roman" w:hAnsi="Times New Roman" w:cs="Times New Roman"/>
          <w:b/>
          <w:bCs/>
          <w:color w:val="000000" w:themeColor="text1"/>
          <w:sz w:val="24"/>
          <w:szCs w:val="24"/>
        </w:rPr>
        <w:t>6</w:t>
      </w:r>
      <w:r w:rsidR="00BC29BF" w:rsidRPr="00190C9C">
        <w:rPr>
          <w:rFonts w:ascii="Times New Roman" w:hAnsi="Times New Roman" w:cs="Times New Roman"/>
          <w:b/>
          <w:bCs/>
          <w:color w:val="000000" w:themeColor="text1"/>
          <w:sz w:val="24"/>
          <w:szCs w:val="24"/>
        </w:rPr>
        <w:t xml:space="preserve"> </w:t>
      </w:r>
    </w:p>
    <w:p w14:paraId="7215D69A" w14:textId="0B63D619" w:rsidR="006242A9" w:rsidRPr="00190C9C" w:rsidRDefault="00BC29BF" w:rsidP="00190C9C">
      <w:pPr>
        <w:spacing w:after="0" w:line="240" w:lineRule="auto"/>
        <w:jc w:val="center"/>
        <w:rPr>
          <w:rFonts w:ascii="Times New Roman" w:hAnsi="Times New Roman" w:cs="Times New Roman"/>
          <w:b/>
          <w:bCs/>
          <w:color w:val="000000" w:themeColor="text1"/>
          <w:sz w:val="24"/>
          <w:szCs w:val="24"/>
        </w:rPr>
      </w:pPr>
      <w:r w:rsidRPr="00190C9C">
        <w:rPr>
          <w:rFonts w:ascii="Times New Roman" w:hAnsi="Times New Roman" w:cs="Times New Roman"/>
          <w:b/>
          <w:bCs/>
          <w:color w:val="000000" w:themeColor="text1"/>
          <w:sz w:val="24"/>
          <w:szCs w:val="24"/>
        </w:rPr>
        <w:t>POSTANOWIENIA KOŃCOWE</w:t>
      </w:r>
    </w:p>
    <w:p w14:paraId="1DD6339B" w14:textId="77777777" w:rsidR="001774C8" w:rsidRPr="00190C9C" w:rsidRDefault="001774C8" w:rsidP="00190C9C">
      <w:pPr>
        <w:spacing w:after="0" w:line="240" w:lineRule="auto"/>
        <w:jc w:val="center"/>
        <w:rPr>
          <w:rFonts w:ascii="Times New Roman" w:hAnsi="Times New Roman" w:cs="Times New Roman"/>
          <w:b/>
          <w:bCs/>
          <w:color w:val="000000" w:themeColor="text1"/>
          <w:sz w:val="24"/>
          <w:szCs w:val="24"/>
        </w:rPr>
      </w:pPr>
    </w:p>
    <w:p w14:paraId="65F45AA2" w14:textId="3E8228B1" w:rsidR="002E3F7F" w:rsidRPr="00190C9C" w:rsidRDefault="002E3F7F" w:rsidP="00190C9C">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W sprawach nie uregulowanych niniejszą </w:t>
      </w:r>
      <w:r w:rsidR="001774C8"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mową mają zastosowanie powszechnie obowiązujące</w:t>
      </w:r>
      <w:r w:rsidR="0024276A"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 xml:space="preserve">przepisy, w szczególności: </w:t>
      </w:r>
      <w:r w:rsidR="00640BDF" w:rsidRPr="00190C9C">
        <w:rPr>
          <w:rFonts w:ascii="Times New Roman" w:hAnsi="Times New Roman" w:cs="Times New Roman"/>
          <w:color w:val="000000" w:themeColor="text1"/>
          <w:sz w:val="24"/>
          <w:szCs w:val="24"/>
        </w:rPr>
        <w:t>ustawa z dnia 29</w:t>
      </w:r>
      <w:r w:rsidR="00FD060F" w:rsidRPr="00190C9C">
        <w:rPr>
          <w:rFonts w:ascii="Times New Roman" w:hAnsi="Times New Roman" w:cs="Times New Roman"/>
          <w:color w:val="000000" w:themeColor="text1"/>
          <w:sz w:val="24"/>
          <w:szCs w:val="24"/>
        </w:rPr>
        <w:t xml:space="preserve"> stycznia </w:t>
      </w:r>
      <w:r w:rsidR="00640BDF" w:rsidRPr="00190C9C">
        <w:rPr>
          <w:rFonts w:ascii="Times New Roman" w:hAnsi="Times New Roman" w:cs="Times New Roman"/>
          <w:color w:val="000000" w:themeColor="text1"/>
          <w:sz w:val="24"/>
          <w:szCs w:val="24"/>
        </w:rPr>
        <w:t>2004 r. Prawo zamówień publicznych (</w:t>
      </w:r>
      <w:proofErr w:type="spellStart"/>
      <w:r w:rsidR="00640BDF" w:rsidRPr="00190C9C">
        <w:rPr>
          <w:rFonts w:ascii="Times New Roman" w:hAnsi="Times New Roman" w:cs="Times New Roman"/>
          <w:color w:val="000000" w:themeColor="text1"/>
          <w:sz w:val="24"/>
          <w:szCs w:val="24"/>
        </w:rPr>
        <w:t>t.j</w:t>
      </w:r>
      <w:proofErr w:type="spellEnd"/>
      <w:r w:rsidR="00640BDF" w:rsidRPr="00190C9C">
        <w:rPr>
          <w:rFonts w:ascii="Times New Roman" w:hAnsi="Times New Roman" w:cs="Times New Roman"/>
          <w:color w:val="000000" w:themeColor="text1"/>
          <w:sz w:val="24"/>
          <w:szCs w:val="24"/>
        </w:rPr>
        <w:t>. Dz.U. z 201</w:t>
      </w:r>
      <w:r w:rsidR="002D00DE" w:rsidRPr="00190C9C">
        <w:rPr>
          <w:rFonts w:ascii="Times New Roman" w:hAnsi="Times New Roman" w:cs="Times New Roman"/>
          <w:color w:val="000000" w:themeColor="text1"/>
          <w:sz w:val="24"/>
          <w:szCs w:val="24"/>
        </w:rPr>
        <w:t>9</w:t>
      </w:r>
      <w:r w:rsidR="00640BDF" w:rsidRPr="00190C9C">
        <w:rPr>
          <w:rFonts w:ascii="Times New Roman" w:hAnsi="Times New Roman" w:cs="Times New Roman"/>
          <w:color w:val="000000" w:themeColor="text1"/>
          <w:sz w:val="24"/>
          <w:szCs w:val="24"/>
        </w:rPr>
        <w:t xml:space="preserve"> r. poz. </w:t>
      </w:r>
      <w:r w:rsidR="002D00DE" w:rsidRPr="00190C9C">
        <w:rPr>
          <w:rFonts w:ascii="Times New Roman" w:hAnsi="Times New Roman" w:cs="Times New Roman"/>
          <w:color w:val="000000" w:themeColor="text1"/>
          <w:sz w:val="24"/>
          <w:szCs w:val="24"/>
        </w:rPr>
        <w:t xml:space="preserve">1843 </w:t>
      </w:r>
      <w:r w:rsidR="00640BDF" w:rsidRPr="00190C9C">
        <w:rPr>
          <w:rFonts w:ascii="Times New Roman" w:hAnsi="Times New Roman" w:cs="Times New Roman"/>
          <w:color w:val="000000" w:themeColor="text1"/>
          <w:sz w:val="24"/>
          <w:szCs w:val="24"/>
        </w:rPr>
        <w:t xml:space="preserve">ze zm.), </w:t>
      </w:r>
      <w:r w:rsidRPr="00190C9C">
        <w:rPr>
          <w:rFonts w:ascii="Times New Roman" w:hAnsi="Times New Roman" w:cs="Times New Roman"/>
          <w:color w:val="000000" w:themeColor="text1"/>
          <w:sz w:val="24"/>
          <w:szCs w:val="24"/>
        </w:rPr>
        <w:t>Kodeks cywilny</w:t>
      </w:r>
      <w:r w:rsidR="00640BDF"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oraz ustawa z dnia 7 lipca 1994 r. Prawo Budowlane</w:t>
      </w:r>
      <w:r w:rsidR="00640BDF" w:rsidRPr="00190C9C">
        <w:rPr>
          <w:rFonts w:ascii="Times New Roman" w:hAnsi="Times New Roman" w:cs="Times New Roman"/>
          <w:color w:val="000000" w:themeColor="text1"/>
          <w:sz w:val="24"/>
          <w:szCs w:val="24"/>
        </w:rPr>
        <w:t xml:space="preserve"> (</w:t>
      </w:r>
      <w:proofErr w:type="spellStart"/>
      <w:r w:rsidR="00640BDF" w:rsidRPr="00190C9C">
        <w:rPr>
          <w:rFonts w:ascii="Times New Roman" w:hAnsi="Times New Roman" w:cs="Times New Roman"/>
          <w:color w:val="000000" w:themeColor="text1"/>
          <w:sz w:val="24"/>
          <w:szCs w:val="24"/>
        </w:rPr>
        <w:t>t.j</w:t>
      </w:r>
      <w:proofErr w:type="spellEnd"/>
      <w:r w:rsidR="00640BDF" w:rsidRPr="00190C9C">
        <w:rPr>
          <w:rFonts w:ascii="Times New Roman" w:hAnsi="Times New Roman" w:cs="Times New Roman"/>
          <w:color w:val="000000" w:themeColor="text1"/>
          <w:sz w:val="24"/>
          <w:szCs w:val="24"/>
        </w:rPr>
        <w:t>. Dz.U. 2019 poz. 1186</w:t>
      </w:r>
      <w:r w:rsidR="00CA523D" w:rsidRPr="00190C9C">
        <w:rPr>
          <w:rFonts w:ascii="Times New Roman" w:hAnsi="Times New Roman" w:cs="Times New Roman"/>
          <w:color w:val="000000" w:themeColor="text1"/>
          <w:sz w:val="24"/>
          <w:szCs w:val="24"/>
        </w:rPr>
        <w:t xml:space="preserve"> ze zm.</w:t>
      </w:r>
      <w:r w:rsidR="00640BDF"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w:t>
      </w:r>
    </w:p>
    <w:p w14:paraId="43C30115" w14:textId="64F07959" w:rsidR="000F45ED" w:rsidRPr="00190C9C" w:rsidRDefault="002E3F7F" w:rsidP="00190C9C">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Ewentualne spory mogące powstać na tle realizacji niniejszej </w:t>
      </w:r>
      <w:r w:rsidR="004559C6"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będzie rozstrzygał sąd gospodarczy właściwy dla siedziby Zamawiającego.</w:t>
      </w:r>
    </w:p>
    <w:p w14:paraId="4AD6C39C" w14:textId="12599D40" w:rsidR="006242A9" w:rsidRPr="00190C9C" w:rsidRDefault="006242A9" w:rsidP="00190C9C">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Integralną część niniejszej </w:t>
      </w:r>
      <w:r w:rsidR="008C2C5A"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 stanowią :</w:t>
      </w:r>
    </w:p>
    <w:p w14:paraId="4AEEC1AC" w14:textId="76E18876" w:rsidR="00AA6BF1" w:rsidRPr="00190C9C" w:rsidRDefault="00AA6BF1" w:rsidP="00190C9C">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Załączniki do </w:t>
      </w:r>
      <w:r w:rsidR="008C2C5A" w:rsidRPr="00190C9C">
        <w:rPr>
          <w:rFonts w:ascii="Times New Roman" w:hAnsi="Times New Roman" w:cs="Times New Roman"/>
          <w:color w:val="000000" w:themeColor="text1"/>
          <w:sz w:val="24"/>
          <w:szCs w:val="24"/>
        </w:rPr>
        <w:t>U</w:t>
      </w:r>
      <w:r w:rsidRPr="00190C9C">
        <w:rPr>
          <w:rFonts w:ascii="Times New Roman" w:hAnsi="Times New Roman" w:cs="Times New Roman"/>
          <w:color w:val="000000" w:themeColor="text1"/>
          <w:sz w:val="24"/>
          <w:szCs w:val="24"/>
        </w:rPr>
        <w:t>mowy:</w:t>
      </w:r>
    </w:p>
    <w:p w14:paraId="4B79FD67" w14:textId="4CB5C056" w:rsidR="00AA6BF1" w:rsidRPr="00190C9C" w:rsidRDefault="00AA6BF1"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Załącznik nr 1 – opis przedmiotu zamówienia</w:t>
      </w:r>
      <w:r w:rsidR="006959A5" w:rsidRPr="00190C9C">
        <w:rPr>
          <w:rFonts w:ascii="Times New Roman" w:hAnsi="Times New Roman" w:cs="Times New Roman"/>
          <w:color w:val="000000" w:themeColor="text1"/>
          <w:sz w:val="24"/>
          <w:szCs w:val="24"/>
        </w:rPr>
        <w:t>;</w:t>
      </w:r>
    </w:p>
    <w:p w14:paraId="48C3CF40" w14:textId="7033118E" w:rsidR="00AA6BF1" w:rsidRPr="00190C9C" w:rsidRDefault="00AA6BF1"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Załącznik nr 2 – wykaz wycenionych elementów rozliczeniowych</w:t>
      </w:r>
      <w:r w:rsidR="006959A5" w:rsidRPr="00190C9C">
        <w:rPr>
          <w:rFonts w:ascii="Times New Roman" w:hAnsi="Times New Roman" w:cs="Times New Roman"/>
          <w:color w:val="000000" w:themeColor="text1"/>
          <w:sz w:val="24"/>
          <w:szCs w:val="24"/>
        </w:rPr>
        <w:t>;</w:t>
      </w:r>
    </w:p>
    <w:p w14:paraId="70653330" w14:textId="6079C003" w:rsidR="007209CC" w:rsidRPr="00190C9C" w:rsidRDefault="007209CC"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Załącznik nr 3 –projekt budowlano-wykonawczy</w:t>
      </w:r>
      <w:r w:rsidR="006959A5" w:rsidRPr="00190C9C">
        <w:rPr>
          <w:rFonts w:ascii="Times New Roman" w:hAnsi="Times New Roman" w:cs="Times New Roman"/>
          <w:color w:val="000000" w:themeColor="text1"/>
          <w:sz w:val="24"/>
          <w:szCs w:val="24"/>
        </w:rPr>
        <w:t>;</w:t>
      </w:r>
      <w:r w:rsidRPr="00190C9C">
        <w:rPr>
          <w:rFonts w:ascii="Times New Roman" w:hAnsi="Times New Roman" w:cs="Times New Roman"/>
          <w:color w:val="000000" w:themeColor="text1"/>
          <w:sz w:val="24"/>
          <w:szCs w:val="24"/>
        </w:rPr>
        <w:t xml:space="preserve"> </w:t>
      </w:r>
    </w:p>
    <w:p w14:paraId="59A25EBF" w14:textId="24C01B8E" w:rsidR="007209CC" w:rsidRPr="00190C9C" w:rsidRDefault="007209CC"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Załącznik nr 4 –Specyfikacja Techniczna Wykonania i Odbioru Robót dotycząca branży elektrycznej</w:t>
      </w:r>
      <w:r w:rsidR="004C2520" w:rsidRPr="00190C9C">
        <w:rPr>
          <w:rFonts w:ascii="Times New Roman" w:hAnsi="Times New Roman" w:cs="Times New Roman"/>
          <w:color w:val="000000" w:themeColor="text1"/>
          <w:sz w:val="24"/>
          <w:szCs w:val="24"/>
        </w:rPr>
        <w:t>;</w:t>
      </w:r>
    </w:p>
    <w:p w14:paraId="561F33F8" w14:textId="78EDDAEB" w:rsidR="00AA6BF1" w:rsidRPr="00190C9C" w:rsidRDefault="00AA6BF1"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Załącznik nr </w:t>
      </w:r>
      <w:r w:rsidR="004C2520" w:rsidRPr="00190C9C">
        <w:rPr>
          <w:rFonts w:ascii="Times New Roman" w:hAnsi="Times New Roman" w:cs="Times New Roman"/>
          <w:color w:val="000000" w:themeColor="text1"/>
          <w:sz w:val="24"/>
          <w:szCs w:val="24"/>
        </w:rPr>
        <w:t>5</w:t>
      </w:r>
      <w:r w:rsidRPr="00190C9C">
        <w:rPr>
          <w:rFonts w:ascii="Times New Roman" w:hAnsi="Times New Roman" w:cs="Times New Roman"/>
          <w:color w:val="000000" w:themeColor="text1"/>
          <w:sz w:val="24"/>
          <w:szCs w:val="24"/>
        </w:rPr>
        <w:t xml:space="preserve"> – karta gwarancyjna</w:t>
      </w:r>
      <w:r w:rsidR="004C2520" w:rsidRPr="00190C9C">
        <w:rPr>
          <w:rFonts w:ascii="Times New Roman" w:hAnsi="Times New Roman" w:cs="Times New Roman"/>
          <w:color w:val="000000" w:themeColor="text1"/>
          <w:sz w:val="24"/>
          <w:szCs w:val="24"/>
        </w:rPr>
        <w:t>;</w:t>
      </w:r>
    </w:p>
    <w:p w14:paraId="07731B1D" w14:textId="57F45C63" w:rsidR="00AA6BF1" w:rsidRPr="00190C9C" w:rsidRDefault="00AA6BF1" w:rsidP="00190C9C">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Załącznik nr </w:t>
      </w:r>
      <w:r w:rsidR="004C2520" w:rsidRPr="00190C9C">
        <w:rPr>
          <w:rFonts w:ascii="Times New Roman" w:hAnsi="Times New Roman" w:cs="Times New Roman"/>
          <w:color w:val="000000" w:themeColor="text1"/>
          <w:sz w:val="24"/>
          <w:szCs w:val="24"/>
        </w:rPr>
        <w:t>6</w:t>
      </w:r>
      <w:r w:rsidRPr="00190C9C">
        <w:rPr>
          <w:rFonts w:ascii="Times New Roman" w:hAnsi="Times New Roman" w:cs="Times New Roman"/>
          <w:color w:val="000000" w:themeColor="text1"/>
          <w:sz w:val="24"/>
          <w:szCs w:val="24"/>
        </w:rPr>
        <w:t xml:space="preserve"> – </w:t>
      </w:r>
      <w:r w:rsidR="004C2520" w:rsidRPr="00190C9C">
        <w:rPr>
          <w:rFonts w:ascii="Times New Roman" w:hAnsi="Times New Roman" w:cs="Times New Roman"/>
          <w:color w:val="000000" w:themeColor="text1"/>
          <w:sz w:val="24"/>
          <w:szCs w:val="24"/>
        </w:rPr>
        <w:t>klauzula informacyjna o przetwarzaniu danych osobowych;</w:t>
      </w:r>
    </w:p>
    <w:p w14:paraId="2C1B26A4" w14:textId="548914E9" w:rsidR="006242A9" w:rsidRPr="00190C9C" w:rsidRDefault="00AA6BF1" w:rsidP="00190C9C">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Specyfikacja Istotnych Warunków Zamówienia</w:t>
      </w:r>
      <w:r w:rsidR="004C2520" w:rsidRPr="00190C9C">
        <w:rPr>
          <w:rFonts w:ascii="Times New Roman" w:hAnsi="Times New Roman" w:cs="Times New Roman"/>
          <w:color w:val="000000" w:themeColor="text1"/>
          <w:sz w:val="24"/>
          <w:szCs w:val="24"/>
        </w:rPr>
        <w:t>;</w:t>
      </w:r>
    </w:p>
    <w:p w14:paraId="28A63BCB" w14:textId="29F40B68" w:rsidR="006242A9" w:rsidRPr="00190C9C" w:rsidRDefault="00AA6BF1" w:rsidP="00190C9C">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Dokumentacja projektowa</w:t>
      </w:r>
      <w:r w:rsidR="004C2520" w:rsidRPr="00190C9C">
        <w:rPr>
          <w:rFonts w:ascii="Times New Roman" w:hAnsi="Times New Roman" w:cs="Times New Roman"/>
          <w:color w:val="000000" w:themeColor="text1"/>
          <w:sz w:val="24"/>
          <w:szCs w:val="24"/>
        </w:rPr>
        <w:t>;</w:t>
      </w:r>
    </w:p>
    <w:p w14:paraId="3E54868B" w14:textId="77777777" w:rsidR="006242A9" w:rsidRPr="00190C9C" w:rsidRDefault="006242A9" w:rsidP="00190C9C">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Umowę sporządzono w dwóch jednobrzmiących egzemplarzach, po jednym egzemplarzu dla</w:t>
      </w:r>
      <w:r w:rsidR="00880014" w:rsidRPr="00190C9C">
        <w:rPr>
          <w:rFonts w:ascii="Times New Roman" w:hAnsi="Times New Roman" w:cs="Times New Roman"/>
          <w:color w:val="000000" w:themeColor="text1"/>
          <w:sz w:val="24"/>
          <w:szCs w:val="24"/>
        </w:rPr>
        <w:t xml:space="preserve"> </w:t>
      </w:r>
      <w:r w:rsidRPr="00190C9C">
        <w:rPr>
          <w:rFonts w:ascii="Times New Roman" w:hAnsi="Times New Roman" w:cs="Times New Roman"/>
          <w:color w:val="000000" w:themeColor="text1"/>
          <w:sz w:val="24"/>
          <w:szCs w:val="24"/>
        </w:rPr>
        <w:t>Zamawiającego i dla Wykonawcy.</w:t>
      </w:r>
    </w:p>
    <w:p w14:paraId="4BBA52AB" w14:textId="376DC195" w:rsidR="00880014" w:rsidRPr="00190C9C" w:rsidRDefault="00880014" w:rsidP="00190C9C">
      <w:pPr>
        <w:spacing w:after="0" w:line="240" w:lineRule="auto"/>
        <w:jc w:val="both"/>
        <w:rPr>
          <w:rFonts w:ascii="Times New Roman" w:hAnsi="Times New Roman" w:cs="Times New Roman"/>
          <w:color w:val="000000" w:themeColor="text1"/>
          <w:sz w:val="24"/>
          <w:szCs w:val="24"/>
        </w:rPr>
      </w:pPr>
    </w:p>
    <w:p w14:paraId="5669768D" w14:textId="00927E93" w:rsidR="00AA6BF1" w:rsidRDefault="00AA6BF1" w:rsidP="00190C9C">
      <w:pPr>
        <w:spacing w:after="0" w:line="240" w:lineRule="auto"/>
        <w:jc w:val="both"/>
        <w:rPr>
          <w:rFonts w:ascii="Times New Roman" w:hAnsi="Times New Roman" w:cs="Times New Roman"/>
          <w:color w:val="000000" w:themeColor="text1"/>
          <w:sz w:val="24"/>
          <w:szCs w:val="24"/>
        </w:rPr>
      </w:pPr>
    </w:p>
    <w:p w14:paraId="0F0E7F28" w14:textId="77777777" w:rsidR="00701ADA" w:rsidRPr="00190C9C" w:rsidRDefault="00701ADA" w:rsidP="00190C9C">
      <w:pPr>
        <w:spacing w:after="0" w:line="240" w:lineRule="auto"/>
        <w:jc w:val="both"/>
        <w:rPr>
          <w:rFonts w:ascii="Times New Roman" w:hAnsi="Times New Roman" w:cs="Times New Roman"/>
          <w:color w:val="000000" w:themeColor="text1"/>
          <w:sz w:val="24"/>
          <w:szCs w:val="24"/>
        </w:rPr>
      </w:pPr>
    </w:p>
    <w:p w14:paraId="6261CF1F" w14:textId="1B35B5AC" w:rsidR="00005FFF" w:rsidRPr="00190C9C" w:rsidRDefault="006242A9" w:rsidP="00190C9C">
      <w:pPr>
        <w:spacing w:after="0" w:line="240" w:lineRule="auto"/>
        <w:jc w:val="both"/>
        <w:rPr>
          <w:rFonts w:ascii="Times New Roman" w:hAnsi="Times New Roman" w:cs="Times New Roman"/>
          <w:color w:val="000000" w:themeColor="text1"/>
          <w:sz w:val="24"/>
          <w:szCs w:val="24"/>
        </w:rPr>
      </w:pPr>
      <w:r w:rsidRPr="00190C9C">
        <w:rPr>
          <w:rFonts w:ascii="Times New Roman" w:hAnsi="Times New Roman" w:cs="Times New Roman"/>
          <w:color w:val="000000" w:themeColor="text1"/>
          <w:sz w:val="24"/>
          <w:szCs w:val="24"/>
        </w:rPr>
        <w:t xml:space="preserve">ZAMAWIAJĄCY: </w:t>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00880014" w:rsidRPr="00190C9C">
        <w:rPr>
          <w:rFonts w:ascii="Times New Roman" w:hAnsi="Times New Roman" w:cs="Times New Roman"/>
          <w:color w:val="000000" w:themeColor="text1"/>
          <w:sz w:val="24"/>
          <w:szCs w:val="24"/>
        </w:rPr>
        <w:tab/>
      </w:r>
      <w:r w:rsidRPr="00190C9C">
        <w:rPr>
          <w:rFonts w:ascii="Times New Roman" w:hAnsi="Times New Roman" w:cs="Times New Roman"/>
          <w:color w:val="000000" w:themeColor="text1"/>
          <w:sz w:val="24"/>
          <w:szCs w:val="24"/>
        </w:rPr>
        <w:t>WYKONAWCA:</w:t>
      </w:r>
    </w:p>
    <w:p w14:paraId="336D027F" w14:textId="58AC023A" w:rsidR="00AA6BF1" w:rsidRPr="00190C9C" w:rsidRDefault="00AA6BF1" w:rsidP="00190C9C">
      <w:pPr>
        <w:spacing w:after="0" w:line="240" w:lineRule="auto"/>
        <w:jc w:val="both"/>
        <w:rPr>
          <w:rFonts w:ascii="Times New Roman" w:hAnsi="Times New Roman" w:cs="Times New Roman"/>
          <w:color w:val="000000" w:themeColor="text1"/>
          <w:sz w:val="24"/>
          <w:szCs w:val="24"/>
        </w:rPr>
      </w:pPr>
    </w:p>
    <w:p w14:paraId="69FC00F9" w14:textId="66140374" w:rsidR="006022F3" w:rsidRPr="00190C9C" w:rsidRDefault="006022F3" w:rsidP="00190C9C">
      <w:pPr>
        <w:spacing w:after="0" w:line="240" w:lineRule="auto"/>
        <w:jc w:val="both"/>
        <w:rPr>
          <w:rFonts w:ascii="Times New Roman" w:hAnsi="Times New Roman" w:cs="Times New Roman"/>
          <w:color w:val="000000" w:themeColor="text1"/>
          <w:sz w:val="24"/>
          <w:szCs w:val="24"/>
        </w:rPr>
      </w:pPr>
    </w:p>
    <w:p w14:paraId="1B3516E5" w14:textId="212AD12E" w:rsidR="006022F3" w:rsidRPr="00190C9C" w:rsidRDefault="006022F3" w:rsidP="00190C9C">
      <w:pPr>
        <w:spacing w:after="0" w:line="240" w:lineRule="auto"/>
        <w:rPr>
          <w:rFonts w:ascii="Times New Roman" w:eastAsia="Times New Roman" w:hAnsi="Times New Roman" w:cs="Times New Roman"/>
          <w:color w:val="000000" w:themeColor="text1"/>
          <w:sz w:val="24"/>
          <w:szCs w:val="24"/>
          <w:lang w:eastAsia="pl-PL"/>
        </w:rPr>
      </w:pPr>
      <w:r w:rsidRPr="00190C9C">
        <w:rPr>
          <w:rFonts w:ascii="Times New Roman" w:eastAsia="Times New Roman" w:hAnsi="Times New Roman" w:cs="Times New Roman"/>
          <w:color w:val="000000" w:themeColor="text1"/>
          <w:sz w:val="24"/>
          <w:szCs w:val="24"/>
          <w:lang w:eastAsia="pl-PL"/>
        </w:rPr>
        <w:t xml:space="preserve">Finansowanie przewidziano: dział  …………     rozdział  …………     </w:t>
      </w:r>
      <w:r w:rsidR="00AA6BF1" w:rsidRPr="00190C9C">
        <w:rPr>
          <w:rFonts w:ascii="Times New Roman" w:eastAsia="Times New Roman" w:hAnsi="Times New Roman" w:cs="Times New Roman"/>
          <w:color w:val="000000" w:themeColor="text1"/>
          <w:sz w:val="24"/>
          <w:szCs w:val="24"/>
          <w:lang w:eastAsia="pl-PL"/>
        </w:rPr>
        <w:t xml:space="preserve">§  ………..    zadanie </w:t>
      </w:r>
      <w:proofErr w:type="spellStart"/>
      <w:r w:rsidR="00AA6BF1" w:rsidRPr="00190C9C">
        <w:rPr>
          <w:rFonts w:ascii="Times New Roman" w:eastAsia="Times New Roman" w:hAnsi="Times New Roman" w:cs="Times New Roman"/>
          <w:color w:val="000000" w:themeColor="text1"/>
          <w:sz w:val="24"/>
          <w:szCs w:val="24"/>
          <w:lang w:eastAsia="pl-PL"/>
        </w:rPr>
        <w:t>WIM</w:t>
      </w:r>
      <w:proofErr w:type="spellEnd"/>
      <w:r w:rsidR="00AA6BF1" w:rsidRPr="00190C9C">
        <w:rPr>
          <w:rFonts w:ascii="Times New Roman" w:eastAsia="Times New Roman" w:hAnsi="Times New Roman" w:cs="Times New Roman"/>
          <w:color w:val="000000" w:themeColor="text1"/>
          <w:sz w:val="24"/>
          <w:szCs w:val="24"/>
          <w:lang w:eastAsia="pl-PL"/>
        </w:rPr>
        <w:t xml:space="preserve">……. </w:t>
      </w:r>
    </w:p>
    <w:p w14:paraId="5EBC226F" w14:textId="77777777" w:rsidR="006022F3" w:rsidRPr="00190C9C" w:rsidRDefault="006022F3" w:rsidP="00190C9C">
      <w:pPr>
        <w:spacing w:after="0" w:line="240" w:lineRule="auto"/>
        <w:jc w:val="center"/>
        <w:rPr>
          <w:rFonts w:ascii="Times New Roman" w:eastAsia="Calibri" w:hAnsi="Times New Roman" w:cs="Times New Roman"/>
          <w:color w:val="000000" w:themeColor="text1"/>
          <w:sz w:val="24"/>
          <w:szCs w:val="24"/>
        </w:rPr>
      </w:pPr>
    </w:p>
    <w:p w14:paraId="7281F4F5" w14:textId="77777777" w:rsidR="006022F3" w:rsidRPr="00190C9C" w:rsidRDefault="006022F3" w:rsidP="00190C9C">
      <w:pPr>
        <w:spacing w:after="0" w:line="240" w:lineRule="auto"/>
        <w:jc w:val="center"/>
        <w:rPr>
          <w:rFonts w:ascii="Times New Roman" w:eastAsia="Calibri" w:hAnsi="Times New Roman" w:cs="Times New Roman"/>
          <w:color w:val="000000" w:themeColor="text1"/>
          <w:sz w:val="24"/>
          <w:szCs w:val="24"/>
        </w:rPr>
      </w:pPr>
    </w:p>
    <w:p w14:paraId="7E9F45C6" w14:textId="77777777" w:rsidR="006022F3" w:rsidRPr="00190C9C" w:rsidRDefault="006022F3" w:rsidP="00190C9C">
      <w:pPr>
        <w:spacing w:after="0" w:line="240" w:lineRule="auto"/>
        <w:rPr>
          <w:rFonts w:ascii="Times New Roman" w:eastAsia="Calibri" w:hAnsi="Times New Roman" w:cs="Times New Roman"/>
          <w:color w:val="000000" w:themeColor="text1"/>
          <w:sz w:val="24"/>
          <w:szCs w:val="24"/>
        </w:rPr>
      </w:pPr>
    </w:p>
    <w:p w14:paraId="3F44B6FD" w14:textId="77777777" w:rsidR="006022F3" w:rsidRPr="00190C9C" w:rsidRDefault="006022F3" w:rsidP="00190C9C">
      <w:pPr>
        <w:spacing w:after="0" w:line="240" w:lineRule="auto"/>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dysponent środków finansowych: ……………………..</w:t>
      </w:r>
    </w:p>
    <w:p w14:paraId="699FD6CE" w14:textId="77777777" w:rsidR="006022F3" w:rsidRPr="00190C9C" w:rsidRDefault="006022F3" w:rsidP="00190C9C">
      <w:pPr>
        <w:spacing w:after="0" w:line="240" w:lineRule="auto"/>
        <w:rPr>
          <w:rFonts w:ascii="Times New Roman" w:eastAsia="Calibri" w:hAnsi="Times New Roman" w:cs="Times New Roman"/>
          <w:color w:val="000000" w:themeColor="text1"/>
          <w:sz w:val="24"/>
          <w:szCs w:val="24"/>
        </w:rPr>
      </w:pPr>
    </w:p>
    <w:p w14:paraId="34008BA8" w14:textId="77777777" w:rsidR="006022F3" w:rsidRPr="00190C9C" w:rsidRDefault="006022F3" w:rsidP="00190C9C">
      <w:pPr>
        <w:spacing w:after="0" w:line="240" w:lineRule="auto"/>
        <w:rPr>
          <w:rFonts w:ascii="Times New Roman" w:eastAsia="Times New Roman" w:hAnsi="Times New Roman" w:cs="Times New Roman"/>
          <w:color w:val="000000" w:themeColor="text1"/>
          <w:sz w:val="24"/>
          <w:szCs w:val="24"/>
        </w:rPr>
      </w:pPr>
      <w:r w:rsidRPr="00190C9C">
        <w:rPr>
          <w:rFonts w:ascii="Times New Roman" w:eastAsia="Times New Roman" w:hAnsi="Times New Roman" w:cs="Times New Roman"/>
          <w:color w:val="000000" w:themeColor="text1"/>
          <w:sz w:val="24"/>
          <w:szCs w:val="24"/>
        </w:rPr>
        <w:t>Sporządził:</w:t>
      </w:r>
      <w:r w:rsidRPr="00190C9C">
        <w:rPr>
          <w:rFonts w:ascii="Times New Roman" w:eastAsia="Times New Roman" w:hAnsi="Times New Roman" w:cs="Times New Roman"/>
          <w:color w:val="000000" w:themeColor="text1"/>
          <w:sz w:val="24"/>
          <w:szCs w:val="24"/>
        </w:rPr>
        <w:tab/>
      </w:r>
      <w:r w:rsidRPr="00190C9C">
        <w:rPr>
          <w:rFonts w:ascii="Times New Roman" w:eastAsia="Times New Roman" w:hAnsi="Times New Roman" w:cs="Times New Roman"/>
          <w:color w:val="000000" w:themeColor="text1"/>
          <w:sz w:val="24"/>
          <w:szCs w:val="24"/>
        </w:rPr>
        <w:tab/>
      </w:r>
      <w:r w:rsidRPr="00190C9C">
        <w:rPr>
          <w:rFonts w:ascii="Times New Roman" w:eastAsia="Times New Roman" w:hAnsi="Times New Roman" w:cs="Times New Roman"/>
          <w:color w:val="000000" w:themeColor="text1"/>
          <w:sz w:val="24"/>
          <w:szCs w:val="24"/>
        </w:rPr>
        <w:tab/>
      </w:r>
      <w:r w:rsidRPr="00190C9C">
        <w:rPr>
          <w:rFonts w:ascii="Times New Roman" w:eastAsia="Times New Roman" w:hAnsi="Times New Roman" w:cs="Times New Roman"/>
          <w:color w:val="000000" w:themeColor="text1"/>
          <w:sz w:val="24"/>
          <w:szCs w:val="24"/>
        </w:rPr>
        <w:tab/>
      </w:r>
      <w:r w:rsidRPr="00190C9C">
        <w:rPr>
          <w:rFonts w:ascii="Times New Roman" w:eastAsia="Times New Roman" w:hAnsi="Times New Roman" w:cs="Times New Roman"/>
          <w:color w:val="000000" w:themeColor="text1"/>
          <w:sz w:val="24"/>
          <w:szCs w:val="24"/>
        </w:rPr>
        <w:tab/>
        <w:t>……………………………….</w:t>
      </w:r>
    </w:p>
    <w:p w14:paraId="13FA7850" w14:textId="01E9628E" w:rsidR="006022F3" w:rsidRPr="00190C9C" w:rsidRDefault="006022F3" w:rsidP="00190C9C">
      <w:pPr>
        <w:spacing w:after="0" w:line="240" w:lineRule="auto"/>
        <w:rPr>
          <w:rFonts w:ascii="Times New Roman" w:eastAsia="Calibri" w:hAnsi="Times New Roman" w:cs="Times New Roman"/>
          <w:color w:val="000000" w:themeColor="text1"/>
          <w:sz w:val="24"/>
          <w:szCs w:val="24"/>
        </w:rPr>
      </w:pPr>
      <w:r w:rsidRPr="00190C9C">
        <w:rPr>
          <w:rFonts w:ascii="Times New Roman" w:eastAsia="Calibri" w:hAnsi="Times New Roman" w:cs="Times New Roman"/>
          <w:color w:val="000000" w:themeColor="text1"/>
          <w:sz w:val="24"/>
          <w:szCs w:val="24"/>
        </w:rPr>
        <w:tab/>
      </w:r>
      <w:r w:rsidR="00701ADA">
        <w:rPr>
          <w:rFonts w:ascii="Times New Roman" w:eastAsia="Calibri" w:hAnsi="Times New Roman" w:cs="Times New Roman"/>
          <w:color w:val="000000" w:themeColor="text1"/>
          <w:sz w:val="24"/>
          <w:szCs w:val="24"/>
        </w:rPr>
        <w:tab/>
      </w:r>
      <w:r w:rsidRPr="00190C9C">
        <w:rPr>
          <w:rFonts w:ascii="Times New Roman" w:eastAsia="Calibri" w:hAnsi="Times New Roman" w:cs="Times New Roman"/>
          <w:color w:val="000000" w:themeColor="text1"/>
          <w:sz w:val="24"/>
          <w:szCs w:val="24"/>
        </w:rPr>
        <w:tab/>
      </w:r>
      <w:r w:rsidRPr="00190C9C">
        <w:rPr>
          <w:rFonts w:ascii="Times New Roman" w:eastAsia="Calibri" w:hAnsi="Times New Roman" w:cs="Times New Roman"/>
          <w:color w:val="000000" w:themeColor="text1"/>
          <w:sz w:val="24"/>
          <w:szCs w:val="24"/>
        </w:rPr>
        <w:tab/>
      </w:r>
      <w:r w:rsidRPr="00190C9C">
        <w:rPr>
          <w:rFonts w:ascii="Times New Roman" w:eastAsia="Calibri" w:hAnsi="Times New Roman" w:cs="Times New Roman"/>
          <w:color w:val="000000" w:themeColor="text1"/>
          <w:sz w:val="24"/>
          <w:szCs w:val="24"/>
        </w:rPr>
        <w:tab/>
      </w:r>
      <w:r w:rsidRPr="00190C9C">
        <w:rPr>
          <w:rFonts w:ascii="Times New Roman" w:eastAsia="Calibri" w:hAnsi="Times New Roman" w:cs="Times New Roman"/>
          <w:color w:val="000000" w:themeColor="text1"/>
          <w:sz w:val="24"/>
          <w:szCs w:val="24"/>
        </w:rPr>
        <w:tab/>
      </w:r>
      <w:r w:rsidRPr="00190C9C">
        <w:rPr>
          <w:rFonts w:ascii="Times New Roman" w:eastAsia="Calibri" w:hAnsi="Times New Roman" w:cs="Times New Roman"/>
          <w:color w:val="000000" w:themeColor="text1"/>
          <w:sz w:val="24"/>
          <w:szCs w:val="24"/>
        </w:rPr>
        <w:tab/>
        <w:t>Biuro prawne</w:t>
      </w:r>
    </w:p>
    <w:p w14:paraId="28D55F58" w14:textId="77777777" w:rsidR="006022F3" w:rsidRPr="00190C9C" w:rsidRDefault="006022F3" w:rsidP="00190C9C">
      <w:pPr>
        <w:spacing w:after="0" w:line="240" w:lineRule="auto"/>
        <w:jc w:val="both"/>
        <w:rPr>
          <w:rFonts w:ascii="Times New Roman" w:hAnsi="Times New Roman" w:cs="Times New Roman"/>
          <w:color w:val="000000" w:themeColor="text1"/>
          <w:sz w:val="24"/>
          <w:szCs w:val="24"/>
        </w:rPr>
      </w:pPr>
    </w:p>
    <w:sectPr w:rsidR="006022F3" w:rsidRPr="00190C9C" w:rsidSect="006022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0EB7" w14:textId="77777777" w:rsidR="00A44850" w:rsidRDefault="00A44850" w:rsidP="00151C05">
      <w:pPr>
        <w:spacing w:after="0" w:line="240" w:lineRule="auto"/>
      </w:pPr>
      <w:r>
        <w:separator/>
      </w:r>
    </w:p>
  </w:endnote>
  <w:endnote w:type="continuationSeparator" w:id="0">
    <w:p w14:paraId="3BC2BD60" w14:textId="77777777" w:rsidR="00A44850" w:rsidRDefault="00A44850" w:rsidP="0015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61220"/>
      <w:docPartObj>
        <w:docPartGallery w:val="Page Numbers (Bottom of Page)"/>
        <w:docPartUnique/>
      </w:docPartObj>
    </w:sdtPr>
    <w:sdtEndPr/>
    <w:sdtContent>
      <w:p w14:paraId="493A9A3D" w14:textId="14C06E99" w:rsidR="00727F51" w:rsidRDefault="00727F51">
        <w:pPr>
          <w:pStyle w:val="Stopka"/>
          <w:jc w:val="center"/>
        </w:pPr>
        <w:r>
          <w:fldChar w:fldCharType="begin"/>
        </w:r>
        <w:r>
          <w:instrText>PAGE   \* MERGEFORMAT</w:instrText>
        </w:r>
        <w:r>
          <w:fldChar w:fldCharType="separate"/>
        </w:r>
        <w:r>
          <w:rPr>
            <w:noProof/>
          </w:rPr>
          <w:t>17</w:t>
        </w:r>
        <w:r>
          <w:fldChar w:fldCharType="end"/>
        </w:r>
      </w:p>
    </w:sdtContent>
  </w:sdt>
  <w:p w14:paraId="7122F7B0" w14:textId="77777777" w:rsidR="00727F51" w:rsidRDefault="00727F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1E0B" w14:textId="77777777" w:rsidR="00A44850" w:rsidRDefault="00A44850" w:rsidP="00151C05">
      <w:pPr>
        <w:spacing w:after="0" w:line="240" w:lineRule="auto"/>
      </w:pPr>
      <w:r>
        <w:separator/>
      </w:r>
    </w:p>
  </w:footnote>
  <w:footnote w:type="continuationSeparator" w:id="0">
    <w:p w14:paraId="4EA7533C" w14:textId="77777777" w:rsidR="00A44850" w:rsidRDefault="00A44850" w:rsidP="0015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1CE"/>
    <w:multiLevelType w:val="hybridMultilevel"/>
    <w:tmpl w:val="BBE0218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51F6C"/>
    <w:multiLevelType w:val="hybridMultilevel"/>
    <w:tmpl w:val="521C6B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4730DF"/>
    <w:multiLevelType w:val="hybridMultilevel"/>
    <w:tmpl w:val="2FFAE2F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21178"/>
    <w:multiLevelType w:val="hybridMultilevel"/>
    <w:tmpl w:val="A32C5482"/>
    <w:lvl w:ilvl="0" w:tplc="04150011">
      <w:start w:val="1"/>
      <w:numFmt w:val="decimal"/>
      <w:lvlText w:val="%1)"/>
      <w:lvlJc w:val="left"/>
      <w:pPr>
        <w:ind w:left="786" w:hanging="360"/>
      </w:pPr>
      <w:rPr>
        <w:rFonts w:hint="default"/>
        <w:b w:val="0"/>
      </w:rPr>
    </w:lvl>
    <w:lvl w:ilvl="1" w:tplc="53462104">
      <w:start w:val="1"/>
      <w:numFmt w:val="decimal"/>
      <w:lvlText w:val="%2)"/>
      <w:lvlJc w:val="left"/>
      <w:pPr>
        <w:ind w:left="1724" w:hanging="360"/>
      </w:pPr>
      <w:rPr>
        <w:b w:val="0"/>
        <w:i w:val="0"/>
        <w:color w:val="auto"/>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1FE4CA4"/>
    <w:multiLevelType w:val="hybridMultilevel"/>
    <w:tmpl w:val="C5DAC416"/>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31427AFF"/>
    <w:multiLevelType w:val="hybridMultilevel"/>
    <w:tmpl w:val="B854EDD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0"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F69AA"/>
    <w:multiLevelType w:val="hybridMultilevel"/>
    <w:tmpl w:val="B5E6DFBA"/>
    <w:lvl w:ilvl="0" w:tplc="04150011">
      <w:start w:val="1"/>
      <w:numFmt w:val="decimal"/>
      <w:lvlText w:val="%1)"/>
      <w:lvlJc w:val="left"/>
      <w:pPr>
        <w:ind w:left="1080" w:hanging="360"/>
      </w:pPr>
      <w:rPr>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CAE67BB"/>
    <w:multiLevelType w:val="hybridMultilevel"/>
    <w:tmpl w:val="5D307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A72F4"/>
    <w:multiLevelType w:val="hybridMultilevel"/>
    <w:tmpl w:val="0316A8B4"/>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521A6872"/>
    <w:multiLevelType w:val="hybridMultilevel"/>
    <w:tmpl w:val="704696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2C6003D"/>
    <w:multiLevelType w:val="hybridMultilevel"/>
    <w:tmpl w:val="C7D61318"/>
    <w:lvl w:ilvl="0" w:tplc="04150011">
      <w:start w:val="1"/>
      <w:numFmt w:val="decimal"/>
      <w:lvlText w:val="%1)"/>
      <w:lvlJc w:val="left"/>
      <w:pPr>
        <w:ind w:left="1500" w:hanging="360"/>
      </w:pPr>
    </w:lvl>
    <w:lvl w:ilvl="1" w:tplc="112659B8">
      <w:start w:val="1"/>
      <w:numFmt w:val="decimal"/>
      <w:lvlText w:val="%2."/>
      <w:lvlJc w:val="left"/>
      <w:pPr>
        <w:ind w:left="2220" w:hanging="360"/>
      </w:pPr>
      <w:rPr>
        <w:rFonts w:hint="default"/>
      </w:rPr>
    </w:lvl>
    <w:lvl w:ilvl="2" w:tplc="8222B7FC">
      <w:start w:val="1"/>
      <w:numFmt w:val="decimal"/>
      <w:lvlText w:val="%3)"/>
      <w:lvlJc w:val="left"/>
      <w:pPr>
        <w:ind w:left="3120" w:hanging="360"/>
      </w:pPr>
      <w:rPr>
        <w:rFonts w:hint="default"/>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5"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47C13"/>
    <w:multiLevelType w:val="hybridMultilevel"/>
    <w:tmpl w:val="B7AA875A"/>
    <w:lvl w:ilvl="0" w:tplc="9E4C5F3A">
      <w:start w:val="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69E53FA5"/>
    <w:multiLevelType w:val="hybridMultilevel"/>
    <w:tmpl w:val="A6DE01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42D83"/>
    <w:multiLevelType w:val="hybridMultilevel"/>
    <w:tmpl w:val="E76CAF6E"/>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45"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7089196E"/>
    <w:multiLevelType w:val="hybridMultilevel"/>
    <w:tmpl w:val="76946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993D00"/>
    <w:multiLevelType w:val="hybridMultilevel"/>
    <w:tmpl w:val="E9F61DF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7E112BA2"/>
    <w:multiLevelType w:val="multilevel"/>
    <w:tmpl w:val="C72687EE"/>
    <w:lvl w:ilvl="0">
      <w:start w:val="1"/>
      <w:numFmt w:val="decimal"/>
      <w:lvlText w:val="%1."/>
      <w:lvlJc w:val="left"/>
      <w:pPr>
        <w:ind w:left="54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1" w15:restartNumberingAfterBreak="0">
    <w:nsid w:val="7EA54F8A"/>
    <w:multiLevelType w:val="multilevel"/>
    <w:tmpl w:val="5E844896"/>
    <w:lvl w:ilvl="0">
      <w:start w:val="1"/>
      <w:numFmt w:val="decimal"/>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4"/>
  </w:num>
  <w:num w:numId="2">
    <w:abstractNumId w:val="33"/>
  </w:num>
  <w:num w:numId="3">
    <w:abstractNumId w:val="45"/>
  </w:num>
  <w:num w:numId="4">
    <w:abstractNumId w:val="20"/>
  </w:num>
  <w:num w:numId="5">
    <w:abstractNumId w:val="10"/>
  </w:num>
  <w:num w:numId="6">
    <w:abstractNumId w:val="43"/>
  </w:num>
  <w:num w:numId="7">
    <w:abstractNumId w:val="24"/>
  </w:num>
  <w:num w:numId="8">
    <w:abstractNumId w:val="25"/>
  </w:num>
  <w:num w:numId="9">
    <w:abstractNumId w:val="39"/>
  </w:num>
  <w:num w:numId="10">
    <w:abstractNumId w:val="31"/>
  </w:num>
  <w:num w:numId="11">
    <w:abstractNumId w:val="2"/>
  </w:num>
  <w:num w:numId="12">
    <w:abstractNumId w:val="6"/>
  </w:num>
  <w:num w:numId="13">
    <w:abstractNumId w:val="7"/>
  </w:num>
  <w:num w:numId="14">
    <w:abstractNumId w:val="36"/>
  </w:num>
  <w:num w:numId="15">
    <w:abstractNumId w:val="15"/>
  </w:num>
  <w:num w:numId="16">
    <w:abstractNumId w:val="27"/>
  </w:num>
  <w:num w:numId="17">
    <w:abstractNumId w:val="13"/>
  </w:num>
  <w:num w:numId="18">
    <w:abstractNumId w:val="44"/>
  </w:num>
  <w:num w:numId="19">
    <w:abstractNumId w:val="40"/>
  </w:num>
  <w:num w:numId="20">
    <w:abstractNumId w:val="35"/>
  </w:num>
  <w:num w:numId="21">
    <w:abstractNumId w:val="18"/>
  </w:num>
  <w:num w:numId="22">
    <w:abstractNumId w:val="32"/>
  </w:num>
  <w:num w:numId="23">
    <w:abstractNumId w:val="47"/>
  </w:num>
  <w:num w:numId="24">
    <w:abstractNumId w:val="3"/>
  </w:num>
  <w:num w:numId="25">
    <w:abstractNumId w:val="1"/>
  </w:num>
  <w:num w:numId="26">
    <w:abstractNumId w:val="29"/>
  </w:num>
  <w:num w:numId="27">
    <w:abstractNumId w:val="23"/>
  </w:num>
  <w:num w:numId="28">
    <w:abstractNumId w:val="26"/>
  </w:num>
  <w:num w:numId="29">
    <w:abstractNumId w:val="46"/>
  </w:num>
  <w:num w:numId="30">
    <w:abstractNumId w:val="50"/>
  </w:num>
  <w:num w:numId="31">
    <w:abstractNumId w:val="37"/>
  </w:num>
  <w:num w:numId="32">
    <w:abstractNumId w:val="17"/>
  </w:num>
  <w:num w:numId="33">
    <w:abstractNumId w:val="12"/>
  </w:num>
  <w:num w:numId="34">
    <w:abstractNumId w:val="48"/>
  </w:num>
  <w:num w:numId="35">
    <w:abstractNumId w:val="41"/>
  </w:num>
  <w:num w:numId="36">
    <w:abstractNumId w:val="38"/>
  </w:num>
  <w:num w:numId="37">
    <w:abstractNumId w:val="8"/>
  </w:num>
  <w:num w:numId="38">
    <w:abstractNumId w:val="19"/>
  </w:num>
  <w:num w:numId="39">
    <w:abstractNumId w:val="42"/>
  </w:num>
  <w:num w:numId="40">
    <w:abstractNumId w:val="9"/>
  </w:num>
  <w:num w:numId="41">
    <w:abstractNumId w:val="14"/>
  </w:num>
  <w:num w:numId="42">
    <w:abstractNumId w:val="30"/>
  </w:num>
  <w:num w:numId="43">
    <w:abstractNumId w:val="28"/>
  </w:num>
  <w:num w:numId="44">
    <w:abstractNumId w:val="34"/>
  </w:num>
  <w:num w:numId="45">
    <w:abstractNumId w:val="16"/>
  </w:num>
  <w:num w:numId="46">
    <w:abstractNumId w:val="22"/>
  </w:num>
  <w:num w:numId="47">
    <w:abstractNumId w:val="49"/>
  </w:num>
  <w:num w:numId="48">
    <w:abstractNumId w:val="21"/>
  </w:num>
  <w:num w:numId="49">
    <w:abstractNumId w:val="0"/>
  </w:num>
  <w:num w:numId="50">
    <w:abstractNumId w:val="5"/>
  </w:num>
  <w:num w:numId="51">
    <w:abstractNumId w:val="51"/>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A9"/>
    <w:rsid w:val="00005FFF"/>
    <w:rsid w:val="00010B4A"/>
    <w:rsid w:val="00063D1A"/>
    <w:rsid w:val="00067E19"/>
    <w:rsid w:val="0008491B"/>
    <w:rsid w:val="000F2595"/>
    <w:rsid w:val="000F45ED"/>
    <w:rsid w:val="001027BF"/>
    <w:rsid w:val="00104A97"/>
    <w:rsid w:val="00105048"/>
    <w:rsid w:val="00106D53"/>
    <w:rsid w:val="00151C05"/>
    <w:rsid w:val="00170F8C"/>
    <w:rsid w:val="001774C8"/>
    <w:rsid w:val="00190C9C"/>
    <w:rsid w:val="001A21A4"/>
    <w:rsid w:val="001A7D82"/>
    <w:rsid w:val="001C08B4"/>
    <w:rsid w:val="001C2F4E"/>
    <w:rsid w:val="001C6A07"/>
    <w:rsid w:val="001F585D"/>
    <w:rsid w:val="0020428F"/>
    <w:rsid w:val="002166AE"/>
    <w:rsid w:val="002214F2"/>
    <w:rsid w:val="00230929"/>
    <w:rsid w:val="00234112"/>
    <w:rsid w:val="0024276A"/>
    <w:rsid w:val="00250E62"/>
    <w:rsid w:val="00255C9D"/>
    <w:rsid w:val="0027116C"/>
    <w:rsid w:val="00271589"/>
    <w:rsid w:val="00271E1C"/>
    <w:rsid w:val="00285F31"/>
    <w:rsid w:val="00292BC3"/>
    <w:rsid w:val="002A2F96"/>
    <w:rsid w:val="002A5DCE"/>
    <w:rsid w:val="002D00DE"/>
    <w:rsid w:val="002E0AF9"/>
    <w:rsid w:val="002E3F7F"/>
    <w:rsid w:val="002F0D7F"/>
    <w:rsid w:val="00303665"/>
    <w:rsid w:val="00310C3B"/>
    <w:rsid w:val="00311D11"/>
    <w:rsid w:val="00343126"/>
    <w:rsid w:val="00357D18"/>
    <w:rsid w:val="00364448"/>
    <w:rsid w:val="003A6E3D"/>
    <w:rsid w:val="003D0C3B"/>
    <w:rsid w:val="0040225E"/>
    <w:rsid w:val="0040228D"/>
    <w:rsid w:val="004040AD"/>
    <w:rsid w:val="00427912"/>
    <w:rsid w:val="00434606"/>
    <w:rsid w:val="004559C6"/>
    <w:rsid w:val="0045727E"/>
    <w:rsid w:val="0046087D"/>
    <w:rsid w:val="00474ED1"/>
    <w:rsid w:val="0048547B"/>
    <w:rsid w:val="004A6045"/>
    <w:rsid w:val="004C2520"/>
    <w:rsid w:val="004D6EFE"/>
    <w:rsid w:val="004F1D28"/>
    <w:rsid w:val="00507EC1"/>
    <w:rsid w:val="005168AA"/>
    <w:rsid w:val="00517176"/>
    <w:rsid w:val="00517D4F"/>
    <w:rsid w:val="00526582"/>
    <w:rsid w:val="00581204"/>
    <w:rsid w:val="005867B7"/>
    <w:rsid w:val="00596DAE"/>
    <w:rsid w:val="005B445F"/>
    <w:rsid w:val="005D1D65"/>
    <w:rsid w:val="005E0E85"/>
    <w:rsid w:val="005F6286"/>
    <w:rsid w:val="006022F3"/>
    <w:rsid w:val="00605335"/>
    <w:rsid w:val="0061784E"/>
    <w:rsid w:val="00623B6F"/>
    <w:rsid w:val="006242A9"/>
    <w:rsid w:val="00635515"/>
    <w:rsid w:val="00640BDF"/>
    <w:rsid w:val="0064265A"/>
    <w:rsid w:val="00642C8C"/>
    <w:rsid w:val="006959A5"/>
    <w:rsid w:val="006D0D5B"/>
    <w:rsid w:val="006E0D3B"/>
    <w:rsid w:val="006E48B1"/>
    <w:rsid w:val="006F2A35"/>
    <w:rsid w:val="00701ADA"/>
    <w:rsid w:val="00704934"/>
    <w:rsid w:val="007209CC"/>
    <w:rsid w:val="00727F51"/>
    <w:rsid w:val="00737355"/>
    <w:rsid w:val="0077466F"/>
    <w:rsid w:val="007947AC"/>
    <w:rsid w:val="007D321C"/>
    <w:rsid w:val="007E709A"/>
    <w:rsid w:val="00831B51"/>
    <w:rsid w:val="00837251"/>
    <w:rsid w:val="00856FB6"/>
    <w:rsid w:val="00861317"/>
    <w:rsid w:val="00880014"/>
    <w:rsid w:val="00885F6A"/>
    <w:rsid w:val="008866FC"/>
    <w:rsid w:val="008908C7"/>
    <w:rsid w:val="008928F8"/>
    <w:rsid w:val="008C2309"/>
    <w:rsid w:val="008C2C5A"/>
    <w:rsid w:val="008C4A77"/>
    <w:rsid w:val="008F5A4C"/>
    <w:rsid w:val="008F6875"/>
    <w:rsid w:val="00932049"/>
    <w:rsid w:val="0093478F"/>
    <w:rsid w:val="00941FCE"/>
    <w:rsid w:val="00944936"/>
    <w:rsid w:val="00953542"/>
    <w:rsid w:val="0096686F"/>
    <w:rsid w:val="009C1C0D"/>
    <w:rsid w:val="009E1FCE"/>
    <w:rsid w:val="009E428E"/>
    <w:rsid w:val="009E57EE"/>
    <w:rsid w:val="009F511D"/>
    <w:rsid w:val="00A00E2E"/>
    <w:rsid w:val="00A1744E"/>
    <w:rsid w:val="00A40A18"/>
    <w:rsid w:val="00A44850"/>
    <w:rsid w:val="00A630A6"/>
    <w:rsid w:val="00A6390B"/>
    <w:rsid w:val="00A8051F"/>
    <w:rsid w:val="00AA6BF1"/>
    <w:rsid w:val="00AB0E73"/>
    <w:rsid w:val="00AC1745"/>
    <w:rsid w:val="00B2324C"/>
    <w:rsid w:val="00B26B1D"/>
    <w:rsid w:val="00B661C3"/>
    <w:rsid w:val="00BA245C"/>
    <w:rsid w:val="00BB38E9"/>
    <w:rsid w:val="00BC29BF"/>
    <w:rsid w:val="00BD23CB"/>
    <w:rsid w:val="00BE36D1"/>
    <w:rsid w:val="00BF5859"/>
    <w:rsid w:val="00BF5EF7"/>
    <w:rsid w:val="00BF6FB8"/>
    <w:rsid w:val="00C310CB"/>
    <w:rsid w:val="00C312DC"/>
    <w:rsid w:val="00C316C7"/>
    <w:rsid w:val="00C46C9E"/>
    <w:rsid w:val="00C532D9"/>
    <w:rsid w:val="00CA523D"/>
    <w:rsid w:val="00CB4BA6"/>
    <w:rsid w:val="00CC0C13"/>
    <w:rsid w:val="00CD3A5F"/>
    <w:rsid w:val="00CD557E"/>
    <w:rsid w:val="00CE338C"/>
    <w:rsid w:val="00CF69FF"/>
    <w:rsid w:val="00D07CA9"/>
    <w:rsid w:val="00D23B5A"/>
    <w:rsid w:val="00D3287C"/>
    <w:rsid w:val="00D46434"/>
    <w:rsid w:val="00D66152"/>
    <w:rsid w:val="00D674FA"/>
    <w:rsid w:val="00D97230"/>
    <w:rsid w:val="00DA5497"/>
    <w:rsid w:val="00DB1AA7"/>
    <w:rsid w:val="00DC0100"/>
    <w:rsid w:val="00DC3D19"/>
    <w:rsid w:val="00DE5AAE"/>
    <w:rsid w:val="00DF3C1D"/>
    <w:rsid w:val="00E13B58"/>
    <w:rsid w:val="00E17FD1"/>
    <w:rsid w:val="00E5654D"/>
    <w:rsid w:val="00E64BD3"/>
    <w:rsid w:val="00E67EB8"/>
    <w:rsid w:val="00E71F00"/>
    <w:rsid w:val="00E95B7F"/>
    <w:rsid w:val="00EA6486"/>
    <w:rsid w:val="00EC7078"/>
    <w:rsid w:val="00ED3960"/>
    <w:rsid w:val="00EF6E1B"/>
    <w:rsid w:val="00F60542"/>
    <w:rsid w:val="00F613BE"/>
    <w:rsid w:val="00F63AC9"/>
    <w:rsid w:val="00F72226"/>
    <w:rsid w:val="00F8567F"/>
    <w:rsid w:val="00FB116E"/>
    <w:rsid w:val="00FB7EDA"/>
    <w:rsid w:val="00FC66E4"/>
    <w:rsid w:val="00FD060F"/>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E1B0"/>
  <w15:docId w15:val="{8807FD98-3533-4E25-B8A4-B1276E51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customStyle="1" w:styleId="Default">
    <w:name w:val="Default"/>
    <w:uiPriority w:val="99"/>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21</Pages>
  <Words>9310</Words>
  <Characters>55865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Filip Kolańczyk</cp:lastModifiedBy>
  <cp:revision>45</cp:revision>
  <dcterms:created xsi:type="dcterms:W3CDTF">2020-06-03T08:10:00Z</dcterms:created>
  <dcterms:modified xsi:type="dcterms:W3CDTF">2020-06-05T13:07:00Z</dcterms:modified>
</cp:coreProperties>
</file>