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9884" w14:textId="31812989" w:rsidR="00321AB4" w:rsidRDefault="00321AB4">
      <w:pPr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DF13D2">
        <w:rPr>
          <w:b/>
          <w:sz w:val="24"/>
        </w:rPr>
        <w:t>283</w:t>
      </w:r>
      <w:r>
        <w:rPr>
          <w:b/>
          <w:sz w:val="24"/>
        </w:rPr>
        <w:t>/20</w:t>
      </w:r>
      <w:r w:rsidR="008E3922">
        <w:rPr>
          <w:b/>
          <w:sz w:val="24"/>
        </w:rPr>
        <w:t>20</w:t>
      </w:r>
    </w:p>
    <w:p w14:paraId="7142C077" w14:textId="77777777" w:rsidR="00321AB4" w:rsidRPr="00C97012" w:rsidRDefault="00321AB4" w:rsidP="00C97012">
      <w:pPr>
        <w:jc w:val="center"/>
        <w:rPr>
          <w:b/>
          <w:sz w:val="24"/>
        </w:rPr>
      </w:pPr>
      <w:r w:rsidRPr="00C97012">
        <w:rPr>
          <w:b/>
          <w:sz w:val="24"/>
        </w:rPr>
        <w:t>PREZYDENTA MIASTA ŚWINOUJŚCI</w:t>
      </w:r>
      <w:r w:rsidR="00BD0CAE" w:rsidRPr="00C97012">
        <w:rPr>
          <w:b/>
          <w:sz w:val="24"/>
        </w:rPr>
        <w:t>E</w:t>
      </w:r>
    </w:p>
    <w:p w14:paraId="28DE7E22" w14:textId="0C24BE61" w:rsidR="00321AB4" w:rsidRDefault="00DF13D2" w:rsidP="00C97012">
      <w:pPr>
        <w:jc w:val="center"/>
        <w:rPr>
          <w:b/>
          <w:sz w:val="24"/>
        </w:rPr>
      </w:pPr>
      <w:r>
        <w:rPr>
          <w:b/>
          <w:sz w:val="24"/>
        </w:rPr>
        <w:t>z dnia 8</w:t>
      </w:r>
      <w:r w:rsidR="00321AB4">
        <w:rPr>
          <w:b/>
          <w:sz w:val="24"/>
        </w:rPr>
        <w:t xml:space="preserve"> </w:t>
      </w:r>
      <w:r w:rsidR="008E3922">
        <w:rPr>
          <w:b/>
          <w:sz w:val="24"/>
        </w:rPr>
        <w:t>maja</w:t>
      </w:r>
      <w:r w:rsidR="00C97012">
        <w:rPr>
          <w:b/>
          <w:sz w:val="24"/>
        </w:rPr>
        <w:t xml:space="preserve"> 20</w:t>
      </w:r>
      <w:r w:rsidR="008E3922">
        <w:rPr>
          <w:b/>
          <w:sz w:val="24"/>
        </w:rPr>
        <w:t>20</w:t>
      </w:r>
      <w:r w:rsidR="006014AE">
        <w:rPr>
          <w:b/>
          <w:sz w:val="24"/>
        </w:rPr>
        <w:t xml:space="preserve"> r</w:t>
      </w:r>
      <w:r w:rsidR="00321AB4">
        <w:rPr>
          <w:b/>
          <w:sz w:val="24"/>
        </w:rPr>
        <w:t>.</w:t>
      </w:r>
    </w:p>
    <w:p w14:paraId="7A999D37" w14:textId="77777777" w:rsidR="00C97012" w:rsidRPr="00106BAE" w:rsidRDefault="00C97012" w:rsidP="00C97012">
      <w:pPr>
        <w:jc w:val="center"/>
        <w:rPr>
          <w:b/>
        </w:rPr>
      </w:pPr>
    </w:p>
    <w:p w14:paraId="72313007" w14:textId="0EDC7E7C" w:rsidR="005A4F41" w:rsidRPr="000E0174" w:rsidRDefault="005A4F41" w:rsidP="00FD7F87">
      <w:pPr>
        <w:pStyle w:val="Tekstpodstawowy"/>
        <w:suppressAutoHyphens/>
        <w:spacing w:after="240"/>
        <w:jc w:val="center"/>
        <w:rPr>
          <w:b/>
          <w:bCs/>
          <w:sz w:val="24"/>
          <w:szCs w:val="24"/>
          <w:lang w:eastAsia="ar-SA"/>
        </w:rPr>
      </w:pPr>
      <w:r w:rsidRPr="000E0174">
        <w:rPr>
          <w:b/>
          <w:bCs/>
          <w:sz w:val="24"/>
          <w:szCs w:val="24"/>
          <w:lang w:eastAsia="ar-SA"/>
        </w:rPr>
        <w:t xml:space="preserve">w sprawie </w:t>
      </w:r>
      <w:bookmarkStart w:id="0" w:name="_GoBack"/>
      <w:r w:rsidRPr="000E0174">
        <w:rPr>
          <w:b/>
          <w:bCs/>
          <w:sz w:val="24"/>
          <w:szCs w:val="24"/>
          <w:lang w:eastAsia="ar-SA"/>
        </w:rPr>
        <w:t xml:space="preserve">powołania komisji </w:t>
      </w:r>
      <w:r w:rsidR="00615F85">
        <w:rPr>
          <w:b/>
          <w:bCs/>
          <w:sz w:val="24"/>
          <w:szCs w:val="24"/>
          <w:lang w:eastAsia="ar-SA"/>
        </w:rPr>
        <w:t xml:space="preserve">odbiorowej </w:t>
      </w:r>
      <w:r w:rsidR="00185B01">
        <w:rPr>
          <w:b/>
          <w:bCs/>
          <w:sz w:val="24"/>
          <w:szCs w:val="24"/>
          <w:lang w:eastAsia="ar-SA"/>
        </w:rPr>
        <w:t>robót budowlanych na zadaniu pn</w:t>
      </w:r>
      <w:r w:rsidR="00615F85">
        <w:rPr>
          <w:b/>
          <w:bCs/>
          <w:sz w:val="24"/>
          <w:szCs w:val="24"/>
          <w:lang w:eastAsia="ar-SA"/>
        </w:rPr>
        <w:t xml:space="preserve">.: „ Budowa </w:t>
      </w:r>
      <w:r w:rsidR="0000466F">
        <w:rPr>
          <w:b/>
          <w:bCs/>
          <w:sz w:val="24"/>
          <w:szCs w:val="24"/>
          <w:lang w:eastAsia="ar-SA"/>
        </w:rPr>
        <w:t xml:space="preserve">toru rowerowego pumptrack przy </w:t>
      </w:r>
      <w:r w:rsidR="00C4263B">
        <w:rPr>
          <w:b/>
          <w:bCs/>
          <w:sz w:val="24"/>
          <w:szCs w:val="24"/>
          <w:lang w:eastAsia="ar-SA"/>
        </w:rPr>
        <w:t>ul. Grunwaldzkiej w Świnoujściu wraz z w</w:t>
      </w:r>
      <w:r w:rsidR="00290FA2">
        <w:rPr>
          <w:b/>
          <w:bCs/>
          <w:sz w:val="24"/>
          <w:szCs w:val="24"/>
          <w:lang w:eastAsia="ar-SA"/>
        </w:rPr>
        <w:t>ykonanie</w:t>
      </w:r>
      <w:r w:rsidR="00C4263B">
        <w:rPr>
          <w:b/>
          <w:bCs/>
          <w:sz w:val="24"/>
          <w:szCs w:val="24"/>
          <w:lang w:eastAsia="ar-SA"/>
        </w:rPr>
        <w:t>m</w:t>
      </w:r>
      <w:r w:rsidR="00290FA2">
        <w:rPr>
          <w:b/>
          <w:bCs/>
          <w:sz w:val="24"/>
          <w:szCs w:val="24"/>
          <w:lang w:eastAsia="ar-SA"/>
        </w:rPr>
        <w:t xml:space="preserve"> odcinka ścieżki rowerowej na ul. Grunwaldzkiej do budowanego toru rowe</w:t>
      </w:r>
      <w:r w:rsidR="00DF13D2">
        <w:rPr>
          <w:b/>
          <w:bCs/>
          <w:sz w:val="24"/>
          <w:szCs w:val="24"/>
          <w:lang w:eastAsia="ar-SA"/>
        </w:rPr>
        <w:t>rowego”</w:t>
      </w:r>
      <w:bookmarkEnd w:id="0"/>
    </w:p>
    <w:p w14:paraId="640C6FDB" w14:textId="378AEC09" w:rsidR="005A4F41" w:rsidRPr="000E0174" w:rsidRDefault="007E009D" w:rsidP="00994494">
      <w:pPr>
        <w:pStyle w:val="Tekstpodstawowy"/>
        <w:suppressAutoHyphens/>
        <w:ind w:firstLine="284"/>
        <w:jc w:val="both"/>
        <w:rPr>
          <w:sz w:val="24"/>
          <w:szCs w:val="24"/>
          <w:lang w:eastAsia="ar-SA"/>
        </w:rPr>
      </w:pPr>
      <w:r w:rsidRPr="000E0174">
        <w:rPr>
          <w:sz w:val="24"/>
          <w:szCs w:val="24"/>
          <w:lang w:eastAsia="ar-SA"/>
        </w:rPr>
        <w:t xml:space="preserve">Na podstawie art. </w:t>
      </w:r>
      <w:r w:rsidR="00A53DFA">
        <w:rPr>
          <w:sz w:val="24"/>
          <w:szCs w:val="24"/>
          <w:lang w:eastAsia="ar-SA"/>
        </w:rPr>
        <w:t xml:space="preserve">30 ust. 2, pkt 3 i 4 oraz art. </w:t>
      </w:r>
      <w:r w:rsidRPr="000E0174">
        <w:rPr>
          <w:sz w:val="24"/>
          <w:szCs w:val="24"/>
          <w:lang w:eastAsia="ar-SA"/>
        </w:rPr>
        <w:t xml:space="preserve">33 ust. 3 ustawy z dnia 8 marca 1990 r. o samorządzie gminnym </w:t>
      </w:r>
      <w:r w:rsidR="00C97012" w:rsidRPr="000E0174">
        <w:rPr>
          <w:sz w:val="24"/>
          <w:szCs w:val="24"/>
          <w:lang w:eastAsia="ar-SA"/>
        </w:rPr>
        <w:t>(Dz.U. z 20</w:t>
      </w:r>
      <w:r w:rsidR="000B3B8E">
        <w:rPr>
          <w:sz w:val="24"/>
          <w:szCs w:val="24"/>
          <w:lang w:eastAsia="ar-SA"/>
        </w:rPr>
        <w:t>19</w:t>
      </w:r>
      <w:r w:rsidR="00C97012" w:rsidRPr="000E0174">
        <w:rPr>
          <w:sz w:val="24"/>
          <w:szCs w:val="24"/>
          <w:lang w:eastAsia="ar-SA"/>
        </w:rPr>
        <w:t xml:space="preserve"> r., poz. </w:t>
      </w:r>
      <w:r w:rsidR="000B3B8E">
        <w:rPr>
          <w:sz w:val="24"/>
          <w:szCs w:val="24"/>
          <w:lang w:eastAsia="ar-SA"/>
        </w:rPr>
        <w:t>506</w:t>
      </w:r>
      <w:r w:rsidR="00A53DFA">
        <w:rPr>
          <w:sz w:val="24"/>
          <w:szCs w:val="24"/>
          <w:lang w:eastAsia="ar-SA"/>
        </w:rPr>
        <w:t xml:space="preserve"> z późn.</w:t>
      </w:r>
      <w:r w:rsidR="00C97012" w:rsidRPr="000E0174">
        <w:rPr>
          <w:sz w:val="24"/>
          <w:szCs w:val="24"/>
          <w:lang w:eastAsia="ar-SA"/>
        </w:rPr>
        <w:t xml:space="preserve"> zm.) </w:t>
      </w:r>
      <w:r w:rsidRPr="000E0174">
        <w:rPr>
          <w:sz w:val="24"/>
          <w:szCs w:val="24"/>
          <w:lang w:eastAsia="ar-SA"/>
        </w:rPr>
        <w:t xml:space="preserve">w związku z § </w:t>
      </w:r>
      <w:r w:rsidR="00A53DFA">
        <w:rPr>
          <w:sz w:val="24"/>
          <w:szCs w:val="24"/>
          <w:lang w:eastAsia="ar-SA"/>
        </w:rPr>
        <w:t>39 pkt 4 i § 63 ust. 1</w:t>
      </w:r>
      <w:r w:rsidRPr="000E0174">
        <w:rPr>
          <w:sz w:val="24"/>
          <w:szCs w:val="24"/>
          <w:lang w:eastAsia="ar-SA"/>
        </w:rPr>
        <w:t xml:space="preserve"> Regulaminu Organizacyjnego Urzędu Miasta Świnoujśc</w:t>
      </w:r>
      <w:r w:rsidR="00615F85">
        <w:rPr>
          <w:sz w:val="24"/>
          <w:szCs w:val="24"/>
          <w:lang w:eastAsia="ar-SA"/>
        </w:rPr>
        <w:t>ie zatwierdzonego Zarządzeniem P</w:t>
      </w:r>
      <w:r w:rsidRPr="000E0174">
        <w:rPr>
          <w:sz w:val="24"/>
          <w:szCs w:val="24"/>
          <w:lang w:eastAsia="ar-SA"/>
        </w:rPr>
        <w:t xml:space="preserve">rezydenta Miasta Świnoujście nr </w:t>
      </w:r>
      <w:r w:rsidR="003A0179" w:rsidRPr="000E0174">
        <w:rPr>
          <w:sz w:val="24"/>
          <w:szCs w:val="24"/>
          <w:lang w:eastAsia="ar-SA"/>
        </w:rPr>
        <w:t>492/2013</w:t>
      </w:r>
      <w:r w:rsidRPr="000E0174">
        <w:rPr>
          <w:sz w:val="24"/>
          <w:szCs w:val="24"/>
          <w:lang w:eastAsia="ar-SA"/>
        </w:rPr>
        <w:t xml:space="preserve"> z </w:t>
      </w:r>
      <w:r w:rsidR="00A53DFA">
        <w:rPr>
          <w:sz w:val="24"/>
          <w:szCs w:val="24"/>
          <w:lang w:eastAsia="ar-SA"/>
        </w:rPr>
        <w:t xml:space="preserve">dnia </w:t>
      </w:r>
      <w:r w:rsidR="003A0179" w:rsidRPr="000E0174">
        <w:rPr>
          <w:sz w:val="24"/>
          <w:szCs w:val="24"/>
          <w:lang w:eastAsia="ar-SA"/>
        </w:rPr>
        <w:t>01 sierpnia 2013</w:t>
      </w:r>
      <w:r w:rsidRPr="000E0174">
        <w:rPr>
          <w:sz w:val="24"/>
          <w:szCs w:val="24"/>
          <w:lang w:eastAsia="ar-SA"/>
        </w:rPr>
        <w:t xml:space="preserve"> r.</w:t>
      </w:r>
      <w:r w:rsidR="002A76E6" w:rsidRPr="000E0174">
        <w:rPr>
          <w:sz w:val="24"/>
          <w:szCs w:val="24"/>
          <w:lang w:eastAsia="ar-SA"/>
        </w:rPr>
        <w:t xml:space="preserve"> z </w:t>
      </w:r>
      <w:r w:rsidR="00F851CE" w:rsidRPr="000E0174">
        <w:rPr>
          <w:sz w:val="24"/>
          <w:szCs w:val="24"/>
          <w:lang w:eastAsia="ar-SA"/>
        </w:rPr>
        <w:t xml:space="preserve">późn. </w:t>
      </w:r>
      <w:r w:rsidR="002A76E6" w:rsidRPr="000E0174">
        <w:rPr>
          <w:sz w:val="24"/>
          <w:szCs w:val="24"/>
          <w:lang w:eastAsia="ar-SA"/>
        </w:rPr>
        <w:t>zm</w:t>
      </w:r>
      <w:r w:rsidR="00F851CE" w:rsidRPr="000E0174">
        <w:rPr>
          <w:sz w:val="24"/>
          <w:szCs w:val="24"/>
          <w:lang w:eastAsia="ar-SA"/>
        </w:rPr>
        <w:t>.</w:t>
      </w:r>
      <w:r w:rsidRPr="000E0174">
        <w:rPr>
          <w:sz w:val="24"/>
          <w:szCs w:val="24"/>
          <w:lang w:eastAsia="ar-SA"/>
        </w:rPr>
        <w:t xml:space="preserve">, </w:t>
      </w:r>
      <w:r w:rsidR="008C1D4E" w:rsidRPr="000E0174">
        <w:rPr>
          <w:sz w:val="24"/>
          <w:szCs w:val="24"/>
          <w:lang w:eastAsia="ar-SA"/>
        </w:rPr>
        <w:t xml:space="preserve">oraz uwzględniając zgłoszenie z dnia </w:t>
      </w:r>
      <w:r w:rsidR="0000466F">
        <w:rPr>
          <w:sz w:val="24"/>
          <w:szCs w:val="24"/>
          <w:lang w:eastAsia="ar-SA"/>
        </w:rPr>
        <w:t>24 kwietnia 2020</w:t>
      </w:r>
      <w:r w:rsidR="00F851CE" w:rsidRPr="000E0174">
        <w:rPr>
          <w:sz w:val="24"/>
          <w:szCs w:val="24"/>
          <w:lang w:eastAsia="ar-SA"/>
        </w:rPr>
        <w:t xml:space="preserve"> r.</w:t>
      </w:r>
      <w:r w:rsidR="008C1D4E" w:rsidRPr="000E0174">
        <w:rPr>
          <w:sz w:val="24"/>
          <w:szCs w:val="24"/>
          <w:lang w:eastAsia="ar-SA"/>
        </w:rPr>
        <w:t xml:space="preserve"> Wykonawcy robót</w:t>
      </w:r>
      <w:r w:rsidR="00A53DFA">
        <w:rPr>
          <w:sz w:val="24"/>
          <w:szCs w:val="24"/>
          <w:lang w:eastAsia="ar-SA"/>
        </w:rPr>
        <w:t>,</w:t>
      </w:r>
      <w:r w:rsidR="008C1D4E" w:rsidRPr="000E0174">
        <w:rPr>
          <w:sz w:val="24"/>
          <w:szCs w:val="24"/>
          <w:lang w:eastAsia="ar-SA"/>
        </w:rPr>
        <w:t xml:space="preserve"> postanawiam co następuje</w:t>
      </w:r>
      <w:r w:rsidRPr="000E0174">
        <w:rPr>
          <w:sz w:val="24"/>
          <w:szCs w:val="24"/>
          <w:lang w:eastAsia="ar-SA"/>
        </w:rPr>
        <w:t>:</w:t>
      </w:r>
    </w:p>
    <w:p w14:paraId="03193E66" w14:textId="28187E98" w:rsidR="00891750" w:rsidRDefault="005A4F41" w:rsidP="00891750">
      <w:pPr>
        <w:spacing w:before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1.</w:t>
      </w:r>
      <w:r w:rsidRPr="00F851CE">
        <w:rPr>
          <w:sz w:val="24"/>
          <w:szCs w:val="24"/>
        </w:rPr>
        <w:t xml:space="preserve"> Powołuję k</w:t>
      </w:r>
      <w:r w:rsidR="00351046" w:rsidRPr="00F851CE">
        <w:rPr>
          <w:sz w:val="24"/>
          <w:szCs w:val="24"/>
        </w:rPr>
        <w:t xml:space="preserve">omisję, która dokona </w:t>
      </w:r>
      <w:r w:rsidR="000E0174">
        <w:rPr>
          <w:sz w:val="24"/>
          <w:szCs w:val="24"/>
        </w:rPr>
        <w:t>odbioru</w:t>
      </w:r>
      <w:r w:rsidRPr="00F851CE">
        <w:rPr>
          <w:sz w:val="24"/>
          <w:szCs w:val="24"/>
        </w:rPr>
        <w:t xml:space="preserve"> </w:t>
      </w:r>
      <w:r w:rsidR="0001723B">
        <w:rPr>
          <w:sz w:val="24"/>
          <w:szCs w:val="24"/>
        </w:rPr>
        <w:t xml:space="preserve">i przekazania do </w:t>
      </w:r>
      <w:r w:rsidR="009F0CE6">
        <w:rPr>
          <w:sz w:val="24"/>
          <w:szCs w:val="24"/>
        </w:rPr>
        <w:t xml:space="preserve">użytkowania </w:t>
      </w:r>
      <w:r w:rsidR="00F778F1" w:rsidRPr="00F851CE">
        <w:rPr>
          <w:sz w:val="24"/>
          <w:szCs w:val="24"/>
        </w:rPr>
        <w:t>robót</w:t>
      </w:r>
      <w:r w:rsidR="00351046" w:rsidRPr="00F851CE">
        <w:rPr>
          <w:sz w:val="24"/>
          <w:szCs w:val="24"/>
        </w:rPr>
        <w:t xml:space="preserve"> </w:t>
      </w:r>
      <w:r w:rsidRPr="00F851CE">
        <w:rPr>
          <w:sz w:val="24"/>
          <w:szCs w:val="24"/>
        </w:rPr>
        <w:t xml:space="preserve">stanowiących przedmiot </w:t>
      </w:r>
      <w:r w:rsidR="00BD3AF9" w:rsidRPr="00F851CE">
        <w:rPr>
          <w:sz w:val="24"/>
          <w:szCs w:val="24"/>
        </w:rPr>
        <w:t>um</w:t>
      </w:r>
      <w:r w:rsidR="00717D4A" w:rsidRPr="00F851CE">
        <w:rPr>
          <w:sz w:val="24"/>
          <w:szCs w:val="24"/>
        </w:rPr>
        <w:t>owy</w:t>
      </w:r>
      <w:r w:rsidR="00BD3AF9" w:rsidRPr="00F851CE">
        <w:rPr>
          <w:sz w:val="24"/>
          <w:szCs w:val="24"/>
        </w:rPr>
        <w:t xml:space="preserve"> </w:t>
      </w:r>
      <w:bookmarkStart w:id="1" w:name="_Hlk23922446"/>
      <w:r w:rsidR="0000466F">
        <w:rPr>
          <w:sz w:val="24"/>
          <w:szCs w:val="24"/>
        </w:rPr>
        <w:t>nr WIM/110/2019</w:t>
      </w:r>
      <w:r w:rsidR="000B3B8E" w:rsidRPr="004203A2">
        <w:rPr>
          <w:sz w:val="24"/>
          <w:szCs w:val="24"/>
        </w:rPr>
        <w:t xml:space="preserve"> z dnia </w:t>
      </w:r>
      <w:r w:rsidR="0000466F">
        <w:rPr>
          <w:sz w:val="24"/>
          <w:szCs w:val="24"/>
        </w:rPr>
        <w:t>25</w:t>
      </w:r>
      <w:r w:rsidR="000B3B8E" w:rsidRPr="004203A2">
        <w:rPr>
          <w:sz w:val="24"/>
          <w:szCs w:val="24"/>
        </w:rPr>
        <w:t xml:space="preserve"> </w:t>
      </w:r>
      <w:r w:rsidR="0000466F">
        <w:rPr>
          <w:sz w:val="24"/>
          <w:szCs w:val="24"/>
        </w:rPr>
        <w:t>października 2019</w:t>
      </w:r>
      <w:r w:rsidR="000B3B8E" w:rsidRPr="004203A2">
        <w:rPr>
          <w:sz w:val="24"/>
          <w:szCs w:val="24"/>
        </w:rPr>
        <w:t xml:space="preserve"> r. </w:t>
      </w:r>
      <w:r w:rsidR="004203A2" w:rsidRPr="004203A2">
        <w:rPr>
          <w:sz w:val="24"/>
          <w:szCs w:val="24"/>
        </w:rPr>
        <w:t>wraz z Ane</w:t>
      </w:r>
      <w:r w:rsidR="00290FA2">
        <w:rPr>
          <w:sz w:val="24"/>
          <w:szCs w:val="24"/>
        </w:rPr>
        <w:t>ksem</w:t>
      </w:r>
      <w:r w:rsidR="009B677F">
        <w:rPr>
          <w:sz w:val="24"/>
          <w:szCs w:val="24"/>
        </w:rPr>
        <w:t xml:space="preserve"> nr 1 z dnia  </w:t>
      </w:r>
      <w:r w:rsidR="00EB2BEB">
        <w:rPr>
          <w:sz w:val="24"/>
          <w:szCs w:val="24"/>
        </w:rPr>
        <w:t xml:space="preserve">25 </w:t>
      </w:r>
      <w:r w:rsidR="009B677F">
        <w:rPr>
          <w:sz w:val="24"/>
          <w:szCs w:val="24"/>
        </w:rPr>
        <w:t>marca 2020</w:t>
      </w:r>
      <w:r w:rsidR="00290FA2">
        <w:rPr>
          <w:sz w:val="24"/>
          <w:szCs w:val="24"/>
        </w:rPr>
        <w:t xml:space="preserve"> r.,</w:t>
      </w:r>
      <w:r w:rsidR="004203A2" w:rsidRPr="004203A2">
        <w:rPr>
          <w:sz w:val="24"/>
          <w:szCs w:val="24"/>
        </w:rPr>
        <w:t xml:space="preserve"> </w:t>
      </w:r>
      <w:r w:rsidR="000B3B8E" w:rsidRPr="004203A2">
        <w:rPr>
          <w:sz w:val="24"/>
          <w:szCs w:val="24"/>
        </w:rPr>
        <w:t xml:space="preserve">na </w:t>
      </w:r>
      <w:r w:rsidR="00891750">
        <w:rPr>
          <w:sz w:val="24"/>
          <w:szCs w:val="24"/>
        </w:rPr>
        <w:t xml:space="preserve">wykonanie zadania pn.: „ Budowa </w:t>
      </w:r>
      <w:r w:rsidR="009B677F">
        <w:rPr>
          <w:sz w:val="24"/>
          <w:szCs w:val="24"/>
        </w:rPr>
        <w:t>toru rowerowego pumptrack przy ul. Grunwaldzkiej w Świnoujściu</w:t>
      </w:r>
      <w:r w:rsidR="00891750">
        <w:rPr>
          <w:sz w:val="24"/>
          <w:szCs w:val="24"/>
        </w:rPr>
        <w:t>”</w:t>
      </w:r>
      <w:bookmarkStart w:id="2" w:name="_Hlk23918966"/>
      <w:bookmarkEnd w:id="1"/>
      <w:r w:rsidR="00891750">
        <w:rPr>
          <w:sz w:val="24"/>
          <w:szCs w:val="24"/>
        </w:rPr>
        <w:t>,</w:t>
      </w:r>
      <w:r w:rsidR="00290FA2">
        <w:rPr>
          <w:sz w:val="24"/>
          <w:szCs w:val="24"/>
        </w:rPr>
        <w:t xml:space="preserve"> oraz umowy nr WIM/50/2020 z dnia 30.03.2020 r. na wykonanie zadania pn.: „Wykonanie odcinka ścieżki rowerowej na ul. Grunwaldzkiej do budowanego toru rowerowego pumptrack w Świnoujściu”</w:t>
      </w:r>
      <w:r w:rsidR="00783605">
        <w:rPr>
          <w:sz w:val="24"/>
          <w:szCs w:val="24"/>
        </w:rPr>
        <w:t>.</w:t>
      </w:r>
      <w:r w:rsidR="00290FA2">
        <w:rPr>
          <w:sz w:val="24"/>
          <w:szCs w:val="24"/>
        </w:rPr>
        <w:t xml:space="preserve"> </w:t>
      </w:r>
    </w:p>
    <w:p w14:paraId="7181B33E" w14:textId="4E7960D5" w:rsidR="005B55E9" w:rsidRPr="00F851CE" w:rsidRDefault="00C27DC6" w:rsidP="005B55E9">
      <w:pPr>
        <w:spacing w:before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51CE" w:rsidRPr="00F851CE">
        <w:rPr>
          <w:sz w:val="24"/>
          <w:szCs w:val="24"/>
        </w:rPr>
        <w:t>w następującym składzie</w:t>
      </w:r>
      <w:bookmarkEnd w:id="2"/>
      <w:r w:rsidR="00F851CE" w:rsidRPr="00F851CE">
        <w:rPr>
          <w:sz w:val="24"/>
          <w:szCs w:val="24"/>
        </w:rPr>
        <w:t>:</w:t>
      </w:r>
    </w:p>
    <w:p w14:paraId="51F03C84" w14:textId="125EA186" w:rsidR="00F851CE" w:rsidRDefault="000B3B8E" w:rsidP="0089175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Rafał Łysiak</w:t>
      </w:r>
      <w:r w:rsidR="00724CA7" w:rsidRPr="00E84860">
        <w:rPr>
          <w:spacing w:val="-6"/>
          <w:sz w:val="24"/>
          <w:szCs w:val="24"/>
        </w:rPr>
        <w:t xml:space="preserve"> </w:t>
      </w:r>
      <w:r w:rsidR="00724CA7" w:rsidRPr="00F851CE">
        <w:rPr>
          <w:sz w:val="24"/>
          <w:szCs w:val="24"/>
        </w:rPr>
        <w:t>–</w:t>
      </w:r>
      <w:r w:rsidR="00724CA7" w:rsidRPr="00E84860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Naczelnik</w:t>
      </w:r>
      <w:r w:rsidR="00724CA7" w:rsidRPr="00E84860">
        <w:rPr>
          <w:spacing w:val="-6"/>
          <w:sz w:val="24"/>
          <w:szCs w:val="24"/>
        </w:rPr>
        <w:t xml:space="preserve"> Wydziału Inwestycji Miejskich</w:t>
      </w:r>
      <w:r w:rsidR="00F851CE" w:rsidRPr="00E84860">
        <w:rPr>
          <w:spacing w:val="-6"/>
          <w:sz w:val="24"/>
          <w:szCs w:val="24"/>
        </w:rPr>
        <w:t>; przewodniczący komisji</w:t>
      </w:r>
      <w:r>
        <w:rPr>
          <w:spacing w:val="-6"/>
          <w:sz w:val="24"/>
          <w:szCs w:val="24"/>
        </w:rPr>
        <w:t>;</w:t>
      </w:r>
    </w:p>
    <w:p w14:paraId="13F7F080" w14:textId="50041CA3" w:rsidR="000B3B8E" w:rsidRPr="00C4263B" w:rsidRDefault="000B3B8E" w:rsidP="00C4263B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Marek Jankowski – podinspektor Wydziału Inwestycji Miejskich, członek komisji;</w:t>
      </w:r>
    </w:p>
    <w:p w14:paraId="0218DFBC" w14:textId="4872F1C5" w:rsidR="00ED30B2" w:rsidRDefault="00ED30B2" w:rsidP="00811F31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Aleksandra Stankiewicz </w:t>
      </w:r>
      <w:r w:rsidR="00D85F86">
        <w:rPr>
          <w:spacing w:val="-6"/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 w:rsidR="00D85F86">
        <w:rPr>
          <w:spacing w:val="-6"/>
          <w:sz w:val="24"/>
          <w:szCs w:val="24"/>
        </w:rPr>
        <w:t>podinspektor Wydziału Infrastruktury i Zieleni Miejskiej</w:t>
      </w:r>
      <w:r w:rsidR="0079314F">
        <w:rPr>
          <w:spacing w:val="-6"/>
          <w:sz w:val="24"/>
          <w:szCs w:val="24"/>
        </w:rPr>
        <w:t>, członek komisji;</w:t>
      </w:r>
    </w:p>
    <w:p w14:paraId="5348178D" w14:textId="77777777" w:rsidR="00D5135C" w:rsidRDefault="000B3B8E" w:rsidP="00D5135C">
      <w:pPr>
        <w:pStyle w:val="Tekstpodstawowy"/>
        <w:tabs>
          <w:tab w:val="left" w:pos="2700"/>
        </w:tabs>
        <w:suppressAutoHyphens/>
        <w:jc w:val="both"/>
        <w:rPr>
          <w:spacing w:val="-6"/>
          <w:sz w:val="24"/>
          <w:szCs w:val="24"/>
        </w:rPr>
      </w:pPr>
      <w:r w:rsidRPr="000B3B8E">
        <w:rPr>
          <w:spacing w:val="-6"/>
          <w:sz w:val="24"/>
          <w:szCs w:val="24"/>
        </w:rPr>
        <w:t>przy udziale</w:t>
      </w:r>
      <w:r w:rsidR="00D5135C">
        <w:rPr>
          <w:spacing w:val="-6"/>
          <w:sz w:val="24"/>
          <w:szCs w:val="24"/>
        </w:rPr>
        <w:t>:</w:t>
      </w:r>
    </w:p>
    <w:p w14:paraId="084E6A59" w14:textId="43C9F0A8" w:rsidR="00724CA7" w:rsidRPr="00E84860" w:rsidRDefault="00724CA7" w:rsidP="00D5135C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przedstawiciel</w:t>
      </w:r>
      <w:r w:rsidR="000B3B8E">
        <w:rPr>
          <w:spacing w:val="-6"/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Nadzoru Inwestorskiego</w:t>
      </w:r>
      <w:r w:rsidRPr="00F851CE">
        <w:rPr>
          <w:sz w:val="24"/>
          <w:szCs w:val="24"/>
        </w:rPr>
        <w:t xml:space="preserve"> działając</w:t>
      </w:r>
      <w:r>
        <w:rPr>
          <w:sz w:val="24"/>
          <w:szCs w:val="24"/>
        </w:rPr>
        <w:t>ego</w:t>
      </w:r>
      <w:r w:rsidRPr="00F851CE">
        <w:rPr>
          <w:sz w:val="24"/>
          <w:szCs w:val="24"/>
        </w:rPr>
        <w:t xml:space="preserve"> na podstawie umowy </w:t>
      </w:r>
      <w:r w:rsidRPr="003628E8">
        <w:rPr>
          <w:sz w:val="24"/>
          <w:szCs w:val="24"/>
        </w:rPr>
        <w:t>nr WIM/</w:t>
      </w:r>
      <w:r w:rsidR="001B4C65">
        <w:rPr>
          <w:sz w:val="24"/>
          <w:szCs w:val="24"/>
        </w:rPr>
        <w:t>62/2019</w:t>
      </w:r>
      <w:r w:rsidRPr="003628E8">
        <w:rPr>
          <w:sz w:val="24"/>
          <w:szCs w:val="24"/>
        </w:rPr>
        <w:t xml:space="preserve"> z dnia </w:t>
      </w:r>
      <w:r w:rsidR="001B4C65">
        <w:rPr>
          <w:sz w:val="24"/>
          <w:szCs w:val="24"/>
        </w:rPr>
        <w:t>16</w:t>
      </w:r>
      <w:r>
        <w:rPr>
          <w:sz w:val="24"/>
          <w:szCs w:val="24"/>
        </w:rPr>
        <w:t> </w:t>
      </w:r>
      <w:r w:rsidR="001B4C65">
        <w:rPr>
          <w:sz w:val="24"/>
          <w:szCs w:val="24"/>
        </w:rPr>
        <w:t>lipca</w:t>
      </w:r>
      <w:r>
        <w:rPr>
          <w:sz w:val="24"/>
          <w:szCs w:val="24"/>
        </w:rPr>
        <w:t xml:space="preserve"> </w:t>
      </w:r>
      <w:r w:rsidR="001B4C65">
        <w:rPr>
          <w:sz w:val="24"/>
          <w:szCs w:val="24"/>
        </w:rPr>
        <w:t>2019</w:t>
      </w:r>
      <w:r w:rsidRPr="003628E8">
        <w:rPr>
          <w:sz w:val="24"/>
          <w:szCs w:val="24"/>
        </w:rPr>
        <w:t xml:space="preserve"> roku</w:t>
      </w:r>
      <w:r w:rsidRPr="00F851CE">
        <w:rPr>
          <w:sz w:val="24"/>
          <w:szCs w:val="24"/>
        </w:rPr>
        <w:t xml:space="preserve"> </w:t>
      </w:r>
      <w:r w:rsidR="001B4C65">
        <w:rPr>
          <w:sz w:val="24"/>
          <w:szCs w:val="24"/>
        </w:rPr>
        <w:t xml:space="preserve">wraz z aneksem nr 1/2020 z dnia 27 marca 2020 r. </w:t>
      </w:r>
      <w:r w:rsidRPr="00F851CE">
        <w:rPr>
          <w:sz w:val="24"/>
          <w:szCs w:val="24"/>
        </w:rPr>
        <w:t xml:space="preserve">z </w:t>
      </w:r>
      <w:r w:rsidR="001B4C65">
        <w:rPr>
          <w:sz w:val="24"/>
          <w:szCs w:val="24"/>
        </w:rPr>
        <w:t>PM Services Poland</w:t>
      </w:r>
      <w:r>
        <w:rPr>
          <w:rFonts w:eastAsia="Calibri"/>
          <w:sz w:val="22"/>
          <w:szCs w:val="22"/>
          <w:lang w:eastAsia="en-US"/>
        </w:rPr>
        <w:t xml:space="preserve"> Sp. z o.o. z siedzibą ul. </w:t>
      </w:r>
      <w:r w:rsidR="001B4C65">
        <w:rPr>
          <w:rFonts w:eastAsia="Calibri"/>
          <w:sz w:val="22"/>
          <w:szCs w:val="22"/>
          <w:lang w:eastAsia="en-US"/>
        </w:rPr>
        <w:t>Zbożowa 4</w:t>
      </w:r>
      <w:r>
        <w:rPr>
          <w:rFonts w:eastAsia="Calibri"/>
          <w:sz w:val="22"/>
          <w:szCs w:val="22"/>
          <w:lang w:eastAsia="en-US"/>
        </w:rPr>
        <w:t>, 70</w:t>
      </w:r>
      <w:r w:rsidR="00877044">
        <w:rPr>
          <w:rFonts w:eastAsia="Calibri"/>
          <w:sz w:val="22"/>
          <w:szCs w:val="22"/>
          <w:lang w:eastAsia="en-US"/>
        </w:rPr>
        <w:t>-</w:t>
      </w:r>
      <w:r w:rsidR="001B4C65">
        <w:rPr>
          <w:rFonts w:eastAsia="Calibri"/>
          <w:sz w:val="22"/>
          <w:szCs w:val="22"/>
          <w:lang w:eastAsia="en-US"/>
        </w:rPr>
        <w:t>653</w:t>
      </w:r>
      <w:r>
        <w:rPr>
          <w:rFonts w:eastAsia="Calibri"/>
          <w:sz w:val="22"/>
          <w:szCs w:val="22"/>
          <w:lang w:eastAsia="en-US"/>
        </w:rPr>
        <w:t xml:space="preserve"> Szczecin</w:t>
      </w:r>
      <w:r w:rsidR="000B3B8E">
        <w:rPr>
          <w:rFonts w:eastAsia="Calibri"/>
          <w:sz w:val="22"/>
          <w:szCs w:val="22"/>
          <w:lang w:eastAsia="en-US"/>
        </w:rPr>
        <w:t>,</w:t>
      </w:r>
      <w:r w:rsidR="000B3B8E" w:rsidRPr="000B3B8E">
        <w:t xml:space="preserve"> </w:t>
      </w:r>
      <w:r w:rsidR="000B3B8E" w:rsidRPr="000B3B8E">
        <w:rPr>
          <w:rFonts w:eastAsia="Calibri"/>
          <w:sz w:val="22"/>
          <w:szCs w:val="22"/>
          <w:lang w:eastAsia="en-US"/>
        </w:rPr>
        <w:t>w następującym składzie</w:t>
      </w:r>
      <w:r>
        <w:rPr>
          <w:rFonts w:eastAsia="Calibri"/>
          <w:sz w:val="22"/>
          <w:szCs w:val="22"/>
          <w:lang w:eastAsia="en-US"/>
        </w:rPr>
        <w:t>:</w:t>
      </w:r>
    </w:p>
    <w:p w14:paraId="43529C5E" w14:textId="56B930A4" w:rsidR="00724CA7" w:rsidRDefault="00AC0AD5" w:rsidP="00724CA7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ind w:left="567" w:hanging="56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Justyna Bońdos – inspektor nadzoru robót branży konstrukcyjno-budowlanej</w:t>
      </w:r>
      <w:r w:rsidR="00724CA7" w:rsidRPr="00E84860">
        <w:rPr>
          <w:spacing w:val="-6"/>
          <w:sz w:val="24"/>
          <w:szCs w:val="24"/>
        </w:rPr>
        <w:t>,</w:t>
      </w:r>
    </w:p>
    <w:p w14:paraId="568337DB" w14:textId="1FC18776" w:rsidR="000B3B8E" w:rsidRPr="00E84860" w:rsidRDefault="00AC0AD5" w:rsidP="00724CA7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Bartłomiej Szejba</w:t>
      </w:r>
      <w:r w:rsidR="000B3B8E">
        <w:rPr>
          <w:spacing w:val="-6"/>
          <w:sz w:val="24"/>
          <w:szCs w:val="24"/>
        </w:rPr>
        <w:t xml:space="preserve"> – inspektor nadzoru robót branży </w:t>
      </w:r>
      <w:r>
        <w:rPr>
          <w:spacing w:val="-6"/>
          <w:sz w:val="24"/>
          <w:szCs w:val="24"/>
        </w:rPr>
        <w:t>drogowej</w:t>
      </w:r>
      <w:r w:rsidR="000B3B8E">
        <w:rPr>
          <w:spacing w:val="-6"/>
          <w:sz w:val="24"/>
          <w:szCs w:val="24"/>
        </w:rPr>
        <w:t>;</w:t>
      </w:r>
    </w:p>
    <w:p w14:paraId="0DF872AF" w14:textId="77777777" w:rsidR="00AC0AD5" w:rsidRDefault="00D85F86" w:rsidP="00724CA7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Wykonawcy robót -</w:t>
      </w:r>
      <w:r w:rsidR="00F851CE" w:rsidRPr="00242311">
        <w:rPr>
          <w:sz w:val="24"/>
          <w:szCs w:val="24"/>
        </w:rPr>
        <w:t xml:space="preserve"> </w:t>
      </w:r>
      <w:r w:rsidR="001B4C65">
        <w:rPr>
          <w:sz w:val="24"/>
          <w:szCs w:val="24"/>
        </w:rPr>
        <w:t>BT Project Sp. z o.o.</w:t>
      </w:r>
      <w:r w:rsidR="00802A1C">
        <w:rPr>
          <w:sz w:val="24"/>
          <w:szCs w:val="24"/>
        </w:rPr>
        <w:t xml:space="preserve"> z siedzibą ul. Sytkowska 43, 60-413 Poznań</w:t>
      </w:r>
      <w:r w:rsidR="000E0174" w:rsidRPr="00242311">
        <w:rPr>
          <w:sz w:val="24"/>
          <w:szCs w:val="24"/>
        </w:rPr>
        <w:t>;</w:t>
      </w:r>
      <w:r w:rsidR="00221081" w:rsidRPr="00242311">
        <w:rPr>
          <w:sz w:val="24"/>
          <w:szCs w:val="24"/>
        </w:rPr>
        <w:t xml:space="preserve"> repr</w:t>
      </w:r>
      <w:r w:rsidR="00AC0AD5">
        <w:rPr>
          <w:sz w:val="24"/>
          <w:szCs w:val="24"/>
        </w:rPr>
        <w:t>ezentowanego przez:</w:t>
      </w:r>
    </w:p>
    <w:p w14:paraId="30168F3D" w14:textId="7E95EFCC" w:rsidR="00724CA7" w:rsidRDefault="00783605" w:rsidP="00AC0AD5">
      <w:pPr>
        <w:pStyle w:val="Tekstpodstawowy"/>
        <w:tabs>
          <w:tab w:val="left" w:pos="2700"/>
        </w:tabs>
        <w:suppressAutoHyphens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Aleksa Bartkowiaka</w:t>
      </w:r>
      <w:r w:rsidR="00AC0AD5">
        <w:rPr>
          <w:sz w:val="24"/>
          <w:szCs w:val="24"/>
        </w:rPr>
        <w:t xml:space="preserve"> – Prezesa Zarządu</w:t>
      </w:r>
      <w:r w:rsidR="00B45026">
        <w:rPr>
          <w:sz w:val="24"/>
          <w:szCs w:val="24"/>
        </w:rPr>
        <w:t>;</w:t>
      </w:r>
    </w:p>
    <w:p w14:paraId="7D9AFE01" w14:textId="591D6935" w:rsidR="00AC0AD5" w:rsidRDefault="00B45026" w:rsidP="00AC0AD5">
      <w:pPr>
        <w:pStyle w:val="Tekstpodstawowy"/>
        <w:tabs>
          <w:tab w:val="left" w:pos="2700"/>
        </w:tabs>
        <w:suppressAutoHyphens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Małgorzatę Kuster – kierownika budowy;</w:t>
      </w:r>
    </w:p>
    <w:p w14:paraId="0EB58AE0" w14:textId="77777777" w:rsidR="00B45026" w:rsidRDefault="00D85F86" w:rsidP="00724CA7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Użytkownika -</w:t>
      </w:r>
      <w:r w:rsidR="00D5135C">
        <w:rPr>
          <w:sz w:val="24"/>
          <w:szCs w:val="24"/>
        </w:rPr>
        <w:t xml:space="preserve"> </w:t>
      </w:r>
      <w:r w:rsidR="00783605">
        <w:rPr>
          <w:sz w:val="24"/>
          <w:szCs w:val="24"/>
        </w:rPr>
        <w:t>Wydział Infrastruktury i Zieleni Miejskiej</w:t>
      </w:r>
      <w:r w:rsidR="00D5135C">
        <w:rPr>
          <w:sz w:val="24"/>
          <w:szCs w:val="24"/>
        </w:rPr>
        <w:t xml:space="preserve"> w Świnoujściu, z siedzibą przy ul. </w:t>
      </w:r>
      <w:r w:rsidR="00783605">
        <w:rPr>
          <w:sz w:val="24"/>
          <w:szCs w:val="24"/>
        </w:rPr>
        <w:t>Wojska Polskiego 1/5</w:t>
      </w:r>
      <w:r w:rsidR="00D5135C">
        <w:rPr>
          <w:sz w:val="24"/>
          <w:szCs w:val="24"/>
        </w:rPr>
        <w:t>, 72-600 Świnoujście, reprezentowanego przez :</w:t>
      </w:r>
    </w:p>
    <w:p w14:paraId="122A27D7" w14:textId="5BBFEE92" w:rsidR="00D5135C" w:rsidRPr="00242311" w:rsidRDefault="00D85F86" w:rsidP="00B45026">
      <w:pPr>
        <w:pStyle w:val="Tekstpodstawowy"/>
        <w:tabs>
          <w:tab w:val="left" w:pos="2700"/>
        </w:tabs>
        <w:suppressAutoHyphens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Wiolettę Nawrocką </w:t>
      </w:r>
      <w:r w:rsidR="00B45026">
        <w:rPr>
          <w:sz w:val="24"/>
          <w:szCs w:val="24"/>
        </w:rPr>
        <w:t xml:space="preserve">- </w:t>
      </w:r>
      <w:r>
        <w:rPr>
          <w:sz w:val="24"/>
          <w:szCs w:val="24"/>
        </w:rPr>
        <w:t>Naczelnika Wydziału Infrastruktury i Zieleni Miejskiej</w:t>
      </w:r>
    </w:p>
    <w:p w14:paraId="328114BF" w14:textId="77777777" w:rsidR="00A53DFA" w:rsidRDefault="00F851CE" w:rsidP="00724CA7">
      <w:pPr>
        <w:spacing w:before="120" w:after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2.</w:t>
      </w:r>
      <w:r w:rsidR="00A53DFA">
        <w:rPr>
          <w:b/>
          <w:sz w:val="24"/>
          <w:szCs w:val="24"/>
        </w:rPr>
        <w:t xml:space="preserve"> </w:t>
      </w:r>
      <w:r w:rsidR="00A53DFA">
        <w:rPr>
          <w:sz w:val="24"/>
          <w:szCs w:val="24"/>
        </w:rPr>
        <w:t>Ustalam strony odbioru oraz czas i miejsce rozpoczęcia prac komisji:</w:t>
      </w:r>
    </w:p>
    <w:p w14:paraId="744790F0" w14:textId="6D0B2910" w:rsidR="00A53DFA" w:rsidRDefault="00445080" w:rsidP="00D85F86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odbioru</w:t>
      </w:r>
    </w:p>
    <w:p w14:paraId="60334A44" w14:textId="6E6D02FF" w:rsidR="00445080" w:rsidRDefault="00445080" w:rsidP="00D85F86">
      <w:pPr>
        <w:pStyle w:val="Akapitzlist"/>
        <w:spacing w:before="120" w:after="120" w:line="276" w:lineRule="auto"/>
        <w:ind w:left="426" w:hanging="568"/>
        <w:jc w:val="both"/>
        <w:rPr>
          <w:sz w:val="24"/>
          <w:szCs w:val="24"/>
        </w:rPr>
      </w:pPr>
      <w:r>
        <w:rPr>
          <w:sz w:val="24"/>
          <w:szCs w:val="24"/>
        </w:rPr>
        <w:t>Zamawiający: Gmina Miasto Świnoujście, ul. Wojska Polskiego 1/5, 72-600 Świnoujście;</w:t>
      </w:r>
    </w:p>
    <w:p w14:paraId="48BBDA82" w14:textId="7F807D40" w:rsidR="00445080" w:rsidRDefault="00445080" w:rsidP="00D85F86">
      <w:pPr>
        <w:pStyle w:val="Akapitzlist"/>
        <w:spacing w:before="120" w:after="120" w:line="276" w:lineRule="auto"/>
        <w:ind w:left="1276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Wykonawca: </w:t>
      </w:r>
      <w:r w:rsidR="00802A1C">
        <w:rPr>
          <w:sz w:val="24"/>
          <w:szCs w:val="24"/>
        </w:rPr>
        <w:t>BT Project SP. z o.o.</w:t>
      </w:r>
      <w:r>
        <w:rPr>
          <w:sz w:val="24"/>
          <w:szCs w:val="24"/>
        </w:rPr>
        <w:t xml:space="preserve">, ul. </w:t>
      </w:r>
      <w:r w:rsidR="00802A1C">
        <w:rPr>
          <w:sz w:val="24"/>
          <w:szCs w:val="24"/>
        </w:rPr>
        <w:t>Sytkowska</w:t>
      </w:r>
      <w:r>
        <w:rPr>
          <w:sz w:val="24"/>
          <w:szCs w:val="24"/>
        </w:rPr>
        <w:t xml:space="preserve"> </w:t>
      </w:r>
      <w:r w:rsidR="00802A1C">
        <w:rPr>
          <w:sz w:val="24"/>
          <w:szCs w:val="24"/>
        </w:rPr>
        <w:t>43</w:t>
      </w:r>
      <w:r>
        <w:rPr>
          <w:sz w:val="24"/>
          <w:szCs w:val="24"/>
        </w:rPr>
        <w:t xml:space="preserve">, </w:t>
      </w:r>
      <w:r w:rsidR="00802A1C">
        <w:rPr>
          <w:sz w:val="24"/>
          <w:szCs w:val="24"/>
        </w:rPr>
        <w:t>60-413 Poznań</w:t>
      </w:r>
      <w:r w:rsidR="00D85F86">
        <w:rPr>
          <w:sz w:val="24"/>
          <w:szCs w:val="24"/>
        </w:rPr>
        <w:t>;</w:t>
      </w:r>
    </w:p>
    <w:p w14:paraId="41A8A79E" w14:textId="2B511034" w:rsidR="00445080" w:rsidRDefault="00445080" w:rsidP="00D85F86">
      <w:pPr>
        <w:pStyle w:val="Akapitzlist"/>
        <w:spacing w:before="120" w:after="120" w:line="276" w:lineRule="auto"/>
        <w:ind w:left="1276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Użytkownik: </w:t>
      </w:r>
      <w:r w:rsidR="00783605">
        <w:rPr>
          <w:sz w:val="24"/>
          <w:szCs w:val="24"/>
        </w:rPr>
        <w:t>Wydział Infrastruktury i Zieleni Miejskiej, ul. Wojska Polskiego 1/5</w:t>
      </w:r>
      <w:r>
        <w:rPr>
          <w:sz w:val="24"/>
          <w:szCs w:val="24"/>
        </w:rPr>
        <w:t>, 72-600 Świnoujście.</w:t>
      </w:r>
    </w:p>
    <w:p w14:paraId="4CDAB224" w14:textId="77777777" w:rsidR="005B55E9" w:rsidRDefault="005B55E9" w:rsidP="00445080">
      <w:pPr>
        <w:pStyle w:val="Akapitzlist"/>
        <w:spacing w:before="120" w:after="120"/>
        <w:ind w:left="426" w:hanging="568"/>
        <w:jc w:val="both"/>
        <w:rPr>
          <w:sz w:val="24"/>
          <w:szCs w:val="24"/>
        </w:rPr>
      </w:pPr>
    </w:p>
    <w:p w14:paraId="0BF910EE" w14:textId="095D00BA" w:rsidR="00445080" w:rsidRPr="00A53DFA" w:rsidRDefault="00445080" w:rsidP="00A53DFA">
      <w:pPr>
        <w:pStyle w:val="Akapitzlist"/>
        <w:numPr>
          <w:ilvl w:val="0"/>
          <w:numId w:val="17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</w:t>
      </w:r>
      <w:r w:rsidR="00ED30B2">
        <w:rPr>
          <w:sz w:val="24"/>
          <w:szCs w:val="24"/>
        </w:rPr>
        <w:t>misja rozpocznie pracę w dniu 14</w:t>
      </w:r>
      <w:r w:rsidR="00802A1C">
        <w:rPr>
          <w:sz w:val="24"/>
          <w:szCs w:val="24"/>
        </w:rPr>
        <w:t>.05.2020</w:t>
      </w:r>
      <w:r>
        <w:rPr>
          <w:sz w:val="24"/>
          <w:szCs w:val="24"/>
        </w:rPr>
        <w:t xml:space="preserve"> r. w miejscu realizacji inwestycji i zakończy przekazaniem obiektu do eksploatacji.</w:t>
      </w:r>
    </w:p>
    <w:p w14:paraId="6C81EB74" w14:textId="13FE7682" w:rsidR="00F851CE" w:rsidRPr="00F851CE" w:rsidRDefault="0028453B" w:rsidP="00724CA7">
      <w:pPr>
        <w:spacing w:before="120"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4F32A83E" w14:textId="38F6D301" w:rsidR="00F851CE" w:rsidRDefault="00F851CE" w:rsidP="00A3224D">
      <w:pPr>
        <w:spacing w:after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 xml:space="preserve">§ 3. </w:t>
      </w:r>
      <w:r w:rsidR="00891750">
        <w:rPr>
          <w:sz w:val="24"/>
          <w:szCs w:val="24"/>
        </w:rPr>
        <w:t>Zakres prac komisji odbiorowej obejmuje:</w:t>
      </w:r>
    </w:p>
    <w:p w14:paraId="70098DE0" w14:textId="1639C895" w:rsidR="00891750" w:rsidRDefault="00891750" w:rsidP="0089175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odbiór końcowy przedmiotu umowy,</w:t>
      </w:r>
    </w:p>
    <w:p w14:paraId="41D0B5AD" w14:textId="199C5AF0" w:rsidR="00891750" w:rsidRDefault="00891750" w:rsidP="0089175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odbiór usunięcia usterek stwierdzonych na odbiorze końcowym i przekazanie przedmiotu umowy do eksploatacji,</w:t>
      </w:r>
    </w:p>
    <w:p w14:paraId="1E597578" w14:textId="08EA171E" w:rsidR="00891750" w:rsidRDefault="00891750" w:rsidP="0089175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przygotowanie danych do sporządzenia dowodu księgowego OT (przyjęcie środka   trwałego).</w:t>
      </w:r>
    </w:p>
    <w:p w14:paraId="17859C96" w14:textId="77777777" w:rsidR="00891750" w:rsidRPr="00891750" w:rsidRDefault="00891750" w:rsidP="00891750">
      <w:pPr>
        <w:ind w:left="284"/>
        <w:jc w:val="both"/>
        <w:rPr>
          <w:sz w:val="24"/>
          <w:szCs w:val="24"/>
        </w:rPr>
      </w:pPr>
    </w:p>
    <w:p w14:paraId="27EFC199" w14:textId="3BED229B" w:rsidR="00321AB4" w:rsidRDefault="00891750" w:rsidP="00891750">
      <w:pPr>
        <w:ind w:left="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4</w:t>
      </w:r>
      <w:r w:rsidR="00F851CE" w:rsidRPr="00F851CE">
        <w:rPr>
          <w:b/>
          <w:sz w:val="24"/>
          <w:szCs w:val="24"/>
        </w:rPr>
        <w:t>.</w:t>
      </w:r>
      <w:r w:rsidR="00F851CE" w:rsidRPr="00F851CE">
        <w:rPr>
          <w:sz w:val="24"/>
          <w:szCs w:val="24"/>
        </w:rPr>
        <w:t xml:space="preserve"> Zarządzenie wchodzi w życie z dniem podpisania.</w:t>
      </w:r>
    </w:p>
    <w:p w14:paraId="135559B2" w14:textId="4C5EBCC8" w:rsidR="00DF13D2" w:rsidRDefault="00DF13D2" w:rsidP="00891750">
      <w:pPr>
        <w:ind w:left="426" w:hanging="142"/>
        <w:jc w:val="both"/>
      </w:pPr>
    </w:p>
    <w:p w14:paraId="3946D6CB" w14:textId="77777777" w:rsidR="00DF13D2" w:rsidRDefault="00DF13D2" w:rsidP="00DF13D2">
      <w:pPr>
        <w:pStyle w:val="Tekstpodstawowywcity"/>
        <w:ind w:left="5103"/>
        <w:jc w:val="center"/>
      </w:pPr>
      <w:r>
        <w:t>z up. PREZYDENTA MIASTA</w:t>
      </w:r>
    </w:p>
    <w:p w14:paraId="6DAB00CF" w14:textId="77777777" w:rsidR="00DF13D2" w:rsidRDefault="00DF13D2" w:rsidP="00DF13D2">
      <w:pPr>
        <w:pStyle w:val="Tekstpodstawowywcity"/>
        <w:ind w:left="5103"/>
        <w:jc w:val="center"/>
      </w:pPr>
      <w:r>
        <w:t>mgr inż. Barbara Michalska</w:t>
      </w:r>
    </w:p>
    <w:p w14:paraId="544B07F3" w14:textId="77777777" w:rsidR="00DF13D2" w:rsidRDefault="00DF13D2" w:rsidP="00DF13D2">
      <w:pPr>
        <w:pStyle w:val="Tekstpodstawowywcity"/>
        <w:ind w:left="5103"/>
        <w:jc w:val="center"/>
      </w:pPr>
      <w:r>
        <w:t>Zastępca Prezydenta</w:t>
      </w:r>
    </w:p>
    <w:p w14:paraId="697D2A8E" w14:textId="77777777" w:rsidR="00DF13D2" w:rsidRDefault="00DF13D2" w:rsidP="00891750">
      <w:pPr>
        <w:ind w:left="426" w:hanging="142"/>
        <w:jc w:val="both"/>
      </w:pPr>
    </w:p>
    <w:sectPr w:rsidR="00DF13D2" w:rsidSect="00AD6CE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FE925" w14:textId="77777777" w:rsidR="00081B49" w:rsidRDefault="00081B49" w:rsidP="00FB0C08">
      <w:r>
        <w:separator/>
      </w:r>
    </w:p>
  </w:endnote>
  <w:endnote w:type="continuationSeparator" w:id="0">
    <w:p w14:paraId="2041CAB5" w14:textId="77777777" w:rsidR="00081B49" w:rsidRDefault="00081B49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A9522" w14:textId="77777777" w:rsidR="00081B49" w:rsidRDefault="00081B49" w:rsidP="00FB0C08">
      <w:r>
        <w:separator/>
      </w:r>
    </w:p>
  </w:footnote>
  <w:footnote w:type="continuationSeparator" w:id="0">
    <w:p w14:paraId="36561FF0" w14:textId="77777777" w:rsidR="00081B49" w:rsidRDefault="00081B49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67"/>
    <w:multiLevelType w:val="hybridMultilevel"/>
    <w:tmpl w:val="50902336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7" w15:restartNumberingAfterBreak="0">
    <w:nsid w:val="37AC03F6"/>
    <w:multiLevelType w:val="hybridMultilevel"/>
    <w:tmpl w:val="5A142F0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913E3"/>
    <w:multiLevelType w:val="hybridMultilevel"/>
    <w:tmpl w:val="19368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14"/>
  </w:num>
  <w:num w:numId="13">
    <w:abstractNumId w:val="10"/>
  </w:num>
  <w:num w:numId="14">
    <w:abstractNumId w:val="0"/>
  </w:num>
  <w:num w:numId="15">
    <w:abstractNumId w:val="15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0"/>
    <w:rsid w:val="0000466F"/>
    <w:rsid w:val="0001723B"/>
    <w:rsid w:val="00043DC7"/>
    <w:rsid w:val="00053AF5"/>
    <w:rsid w:val="00076502"/>
    <w:rsid w:val="00081B49"/>
    <w:rsid w:val="000B3B8E"/>
    <w:rsid w:val="000C4EC9"/>
    <w:rsid w:val="000C604F"/>
    <w:rsid w:val="000D66CE"/>
    <w:rsid w:val="000E0174"/>
    <w:rsid w:val="000F21AE"/>
    <w:rsid w:val="00106BAE"/>
    <w:rsid w:val="00115EB4"/>
    <w:rsid w:val="001769DC"/>
    <w:rsid w:val="00185B01"/>
    <w:rsid w:val="001B3F05"/>
    <w:rsid w:val="001B4C65"/>
    <w:rsid w:val="001C4421"/>
    <w:rsid w:val="001D0C89"/>
    <w:rsid w:val="002168A7"/>
    <w:rsid w:val="00220AFB"/>
    <w:rsid w:val="00221081"/>
    <w:rsid w:val="00225DBD"/>
    <w:rsid w:val="00242311"/>
    <w:rsid w:val="0026611E"/>
    <w:rsid w:val="0028453B"/>
    <w:rsid w:val="00290FA2"/>
    <w:rsid w:val="0029319A"/>
    <w:rsid w:val="002A76E6"/>
    <w:rsid w:val="00321AB4"/>
    <w:rsid w:val="00351046"/>
    <w:rsid w:val="00352FD5"/>
    <w:rsid w:val="003628E8"/>
    <w:rsid w:val="0037512A"/>
    <w:rsid w:val="003A0179"/>
    <w:rsid w:val="003B7691"/>
    <w:rsid w:val="003B7ACB"/>
    <w:rsid w:val="003C4565"/>
    <w:rsid w:val="003C4C41"/>
    <w:rsid w:val="003D3053"/>
    <w:rsid w:val="004203A2"/>
    <w:rsid w:val="00424BD1"/>
    <w:rsid w:val="00441DE9"/>
    <w:rsid w:val="00445080"/>
    <w:rsid w:val="00462CAF"/>
    <w:rsid w:val="004C1270"/>
    <w:rsid w:val="004C2D77"/>
    <w:rsid w:val="004E7C8E"/>
    <w:rsid w:val="0050033C"/>
    <w:rsid w:val="00512973"/>
    <w:rsid w:val="0052178C"/>
    <w:rsid w:val="005541FE"/>
    <w:rsid w:val="005718DB"/>
    <w:rsid w:val="00582266"/>
    <w:rsid w:val="005A4F41"/>
    <w:rsid w:val="005B55E9"/>
    <w:rsid w:val="005B7795"/>
    <w:rsid w:val="005D0EEC"/>
    <w:rsid w:val="005E22E2"/>
    <w:rsid w:val="005E4F68"/>
    <w:rsid w:val="005E5A4E"/>
    <w:rsid w:val="006014AE"/>
    <w:rsid w:val="006051AA"/>
    <w:rsid w:val="00615F85"/>
    <w:rsid w:val="00626ED6"/>
    <w:rsid w:val="00643831"/>
    <w:rsid w:val="00645A33"/>
    <w:rsid w:val="00672534"/>
    <w:rsid w:val="00685D88"/>
    <w:rsid w:val="006C2844"/>
    <w:rsid w:val="006C41A8"/>
    <w:rsid w:val="006E38B6"/>
    <w:rsid w:val="00706E16"/>
    <w:rsid w:val="0071131D"/>
    <w:rsid w:val="00717D4A"/>
    <w:rsid w:val="00724CA7"/>
    <w:rsid w:val="0072524D"/>
    <w:rsid w:val="00736F2F"/>
    <w:rsid w:val="0075671D"/>
    <w:rsid w:val="00777DB7"/>
    <w:rsid w:val="00783605"/>
    <w:rsid w:val="007868B6"/>
    <w:rsid w:val="0079314F"/>
    <w:rsid w:val="007B0E5F"/>
    <w:rsid w:val="007D4BCE"/>
    <w:rsid w:val="007D5532"/>
    <w:rsid w:val="007E009D"/>
    <w:rsid w:val="007F5490"/>
    <w:rsid w:val="00802A1C"/>
    <w:rsid w:val="00811F31"/>
    <w:rsid w:val="0081475E"/>
    <w:rsid w:val="00837A50"/>
    <w:rsid w:val="00842B05"/>
    <w:rsid w:val="008450B7"/>
    <w:rsid w:val="008510C9"/>
    <w:rsid w:val="00851BA1"/>
    <w:rsid w:val="00877044"/>
    <w:rsid w:val="00891750"/>
    <w:rsid w:val="008A1766"/>
    <w:rsid w:val="008B5DFE"/>
    <w:rsid w:val="008C1D4E"/>
    <w:rsid w:val="008E3922"/>
    <w:rsid w:val="009044D2"/>
    <w:rsid w:val="00915D06"/>
    <w:rsid w:val="00945B40"/>
    <w:rsid w:val="00951469"/>
    <w:rsid w:val="00994494"/>
    <w:rsid w:val="009A5A03"/>
    <w:rsid w:val="009B677F"/>
    <w:rsid w:val="009C4EF4"/>
    <w:rsid w:val="009D03DE"/>
    <w:rsid w:val="009E4EE5"/>
    <w:rsid w:val="009F0CE6"/>
    <w:rsid w:val="00A3224D"/>
    <w:rsid w:val="00A53DFA"/>
    <w:rsid w:val="00A71876"/>
    <w:rsid w:val="00A73BBE"/>
    <w:rsid w:val="00A77D88"/>
    <w:rsid w:val="00AA2C30"/>
    <w:rsid w:val="00AB5F7B"/>
    <w:rsid w:val="00AC0AD5"/>
    <w:rsid w:val="00AD6CEF"/>
    <w:rsid w:val="00AE548A"/>
    <w:rsid w:val="00B01A6E"/>
    <w:rsid w:val="00B04326"/>
    <w:rsid w:val="00B16638"/>
    <w:rsid w:val="00B23B70"/>
    <w:rsid w:val="00B32332"/>
    <w:rsid w:val="00B45026"/>
    <w:rsid w:val="00B66166"/>
    <w:rsid w:val="00BA2830"/>
    <w:rsid w:val="00BC18B8"/>
    <w:rsid w:val="00BD0CAE"/>
    <w:rsid w:val="00BD0DF2"/>
    <w:rsid w:val="00BD3AF9"/>
    <w:rsid w:val="00BD4EC8"/>
    <w:rsid w:val="00C1381F"/>
    <w:rsid w:val="00C17072"/>
    <w:rsid w:val="00C26823"/>
    <w:rsid w:val="00C27DC6"/>
    <w:rsid w:val="00C3174A"/>
    <w:rsid w:val="00C34963"/>
    <w:rsid w:val="00C4263B"/>
    <w:rsid w:val="00C44019"/>
    <w:rsid w:val="00C50892"/>
    <w:rsid w:val="00C64ADC"/>
    <w:rsid w:val="00C813BA"/>
    <w:rsid w:val="00C84686"/>
    <w:rsid w:val="00C87FC9"/>
    <w:rsid w:val="00C93740"/>
    <w:rsid w:val="00C97012"/>
    <w:rsid w:val="00CF4A5A"/>
    <w:rsid w:val="00D370C8"/>
    <w:rsid w:val="00D43BC3"/>
    <w:rsid w:val="00D5135C"/>
    <w:rsid w:val="00D6104E"/>
    <w:rsid w:val="00D64176"/>
    <w:rsid w:val="00D85F86"/>
    <w:rsid w:val="00D87FE5"/>
    <w:rsid w:val="00D90B82"/>
    <w:rsid w:val="00D9498E"/>
    <w:rsid w:val="00DA70FE"/>
    <w:rsid w:val="00DB161A"/>
    <w:rsid w:val="00DB57E4"/>
    <w:rsid w:val="00DC4987"/>
    <w:rsid w:val="00DE25D1"/>
    <w:rsid w:val="00DF13D2"/>
    <w:rsid w:val="00E17ACD"/>
    <w:rsid w:val="00E218CC"/>
    <w:rsid w:val="00E50406"/>
    <w:rsid w:val="00E523CC"/>
    <w:rsid w:val="00E6497A"/>
    <w:rsid w:val="00E67747"/>
    <w:rsid w:val="00E84860"/>
    <w:rsid w:val="00E90EEB"/>
    <w:rsid w:val="00EB2BEB"/>
    <w:rsid w:val="00ED30B2"/>
    <w:rsid w:val="00EF0054"/>
    <w:rsid w:val="00F3009E"/>
    <w:rsid w:val="00F33FE5"/>
    <w:rsid w:val="00F3469A"/>
    <w:rsid w:val="00F44A5D"/>
    <w:rsid w:val="00F55019"/>
    <w:rsid w:val="00F57524"/>
    <w:rsid w:val="00F71A08"/>
    <w:rsid w:val="00F743F4"/>
    <w:rsid w:val="00F74A9D"/>
    <w:rsid w:val="00F778F1"/>
    <w:rsid w:val="00F851CE"/>
    <w:rsid w:val="00FB0C08"/>
    <w:rsid w:val="00FD7F87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9A782"/>
  <w15:docId w15:val="{2C8AD430-FAFE-49C7-9DC6-1B765408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akarczewicz</cp:lastModifiedBy>
  <cp:revision>27</cp:revision>
  <cp:lastPrinted>2020-05-08T06:09:00Z</cp:lastPrinted>
  <dcterms:created xsi:type="dcterms:W3CDTF">2018-11-21T07:01:00Z</dcterms:created>
  <dcterms:modified xsi:type="dcterms:W3CDTF">2020-05-12T09:45:00Z</dcterms:modified>
</cp:coreProperties>
</file>