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BF" w:rsidRPr="00A54560" w:rsidRDefault="00A71BBF" w:rsidP="00A71B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560">
        <w:rPr>
          <w:rFonts w:ascii="Times New Roman" w:hAnsi="Times New Roman" w:cs="Times New Roman"/>
          <w:b/>
          <w:sz w:val="26"/>
          <w:szCs w:val="26"/>
        </w:rPr>
        <w:t xml:space="preserve">Drodzy rodzice dzieci biorących udział </w:t>
      </w:r>
    </w:p>
    <w:p w:rsidR="00A71BBF" w:rsidRPr="00A54560" w:rsidRDefault="00A71BBF" w:rsidP="00A71B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560">
        <w:rPr>
          <w:rFonts w:ascii="Times New Roman" w:hAnsi="Times New Roman" w:cs="Times New Roman"/>
          <w:b/>
          <w:sz w:val="26"/>
          <w:szCs w:val="26"/>
        </w:rPr>
        <w:t xml:space="preserve">w rekrutacji do </w:t>
      </w:r>
      <w:r w:rsidR="00D10953" w:rsidRPr="00A54560">
        <w:rPr>
          <w:rFonts w:ascii="Times New Roman" w:hAnsi="Times New Roman" w:cs="Times New Roman"/>
          <w:b/>
          <w:sz w:val="26"/>
          <w:szCs w:val="26"/>
        </w:rPr>
        <w:t xml:space="preserve">publicznych </w:t>
      </w:r>
      <w:r w:rsidRPr="00A54560">
        <w:rPr>
          <w:rFonts w:ascii="Times New Roman" w:hAnsi="Times New Roman" w:cs="Times New Roman"/>
          <w:b/>
          <w:sz w:val="26"/>
          <w:szCs w:val="26"/>
        </w:rPr>
        <w:t xml:space="preserve">przedszkoli i klas I </w:t>
      </w:r>
      <w:r w:rsidR="00D10953" w:rsidRPr="00A54560">
        <w:rPr>
          <w:rFonts w:ascii="Times New Roman" w:hAnsi="Times New Roman" w:cs="Times New Roman"/>
          <w:b/>
          <w:sz w:val="26"/>
          <w:szCs w:val="26"/>
        </w:rPr>
        <w:t xml:space="preserve">publicznych </w:t>
      </w:r>
      <w:r w:rsidRPr="00A54560">
        <w:rPr>
          <w:rFonts w:ascii="Times New Roman" w:hAnsi="Times New Roman" w:cs="Times New Roman"/>
          <w:b/>
          <w:sz w:val="26"/>
          <w:szCs w:val="26"/>
        </w:rPr>
        <w:t>szkół podstawowych</w:t>
      </w:r>
    </w:p>
    <w:p w:rsidR="00A71BBF" w:rsidRDefault="00A71BBF" w:rsidP="00A71BBF">
      <w:pPr>
        <w:rPr>
          <w:sz w:val="24"/>
          <w:szCs w:val="24"/>
        </w:rPr>
      </w:pPr>
    </w:p>
    <w:p w:rsidR="00B519D8" w:rsidRDefault="00A54560" w:rsidP="00B519D8">
      <w:pPr>
        <w:pStyle w:val="Default"/>
        <w:jc w:val="both"/>
      </w:pPr>
      <w:r>
        <w:t>W</w:t>
      </w:r>
      <w:r w:rsidR="00A71BBF" w:rsidRPr="00A71BBF">
        <w:t xml:space="preserve"> związku z sytuacją epidemiologiczną i ograniczeniami przemieszczania się,</w:t>
      </w:r>
      <w:r w:rsidRPr="00A54560">
        <w:t xml:space="preserve"> </w:t>
      </w:r>
      <w:r w:rsidR="00B519D8">
        <w:t xml:space="preserve">Minister Edukacji Narodowej rozporządzeniem z dnia 25 marca 2020 r. </w:t>
      </w:r>
      <w:r w:rsidR="00B519D8" w:rsidRPr="00B519D8">
        <w:rPr>
          <w:bCs/>
        </w:rPr>
        <w:t>zmieniając</w:t>
      </w:r>
      <w:r w:rsidR="00B519D8">
        <w:rPr>
          <w:bCs/>
        </w:rPr>
        <w:t>ym</w:t>
      </w:r>
      <w:r w:rsidR="00B519D8" w:rsidRPr="00B519D8">
        <w:rPr>
          <w:bCs/>
        </w:rPr>
        <w:t xml:space="preserve"> rozporządzenie w sprawie szczególnych rozwiązań w okresie czasowego ograniczenia funkcjonowania jednostek systemu oświaty w związku z zapobieganiem, przeciwdziałaniem i zwalczaniem COVID-19 </w:t>
      </w:r>
      <w:r w:rsidR="00B519D8" w:rsidRPr="00B519D8">
        <w:t>(Dz. U. z 2020 r. poz. 530)</w:t>
      </w:r>
      <w:r w:rsidR="00B519D8">
        <w:t xml:space="preserve"> wprowadził możliwość publikowania list kandydatów z wynikami w postępowaniu rekrutacyjnym (zakwalifikowanych/niezakwalifikowanych oraz przyjętych/nieprzyjętych) ta</w:t>
      </w:r>
      <w:r w:rsidR="00B519D8" w:rsidRPr="00B519D8">
        <w:t xml:space="preserve">kże na stronach internetowych </w:t>
      </w:r>
      <w:r w:rsidR="00B519D8">
        <w:t>jednostek oświatowych, które biorą udział w rekrutowaniu dzieci i młodzież do swoich placówek.</w:t>
      </w:r>
    </w:p>
    <w:p w:rsidR="00B519D8" w:rsidRDefault="00B519D8" w:rsidP="00B519D8">
      <w:pPr>
        <w:pStyle w:val="Default"/>
        <w:jc w:val="both"/>
      </w:pPr>
    </w:p>
    <w:p w:rsidR="00A71BBF" w:rsidRDefault="00B519D8" w:rsidP="00B519D8">
      <w:pPr>
        <w:pStyle w:val="Default"/>
        <w:jc w:val="both"/>
      </w:pPr>
      <w:r>
        <w:t xml:space="preserve">Jednocześnie przypominamy, że </w:t>
      </w:r>
      <w:r w:rsidR="00A54560">
        <w:t>statut</w:t>
      </w:r>
      <w:r w:rsidR="00A54560" w:rsidRPr="00A71BBF">
        <w:t xml:space="preserve"> zakwalifikowan</w:t>
      </w:r>
      <w:r w:rsidR="00A54560">
        <w:t>ia</w:t>
      </w:r>
      <w:r w:rsidR="00A54560" w:rsidRPr="00A71BBF">
        <w:t>/niezakwalifikowan</w:t>
      </w:r>
      <w:r w:rsidR="00A54560">
        <w:t>ia</w:t>
      </w:r>
      <w:r w:rsidR="00A54560" w:rsidRPr="00A71BBF">
        <w:t xml:space="preserve"> oraz </w:t>
      </w:r>
      <w:r>
        <w:t xml:space="preserve">                                  </w:t>
      </w:r>
      <w:r w:rsidR="00A54560" w:rsidRPr="00A71BBF">
        <w:t>w póź</w:t>
      </w:r>
      <w:r w:rsidR="00A54560">
        <w:t>niejszym etapie przyjęcia</w:t>
      </w:r>
      <w:r w:rsidR="00A54560" w:rsidRPr="00A71BBF">
        <w:t>/nieprzyję</w:t>
      </w:r>
      <w:r w:rsidR="00A54560">
        <w:t xml:space="preserve">cia dziecka do przedszkola lub szkoły, można sprawdzić </w:t>
      </w:r>
      <w:r>
        <w:t xml:space="preserve">również </w:t>
      </w:r>
      <w:r w:rsidR="00A54560">
        <w:t xml:space="preserve">logując się na konto kandydata w systemie rekrutacyjnym, gdzie będą te informacje dostępne. Dodatkowo rodzic, </w:t>
      </w:r>
      <w:r w:rsidR="00A71BBF" w:rsidRPr="00A71BBF">
        <w:t xml:space="preserve">który podał </w:t>
      </w:r>
      <w:r w:rsidR="00A71BBF">
        <w:t>adres e-</w:t>
      </w:r>
      <w:r w:rsidR="00A71BBF" w:rsidRPr="00A71BBF">
        <w:t xml:space="preserve">mail przy wypełnianiu wniosku </w:t>
      </w:r>
      <w:r>
        <w:t xml:space="preserve">                </w:t>
      </w:r>
      <w:bookmarkStart w:id="0" w:name="_GoBack"/>
      <w:bookmarkEnd w:id="0"/>
      <w:r w:rsidR="00A71BBF" w:rsidRPr="00A71BBF">
        <w:t xml:space="preserve">o przyjęcie do placówki, dostanie powiadomienie na </w:t>
      </w:r>
      <w:r w:rsidR="00A71BBF">
        <w:t>skrzynkę mailową</w:t>
      </w:r>
      <w:r w:rsidR="00A71BBF" w:rsidRPr="00A71BBF">
        <w:t xml:space="preserve"> o statusie zakwalifikowania/niezakwalifikowania </w:t>
      </w:r>
      <w:r w:rsidR="00A71BBF">
        <w:t>(przyjęcia/ni</w:t>
      </w:r>
      <w:r w:rsidR="00A54560">
        <w:t>eprzyjęcia).</w:t>
      </w:r>
    </w:p>
    <w:p w:rsidR="00B519D8" w:rsidRPr="00A71BBF" w:rsidRDefault="00B519D8" w:rsidP="00B51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BBF" w:rsidRPr="00A71BBF" w:rsidRDefault="00A71BBF" w:rsidP="00A71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BBF" w:rsidRPr="00A71BBF" w:rsidRDefault="00A71BBF" w:rsidP="00A71BBF">
      <w:pPr>
        <w:jc w:val="both"/>
        <w:rPr>
          <w:rFonts w:ascii="Times New Roman" w:hAnsi="Times New Roman" w:cs="Times New Roman"/>
          <w:sz w:val="24"/>
          <w:szCs w:val="24"/>
        </w:rPr>
      </w:pPr>
      <w:r w:rsidRPr="00A71BBF">
        <w:rPr>
          <w:rFonts w:ascii="Times New Roman" w:hAnsi="Times New Roman" w:cs="Times New Roman"/>
          <w:sz w:val="24"/>
          <w:szCs w:val="24"/>
        </w:rPr>
        <w:t>Dodatkowych informacji udzielają pracownicy placówek.</w:t>
      </w:r>
    </w:p>
    <w:p w:rsidR="00E82448" w:rsidRPr="00A71BBF" w:rsidRDefault="00E82448" w:rsidP="00A71BBF">
      <w:pPr>
        <w:jc w:val="both"/>
        <w:rPr>
          <w:rFonts w:ascii="Times New Roman" w:hAnsi="Times New Roman" w:cs="Times New Roman"/>
        </w:rPr>
      </w:pPr>
    </w:p>
    <w:sectPr w:rsidR="00E82448" w:rsidRPr="00A7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F"/>
    <w:rsid w:val="003746AE"/>
    <w:rsid w:val="00A54560"/>
    <w:rsid w:val="00A71BBF"/>
    <w:rsid w:val="00B519D8"/>
    <w:rsid w:val="00CC1CD4"/>
    <w:rsid w:val="00D10953"/>
    <w:rsid w:val="00E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AD84"/>
  <w15:chartTrackingRefBased/>
  <w15:docId w15:val="{A18CEF7B-7C98-45B4-8578-74275EF0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BF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D4"/>
    <w:rPr>
      <w:rFonts w:ascii="Segoe UI" w:eastAsiaTheme="minorHAnsi" w:hAnsi="Segoe UI" w:cs="Segoe UI"/>
      <w:sz w:val="18"/>
      <w:szCs w:val="18"/>
    </w:rPr>
  </w:style>
  <w:style w:type="paragraph" w:customStyle="1" w:styleId="Default">
    <w:name w:val="Default"/>
    <w:rsid w:val="00B51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2</cp:revision>
  <cp:lastPrinted>2020-03-30T09:17:00Z</cp:lastPrinted>
  <dcterms:created xsi:type="dcterms:W3CDTF">2020-03-30T09:19:00Z</dcterms:created>
  <dcterms:modified xsi:type="dcterms:W3CDTF">2020-03-30T09:19:00Z</dcterms:modified>
</cp:coreProperties>
</file>