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45" w:rsidRDefault="00DB4B45" w:rsidP="00DB4B4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891F67">
        <w:rPr>
          <w:rFonts w:ascii="Times New Roman" w:hAnsi="Times New Roman" w:cs="Times New Roman"/>
          <w:b/>
          <w:sz w:val="24"/>
        </w:rPr>
        <w:t>116</w:t>
      </w:r>
      <w:r>
        <w:rPr>
          <w:rFonts w:ascii="Times New Roman" w:hAnsi="Times New Roman" w:cs="Times New Roman"/>
          <w:b/>
          <w:sz w:val="24"/>
        </w:rPr>
        <w:t>/2020</w:t>
      </w:r>
    </w:p>
    <w:p w:rsidR="00DB4B45" w:rsidRDefault="00DB4B45" w:rsidP="00DB4B4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B4B45" w:rsidRDefault="00DB4B45" w:rsidP="00DB4B4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B4B45" w:rsidRDefault="00DB4B45" w:rsidP="00DB4B4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891F67">
        <w:rPr>
          <w:rFonts w:ascii="Times New Roman" w:hAnsi="Times New Roman" w:cs="Times New Roman"/>
          <w:sz w:val="24"/>
        </w:rPr>
        <w:t>13</w:t>
      </w:r>
      <w:r>
        <w:rPr>
          <w:rFonts w:ascii="Times New Roman" w:hAnsi="Times New Roman" w:cs="Times New Roman"/>
          <w:sz w:val="24"/>
        </w:rPr>
        <w:t xml:space="preserve"> lutego 2020 r.</w:t>
      </w:r>
    </w:p>
    <w:p w:rsidR="00DB4B45" w:rsidRDefault="00DB4B45" w:rsidP="00DB4B45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B4B45" w:rsidRDefault="00DB4B45" w:rsidP="00DB4B4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Grunwaldzkiej</w:t>
      </w:r>
      <w:bookmarkEnd w:id="0"/>
    </w:p>
    <w:p w:rsidR="00DB4B45" w:rsidRDefault="00DB4B45" w:rsidP="00DB4B4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B4B45" w:rsidRDefault="00DB4B45" w:rsidP="00DB4B4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t.j.), postanawiam:</w:t>
      </w:r>
    </w:p>
    <w:p w:rsidR="00DB4B45" w:rsidRDefault="00DB4B45" w:rsidP="00DB4B4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B4B45" w:rsidRDefault="00DB4B45" w:rsidP="00DB4B4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udziału wynoszącego 463/10000 części w lokalu niemieszkalnym – garażu wielostanowiskowym, położonym w Świnoujściu w budynku mieszkalnym przy </w:t>
      </w:r>
      <w:proofErr w:type="gramStart"/>
      <w:r>
        <w:rPr>
          <w:rFonts w:ascii="Times New Roman" w:hAnsi="Times New Roman" w:cs="Times New Roman"/>
          <w:sz w:val="24"/>
        </w:rPr>
        <w:t>ul.  Grunwaldzkiej</w:t>
      </w:r>
      <w:proofErr w:type="gramEnd"/>
      <w:r>
        <w:rPr>
          <w:rFonts w:ascii="Times New Roman" w:hAnsi="Times New Roman" w:cs="Times New Roman"/>
          <w:sz w:val="24"/>
        </w:rPr>
        <w:t xml:space="preserve"> 45-45a-45b wraz z przynależnym do niego udziałem w nieruchomości wspólnej, zbytego Aktem Notarialnym Repertorium A Nr 601/2020 z dnia 11 lutego 2020 r.</w:t>
      </w:r>
    </w:p>
    <w:p w:rsidR="00DB4B45" w:rsidRDefault="00DB4B45" w:rsidP="00DB4B4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B4B45" w:rsidRDefault="00DB4B45" w:rsidP="00DB4B4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DB4B45" w:rsidRDefault="00DB4B45" w:rsidP="00DB4B4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B4B45" w:rsidRDefault="00DB4B45" w:rsidP="00DB4B4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B4B45" w:rsidRDefault="00DB4B45" w:rsidP="00DB4B4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B4B45" w:rsidRDefault="00DB4B45" w:rsidP="00DB4B45"/>
    <w:p w:rsidR="00DB4B45" w:rsidRDefault="00DB4B45" w:rsidP="00DB4B4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B4B45" w:rsidRDefault="00DB4B45" w:rsidP="00DB4B4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B4B45" w:rsidRDefault="00DB4B45" w:rsidP="00DB4B4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B4B45" w:rsidRDefault="00DB4B45" w:rsidP="00DB4B45"/>
    <w:p w:rsidR="00DB4B45" w:rsidRDefault="00DB4B45" w:rsidP="00DB4B45"/>
    <w:p w:rsidR="00DB4B45" w:rsidRDefault="00DB4B45" w:rsidP="00DB4B45"/>
    <w:p w:rsidR="00DB4B45" w:rsidRDefault="00DB4B45" w:rsidP="00DB4B45"/>
    <w:p w:rsidR="00DB4B45" w:rsidRDefault="00DB4B45" w:rsidP="00DB4B45"/>
    <w:p w:rsidR="00DB4B45" w:rsidRDefault="00DB4B45" w:rsidP="00DB4B45"/>
    <w:p w:rsidR="00DB4B45" w:rsidRDefault="00DB4B45" w:rsidP="00DB4B45"/>
    <w:p w:rsidR="00DB4B45" w:rsidRDefault="00DB4B45" w:rsidP="00DB4B45"/>
    <w:p w:rsidR="00DB4B45" w:rsidRDefault="00DB4B45" w:rsidP="00DB4B45"/>
    <w:p w:rsidR="00DB4B45" w:rsidRDefault="00DB4B45" w:rsidP="00DB4B45"/>
    <w:p w:rsidR="00DB4B45" w:rsidRDefault="00DB4B45" w:rsidP="00DB4B45"/>
    <w:p w:rsidR="00D73563" w:rsidRDefault="00D73563"/>
    <w:sectPr w:rsidR="00D73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45"/>
    <w:rsid w:val="001A59CF"/>
    <w:rsid w:val="00891F67"/>
    <w:rsid w:val="00D73563"/>
    <w:rsid w:val="00DB4B45"/>
    <w:rsid w:val="00EA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6660"/>
  <w15:chartTrackingRefBased/>
  <w15:docId w15:val="{31D32814-9D44-488D-9090-54D13ED4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B4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2020-02-13T11:46:00Z</dcterms:created>
  <dcterms:modified xsi:type="dcterms:W3CDTF">2020-02-22T11:37:00Z</dcterms:modified>
</cp:coreProperties>
</file>