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C4103F" w:rsidP="0085752A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9968E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9968EA" w:rsidRPr="00DE2B45">
        <w:rPr>
          <w:b/>
          <w:bCs/>
        </w:rPr>
        <w:t>„</w:t>
      </w:r>
      <w:r w:rsidR="009968EA" w:rsidRPr="004B0AB8">
        <w:rPr>
          <w:b/>
          <w:sz w:val="24"/>
          <w:szCs w:val="24"/>
        </w:rPr>
        <w:t xml:space="preserve">Wykonanie pomiarów ruchu drogowego i </w:t>
      </w:r>
      <w:bookmarkStart w:id="0" w:name="_GoBack"/>
      <w:bookmarkEnd w:id="0"/>
      <w:r w:rsidR="009968EA" w:rsidRPr="004B0AB8">
        <w:rPr>
          <w:b/>
          <w:sz w:val="24"/>
          <w:szCs w:val="24"/>
        </w:rPr>
        <w:t>hałasu komunikacyjnego w</w:t>
      </w:r>
      <w:r w:rsidR="009968EA">
        <w:rPr>
          <w:b/>
          <w:sz w:val="24"/>
          <w:szCs w:val="24"/>
        </w:rPr>
        <w:t> </w:t>
      </w:r>
      <w:r w:rsidR="009968EA" w:rsidRPr="004B0AB8">
        <w:rPr>
          <w:b/>
          <w:sz w:val="24"/>
          <w:szCs w:val="24"/>
        </w:rPr>
        <w:t>wybrany</w:t>
      </w:r>
      <w:r w:rsidR="009968EA">
        <w:rPr>
          <w:b/>
          <w:sz w:val="24"/>
          <w:szCs w:val="24"/>
        </w:rPr>
        <w:t>ch punktach miasta Świnoujście”,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968EA" w:rsidRPr="00190D6E" w:rsidRDefault="009968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Default="0016508A" w:rsidP="0016508A">
    <w:pPr>
      <w:spacing w:after="0" w:line="240" w:lineRule="auto"/>
      <w:ind w:left="5664" w:firstLine="708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r w:rsidR="009A2F0C">
      <w:rPr>
        <w:rFonts w:ascii="Arial" w:hAnsi="Arial" w:cs="Arial"/>
        <w:sz w:val="21"/>
        <w:szCs w:val="21"/>
      </w:rPr>
      <w:t>siwz</w:t>
    </w:r>
    <w:r>
      <w:rPr>
        <w:rFonts w:ascii="Arial" w:hAnsi="Arial" w:cs="Arial"/>
        <w:sz w:val="21"/>
        <w:szCs w:val="21"/>
      </w:rPr>
      <w:t xml:space="preserve"> </w:t>
    </w:r>
  </w:p>
  <w:p w:rsidR="0016508A" w:rsidRPr="00D50FE5" w:rsidRDefault="0016508A" w:rsidP="0016508A">
    <w:pPr>
      <w:spacing w:after="0" w:line="240" w:lineRule="auto"/>
      <w:ind w:left="5664" w:firstLine="708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nr </w:t>
    </w:r>
    <w:r w:rsidRPr="00D50FE5">
      <w:rPr>
        <w:rFonts w:ascii="Arial" w:hAnsi="Arial" w:cs="Arial"/>
        <w:sz w:val="21"/>
        <w:szCs w:val="21"/>
      </w:rPr>
      <w:t>WI</w:t>
    </w:r>
    <w:r w:rsidR="000105FC">
      <w:rPr>
        <w:rFonts w:ascii="Arial" w:hAnsi="Arial" w:cs="Arial"/>
        <w:sz w:val="21"/>
        <w:szCs w:val="21"/>
      </w:rPr>
      <w:t>Z</w:t>
    </w:r>
    <w:r w:rsidRPr="00D50FE5">
      <w:rPr>
        <w:rFonts w:ascii="Arial" w:hAnsi="Arial" w:cs="Arial"/>
        <w:sz w:val="21"/>
        <w:szCs w:val="21"/>
      </w:rPr>
      <w:t>.271.1.</w:t>
    </w:r>
    <w:r w:rsidR="00E17245">
      <w:rPr>
        <w:rFonts w:ascii="Arial" w:hAnsi="Arial" w:cs="Arial"/>
        <w:sz w:val="21"/>
        <w:szCs w:val="21"/>
      </w:rPr>
      <w:t>6</w:t>
    </w:r>
    <w:r w:rsidRPr="00D50FE5">
      <w:rPr>
        <w:rFonts w:ascii="Arial" w:hAnsi="Arial" w:cs="Arial"/>
        <w:sz w:val="21"/>
        <w:szCs w:val="21"/>
      </w:rPr>
      <w:t>.20</w:t>
    </w:r>
    <w:r w:rsidR="00E17245">
      <w:rPr>
        <w:rFonts w:ascii="Arial" w:hAnsi="Arial" w:cs="Arial"/>
        <w:sz w:val="21"/>
        <w:szCs w:val="21"/>
      </w:rPr>
      <w:t>20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5FC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D88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752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68EA"/>
    <w:rsid w:val="009A2F0C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17245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FA3A"/>
  <w15:docId w15:val="{1AA8AF1B-4647-415F-BF78-31A5FD76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49AF-3FA6-4C69-AD2B-BD6BB2E3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lszlapa</cp:lastModifiedBy>
  <cp:revision>12</cp:revision>
  <cp:lastPrinted>2016-12-14T20:33:00Z</cp:lastPrinted>
  <dcterms:created xsi:type="dcterms:W3CDTF">2016-08-10T08:07:00Z</dcterms:created>
  <dcterms:modified xsi:type="dcterms:W3CDTF">2020-02-14T09:33:00Z</dcterms:modified>
</cp:coreProperties>
</file>