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 xml:space="preserve">ZARZĄDZENIE NR </w:t>
      </w:r>
      <w:r w:rsidR="000A4668">
        <w:t>562</w:t>
      </w:r>
      <w:r w:rsidR="00F15583">
        <w:t>/</w:t>
      </w:r>
      <w:r>
        <w:t>20</w:t>
      </w:r>
      <w:r w:rsidR="00BE2952">
        <w:t>1</w:t>
      </w:r>
      <w:r w:rsidR="00484257">
        <w:t>7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DE2B7F" w:rsidRDefault="00DE2B7F">
      <w:pPr>
        <w:jc w:val="center"/>
        <w:rPr>
          <w:b/>
        </w:rPr>
      </w:pPr>
      <w:r>
        <w:rPr>
          <w:b/>
        </w:rPr>
        <w:t>z dnia</w:t>
      </w:r>
      <w:r w:rsidR="00AB77FF">
        <w:rPr>
          <w:b/>
        </w:rPr>
        <w:t xml:space="preserve"> </w:t>
      </w:r>
      <w:r w:rsidR="000A4668">
        <w:rPr>
          <w:b/>
        </w:rPr>
        <w:t>12</w:t>
      </w:r>
      <w:bookmarkStart w:id="0" w:name="_GoBack"/>
      <w:bookmarkEnd w:id="0"/>
      <w:r w:rsidR="00417A97">
        <w:rPr>
          <w:b/>
        </w:rPr>
        <w:t xml:space="preserve"> września</w:t>
      </w:r>
      <w:r w:rsidR="00484257">
        <w:rPr>
          <w:b/>
        </w:rPr>
        <w:t xml:space="preserve"> 2017</w:t>
      </w:r>
      <w:r>
        <w:rPr>
          <w:b/>
        </w:rPr>
        <w:t xml:space="preserve"> roku.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417A97" w:rsidRDefault="00DE2B7F" w:rsidP="00417A97">
      <w:pPr>
        <w:pStyle w:val="Tekstpodstawowy"/>
        <w:spacing w:line="276" w:lineRule="auto"/>
        <w:rPr>
          <w:spacing w:val="-4"/>
          <w:szCs w:val="24"/>
        </w:rPr>
      </w:pPr>
      <w:r w:rsidRPr="0087474D">
        <w:t>w sprawie 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417A97">
        <w:t>58</w:t>
      </w:r>
      <w:r w:rsidR="00D131E0">
        <w:t>.2017</w:t>
      </w:r>
      <w:r w:rsidR="00596653" w:rsidRPr="0087474D">
        <w:t xml:space="preserve"> </w:t>
      </w:r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r w:rsidR="008775F7" w:rsidRPr="0087474D">
        <w:rPr>
          <w:spacing w:val="-4"/>
        </w:rPr>
        <w:t xml:space="preserve"> wyboru wykonawcy </w:t>
      </w:r>
      <w:r w:rsidR="00BE3BB4" w:rsidRPr="00BE76B1">
        <w:rPr>
          <w:spacing w:val="-4"/>
        </w:rPr>
        <w:t xml:space="preserve">na realizację zamówienia publicznego pn.: </w:t>
      </w:r>
      <w:r w:rsidR="00417A97" w:rsidRPr="00177B9C">
        <w:rPr>
          <w:spacing w:val="-4"/>
          <w:szCs w:val="24"/>
        </w:rPr>
        <w:t>„Przebudowa chodników i jezdni w</w:t>
      </w:r>
      <w:r w:rsidR="004A41C6">
        <w:rPr>
          <w:spacing w:val="-4"/>
          <w:szCs w:val="24"/>
        </w:rPr>
        <w:t> </w:t>
      </w:r>
      <w:r w:rsidR="00417A97" w:rsidRPr="00177B9C">
        <w:rPr>
          <w:spacing w:val="-4"/>
          <w:szCs w:val="24"/>
        </w:rPr>
        <w:t>dro</w:t>
      </w:r>
      <w:r w:rsidR="00417A97">
        <w:rPr>
          <w:spacing w:val="-4"/>
          <w:szCs w:val="24"/>
        </w:rPr>
        <w:t>gach gminnych - przebudowa ul.</w:t>
      </w:r>
      <w:r w:rsidR="00417A97" w:rsidRPr="00177B9C">
        <w:rPr>
          <w:spacing w:val="-4"/>
          <w:szCs w:val="24"/>
        </w:rPr>
        <w:t xml:space="preserve"> Norweskiej</w:t>
      </w:r>
      <w:r w:rsidR="00417A97">
        <w:rPr>
          <w:spacing w:val="-4"/>
          <w:szCs w:val="24"/>
        </w:rPr>
        <w:t xml:space="preserve"> i ul. Czeskiej</w:t>
      </w:r>
      <w:r w:rsidR="00417A97" w:rsidRPr="00177B9C">
        <w:rPr>
          <w:spacing w:val="-4"/>
          <w:szCs w:val="24"/>
        </w:rPr>
        <w:t xml:space="preserve"> w Świnoujściu”.</w:t>
      </w:r>
    </w:p>
    <w:p w:rsidR="00417A97" w:rsidRPr="00CC489A" w:rsidRDefault="00417A97" w:rsidP="00417A97">
      <w:pPr>
        <w:pStyle w:val="Tekstpodstawowy"/>
        <w:spacing w:line="276" w:lineRule="auto"/>
        <w:rPr>
          <w:b w:val="0"/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(Dz. U. z 201</w:t>
      </w:r>
      <w:r w:rsidR="00CB793A">
        <w:t>6</w:t>
      </w:r>
      <w:r w:rsidR="003D58C1">
        <w:t xml:space="preserve"> r. poz. </w:t>
      </w:r>
      <w:r w:rsidR="00CB793A">
        <w:t>446</w:t>
      </w:r>
      <w:r w:rsidR="009931C3">
        <w:t xml:space="preserve"> z </w:t>
      </w:r>
      <w:proofErr w:type="spellStart"/>
      <w:r w:rsidR="009931C3">
        <w:t>późn</w:t>
      </w:r>
      <w:proofErr w:type="spellEnd"/>
      <w:r w:rsidR="009931C3">
        <w:t>. zm.</w:t>
      </w:r>
      <w:r w:rsidR="003D58C1">
        <w:t xml:space="preserve">), 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417A97">
        <w:t>7</w:t>
      </w:r>
      <w:r w:rsidR="003D58C1" w:rsidRPr="000C4EDF">
        <w:t xml:space="preserve"> roku, poz. </w:t>
      </w:r>
      <w:r w:rsidR="00417A97">
        <w:t>1579</w:t>
      </w:r>
      <w:r w:rsidR="003D58C1">
        <w:t>)</w:t>
      </w:r>
      <w:r>
        <w:t xml:space="preserve"> </w:t>
      </w:r>
      <w:r w:rsidR="007821C2">
        <w:t>postanawiam co</w:t>
      </w:r>
      <w:r>
        <w:t xml:space="preserve"> 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0935BD" w:rsidRPr="00D9632F" w:rsidRDefault="00B71155" w:rsidP="00D9632F">
      <w:pPr>
        <w:pStyle w:val="Akapitzlist"/>
        <w:numPr>
          <w:ilvl w:val="0"/>
          <w:numId w:val="2"/>
        </w:numPr>
        <w:jc w:val="both"/>
      </w:pPr>
      <w:r w:rsidRPr="00D9632F">
        <w:t>t</w:t>
      </w:r>
      <w:r w:rsidR="00DE2B7F" w:rsidRPr="00D9632F">
        <w:t xml:space="preserve">ryb udzielenia zamówienia publicznego </w:t>
      </w:r>
      <w:r w:rsidR="00AC2880" w:rsidRPr="00D9632F">
        <w:t xml:space="preserve">– </w:t>
      </w:r>
      <w:r w:rsidR="00DE2B7F" w:rsidRPr="00D9632F">
        <w:t>przetarg nieograniczony – w</w:t>
      </w:r>
      <w:r w:rsidR="00D9632F">
        <w:t> </w:t>
      </w:r>
      <w:r w:rsidR="00DE2B7F" w:rsidRPr="00D9632F">
        <w:t xml:space="preserve">postępowaniu </w:t>
      </w:r>
      <w:r w:rsidR="0079693C" w:rsidRPr="00D9632F">
        <w:t>WIM.271.1.</w:t>
      </w:r>
      <w:r w:rsidR="00417A97">
        <w:t>58</w:t>
      </w:r>
      <w:r w:rsidR="00A32867" w:rsidRPr="00D9632F">
        <w:t>.201</w:t>
      </w:r>
      <w:r w:rsidR="00D131E0" w:rsidRPr="00D9632F">
        <w:t>7</w:t>
      </w:r>
      <w:r w:rsidR="0079693C" w:rsidRPr="00596653">
        <w:t xml:space="preserve"> </w:t>
      </w:r>
      <w:r w:rsidR="00E23348" w:rsidRPr="00D9632F">
        <w:rPr>
          <w:spacing w:val="-4"/>
        </w:rPr>
        <w:t xml:space="preserve">na realizację zamówienia publicznego </w:t>
      </w:r>
      <w:r w:rsidR="00251FB7" w:rsidRPr="00D9632F">
        <w:rPr>
          <w:spacing w:val="-4"/>
        </w:rPr>
        <w:t>pn</w:t>
      </w:r>
      <w:r w:rsidR="00BE3BB4" w:rsidRPr="00D9632F">
        <w:rPr>
          <w:spacing w:val="-4"/>
        </w:rPr>
        <w:t xml:space="preserve">.: </w:t>
      </w:r>
      <w:r w:rsidR="00AE4DC0">
        <w:rPr>
          <w:spacing w:val="-4"/>
        </w:rPr>
        <w:t>Przebudowa c</w:t>
      </w:r>
      <w:r w:rsidR="00417A97">
        <w:rPr>
          <w:spacing w:val="-4"/>
        </w:rPr>
        <w:t>hodników i jezdni w drogach gminnych – przebudowa ul. Norweskiej i</w:t>
      </w:r>
      <w:r w:rsidR="00AE4DC0">
        <w:rPr>
          <w:spacing w:val="-4"/>
        </w:rPr>
        <w:t> </w:t>
      </w:r>
      <w:r w:rsidR="00417A97">
        <w:rPr>
          <w:spacing w:val="-4"/>
        </w:rPr>
        <w:t>ul. Czeskiej w Świnoujściu,</w:t>
      </w:r>
    </w:p>
    <w:p w:rsidR="00DE2B7F" w:rsidRDefault="00B71155" w:rsidP="00D9632F">
      <w:pPr>
        <w:pStyle w:val="Akapitzlist"/>
        <w:numPr>
          <w:ilvl w:val="0"/>
          <w:numId w:val="2"/>
        </w:numPr>
        <w:jc w:val="both"/>
      </w:pPr>
      <w:r w:rsidRPr="00D9632F">
        <w:t>s</w:t>
      </w:r>
      <w:r w:rsidR="00DE2B7F" w:rsidRPr="00D9632F">
        <w:t>pecyfikację istotnych warunków zamówienia w postępowaniu określon</w:t>
      </w:r>
      <w:r w:rsidR="007543AD" w:rsidRPr="00D9632F">
        <w:t>ym w</w:t>
      </w:r>
      <w:r w:rsidR="00C22623" w:rsidRPr="00D9632F">
        <w:t> </w:t>
      </w:r>
      <w:r w:rsidR="007543AD" w:rsidRPr="00D9632F">
        <w:t>pkt.1 (załącznik 1).</w:t>
      </w:r>
    </w:p>
    <w:p w:rsidR="00DE2B7F" w:rsidRDefault="00B71155" w:rsidP="00D9632F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>reść ogłoszenia o zamówieniu w postępowaniu jak wyżej (załącznik 2).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4A6304D3"/>
    <w:multiLevelType w:val="hybridMultilevel"/>
    <w:tmpl w:val="A7D04E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935BD"/>
    <w:rsid w:val="000A4668"/>
    <w:rsid w:val="000D1917"/>
    <w:rsid w:val="000E1A5A"/>
    <w:rsid w:val="00141CB6"/>
    <w:rsid w:val="001534C7"/>
    <w:rsid w:val="00195F1C"/>
    <w:rsid w:val="001C252E"/>
    <w:rsid w:val="001D64CD"/>
    <w:rsid w:val="00220EB3"/>
    <w:rsid w:val="00251FB7"/>
    <w:rsid w:val="00254B26"/>
    <w:rsid w:val="002A5784"/>
    <w:rsid w:val="002E344D"/>
    <w:rsid w:val="0031678F"/>
    <w:rsid w:val="003529CC"/>
    <w:rsid w:val="00381F1B"/>
    <w:rsid w:val="003C7695"/>
    <w:rsid w:val="003D58C1"/>
    <w:rsid w:val="004112DF"/>
    <w:rsid w:val="00417A97"/>
    <w:rsid w:val="00430DFD"/>
    <w:rsid w:val="00441CB6"/>
    <w:rsid w:val="00483285"/>
    <w:rsid w:val="00484257"/>
    <w:rsid w:val="004975DB"/>
    <w:rsid w:val="004A41C6"/>
    <w:rsid w:val="004B62E4"/>
    <w:rsid w:val="004C0005"/>
    <w:rsid w:val="004F06D5"/>
    <w:rsid w:val="00514733"/>
    <w:rsid w:val="00514C3C"/>
    <w:rsid w:val="00525140"/>
    <w:rsid w:val="00552ECE"/>
    <w:rsid w:val="0057153E"/>
    <w:rsid w:val="00596653"/>
    <w:rsid w:val="005C597F"/>
    <w:rsid w:val="006357D8"/>
    <w:rsid w:val="006467BF"/>
    <w:rsid w:val="00647F4E"/>
    <w:rsid w:val="00665E86"/>
    <w:rsid w:val="006827A0"/>
    <w:rsid w:val="006A124C"/>
    <w:rsid w:val="006C5458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85099D"/>
    <w:rsid w:val="0085346C"/>
    <w:rsid w:val="00867799"/>
    <w:rsid w:val="0087474D"/>
    <w:rsid w:val="008775F7"/>
    <w:rsid w:val="008806DC"/>
    <w:rsid w:val="0089140C"/>
    <w:rsid w:val="008B1107"/>
    <w:rsid w:val="008D6F15"/>
    <w:rsid w:val="008E5EB3"/>
    <w:rsid w:val="008E68A8"/>
    <w:rsid w:val="00911EA0"/>
    <w:rsid w:val="00912FF0"/>
    <w:rsid w:val="0093193B"/>
    <w:rsid w:val="00984FA0"/>
    <w:rsid w:val="009931C3"/>
    <w:rsid w:val="009C7858"/>
    <w:rsid w:val="009D3F15"/>
    <w:rsid w:val="00A0757B"/>
    <w:rsid w:val="00A11C7C"/>
    <w:rsid w:val="00A32867"/>
    <w:rsid w:val="00A36536"/>
    <w:rsid w:val="00A655FB"/>
    <w:rsid w:val="00AB44A2"/>
    <w:rsid w:val="00AB77FF"/>
    <w:rsid w:val="00AC2880"/>
    <w:rsid w:val="00AE309D"/>
    <w:rsid w:val="00AE4DC0"/>
    <w:rsid w:val="00B05887"/>
    <w:rsid w:val="00B24F68"/>
    <w:rsid w:val="00B25A20"/>
    <w:rsid w:val="00B57452"/>
    <w:rsid w:val="00B71155"/>
    <w:rsid w:val="00B718B4"/>
    <w:rsid w:val="00B92AF9"/>
    <w:rsid w:val="00BE2952"/>
    <w:rsid w:val="00BE3BB4"/>
    <w:rsid w:val="00C1504D"/>
    <w:rsid w:val="00C22623"/>
    <w:rsid w:val="00C30294"/>
    <w:rsid w:val="00C70084"/>
    <w:rsid w:val="00CA22BC"/>
    <w:rsid w:val="00CB793A"/>
    <w:rsid w:val="00CF585A"/>
    <w:rsid w:val="00D131E0"/>
    <w:rsid w:val="00D209F4"/>
    <w:rsid w:val="00D9131E"/>
    <w:rsid w:val="00D9632F"/>
    <w:rsid w:val="00DA1556"/>
    <w:rsid w:val="00DE2B7F"/>
    <w:rsid w:val="00E23348"/>
    <w:rsid w:val="00E501BB"/>
    <w:rsid w:val="00E539F0"/>
    <w:rsid w:val="00EA2C08"/>
    <w:rsid w:val="00EB1074"/>
    <w:rsid w:val="00EC20D4"/>
    <w:rsid w:val="00F06934"/>
    <w:rsid w:val="00F15583"/>
    <w:rsid w:val="00F2117F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27F2"/>
  <w15:docId w15:val="{79B1DF0A-57C3-434C-B2FF-32D57719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  <w:style w:type="paragraph" w:styleId="Akapitzlist">
    <w:name w:val="List Paragraph"/>
    <w:basedOn w:val="Normalny"/>
    <w:uiPriority w:val="34"/>
    <w:qFormat/>
    <w:rsid w:val="00D9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ikniewel</cp:lastModifiedBy>
  <cp:revision>7</cp:revision>
  <cp:lastPrinted>2017-02-16T09:54:00Z</cp:lastPrinted>
  <dcterms:created xsi:type="dcterms:W3CDTF">2017-08-03T06:03:00Z</dcterms:created>
  <dcterms:modified xsi:type="dcterms:W3CDTF">2017-09-12T11:09:00Z</dcterms:modified>
</cp:coreProperties>
</file>