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Default="000F29BD" w:rsidP="00EF5A2C">
      <w:pPr>
        <w:jc w:val="center"/>
        <w:rPr>
          <w:b/>
        </w:rPr>
      </w:pPr>
      <w:r>
        <w:rPr>
          <w:b/>
        </w:rPr>
        <w:t>ZARZĄDZENIE NR</w:t>
      </w:r>
      <w:r w:rsidR="00DA3476">
        <w:rPr>
          <w:b/>
        </w:rPr>
        <w:t xml:space="preserve"> </w:t>
      </w:r>
      <w:r w:rsidR="00D52107">
        <w:rPr>
          <w:b/>
        </w:rPr>
        <w:t>7</w:t>
      </w:r>
      <w:r w:rsidR="0074670E">
        <w:rPr>
          <w:b/>
        </w:rPr>
        <w:t>/</w:t>
      </w:r>
      <w:r w:rsidR="000926C6">
        <w:rPr>
          <w:b/>
        </w:rPr>
        <w:t xml:space="preserve"> 2020</w:t>
      </w:r>
    </w:p>
    <w:p w:rsidR="0074670E" w:rsidRDefault="0074670E" w:rsidP="00EF5A2C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EF5A2C" w:rsidRPr="00EF5A2C" w:rsidRDefault="00EF5A2C" w:rsidP="00EF5A2C"/>
    <w:p w:rsidR="0074670E" w:rsidRPr="006F58C2" w:rsidRDefault="00C63E45" w:rsidP="00EF5A2C">
      <w:pPr>
        <w:jc w:val="center"/>
      </w:pPr>
      <w:proofErr w:type="gramStart"/>
      <w:r w:rsidRPr="006F58C2">
        <w:t>z</w:t>
      </w:r>
      <w:proofErr w:type="gramEnd"/>
      <w:r w:rsidRPr="006F58C2">
        <w:t xml:space="preserve"> dnia</w:t>
      </w:r>
      <w:r w:rsidR="00052E24">
        <w:t xml:space="preserve"> </w:t>
      </w:r>
      <w:r w:rsidR="00D52107">
        <w:t>02.01.</w:t>
      </w:r>
      <w:r w:rsidR="00F13A48">
        <w:t xml:space="preserve"> </w:t>
      </w:r>
      <w:r w:rsidR="000926C6">
        <w:t xml:space="preserve">2020 </w:t>
      </w:r>
      <w:proofErr w:type="gramStart"/>
      <w:r w:rsidR="000926C6">
        <w:t>roku</w:t>
      </w:r>
      <w:proofErr w:type="gramEnd"/>
    </w:p>
    <w:p w:rsidR="0074670E" w:rsidRPr="00BA1FBC" w:rsidRDefault="0074670E">
      <w:pPr>
        <w:jc w:val="both"/>
        <w:rPr>
          <w:b/>
        </w:rPr>
      </w:pPr>
    </w:p>
    <w:p w:rsidR="00704CD4" w:rsidRDefault="00704CD4" w:rsidP="00EF5A2C">
      <w:pPr>
        <w:spacing w:line="276" w:lineRule="auto"/>
        <w:jc w:val="center"/>
        <w:rPr>
          <w:b/>
          <w:spacing w:val="-4"/>
        </w:rPr>
      </w:pPr>
    </w:p>
    <w:p w:rsidR="006B242C" w:rsidRDefault="00D413BF" w:rsidP="00F42715">
      <w:pPr>
        <w:spacing w:line="276" w:lineRule="auto"/>
        <w:jc w:val="center"/>
        <w:rPr>
          <w:b/>
          <w:spacing w:val="-4"/>
        </w:rPr>
      </w:pPr>
      <w:proofErr w:type="gramStart"/>
      <w:r>
        <w:rPr>
          <w:b/>
          <w:spacing w:val="-4"/>
        </w:rPr>
        <w:t>zmieniające</w:t>
      </w:r>
      <w:proofErr w:type="gramEnd"/>
      <w:r w:rsidR="00A219E1">
        <w:rPr>
          <w:b/>
          <w:spacing w:val="-4"/>
        </w:rPr>
        <w:t xml:space="preserve"> Z</w:t>
      </w:r>
      <w:r w:rsidR="004742A1">
        <w:rPr>
          <w:b/>
          <w:spacing w:val="-4"/>
        </w:rPr>
        <w:t>arządzenie</w:t>
      </w:r>
      <w:r w:rsidR="00704CD4" w:rsidRPr="00704CD4">
        <w:rPr>
          <w:b/>
          <w:spacing w:val="-4"/>
        </w:rPr>
        <w:t xml:space="preserve"> nr </w:t>
      </w:r>
      <w:r w:rsidR="000926C6">
        <w:rPr>
          <w:b/>
          <w:spacing w:val="-4"/>
        </w:rPr>
        <w:t>787/2019</w:t>
      </w:r>
      <w:r w:rsidR="00704CD4" w:rsidRPr="00704CD4">
        <w:rPr>
          <w:b/>
          <w:spacing w:val="-4"/>
        </w:rPr>
        <w:t xml:space="preserve"> z dnia </w:t>
      </w:r>
      <w:r w:rsidR="000926C6">
        <w:rPr>
          <w:b/>
          <w:spacing w:val="-4"/>
        </w:rPr>
        <w:t>18</w:t>
      </w:r>
      <w:r w:rsidR="004845F6">
        <w:rPr>
          <w:b/>
          <w:spacing w:val="-4"/>
        </w:rPr>
        <w:t xml:space="preserve"> listopada </w:t>
      </w:r>
      <w:r w:rsidR="00704CD4">
        <w:rPr>
          <w:b/>
          <w:spacing w:val="-4"/>
        </w:rPr>
        <w:t>2019 r.</w:t>
      </w:r>
      <w:r w:rsidR="00704CD4" w:rsidRPr="00704CD4">
        <w:rPr>
          <w:b/>
          <w:spacing w:val="-4"/>
        </w:rPr>
        <w:t xml:space="preserve"> </w:t>
      </w:r>
    </w:p>
    <w:p w:rsidR="00A219E1" w:rsidRPr="00A219E1" w:rsidRDefault="00A219E1" w:rsidP="00A219E1">
      <w:pPr>
        <w:widowControl w:val="0"/>
        <w:spacing w:after="120"/>
        <w:rPr>
          <w:rFonts w:eastAsia="Andale Sans UI"/>
          <w:kern w:val="1"/>
        </w:rPr>
      </w:pPr>
    </w:p>
    <w:p w:rsidR="00A219E1" w:rsidRPr="00A219E1" w:rsidRDefault="00A219E1" w:rsidP="00A219E1">
      <w:pPr>
        <w:widowControl w:val="0"/>
        <w:spacing w:line="276" w:lineRule="auto"/>
        <w:ind w:firstLine="567"/>
        <w:jc w:val="both"/>
        <w:rPr>
          <w:kern w:val="1"/>
          <w:szCs w:val="20"/>
        </w:rPr>
      </w:pPr>
      <w:r w:rsidRPr="00A219E1">
        <w:rPr>
          <w:kern w:val="1"/>
          <w:szCs w:val="20"/>
        </w:rPr>
        <w:t xml:space="preserve">Na podstawie art. 11 ust. 1 pkt 1 i </w:t>
      </w:r>
      <w:proofErr w:type="gramStart"/>
      <w:r w:rsidRPr="00A219E1">
        <w:rPr>
          <w:kern w:val="1"/>
          <w:szCs w:val="20"/>
        </w:rPr>
        <w:t>ust. 2,  art</w:t>
      </w:r>
      <w:proofErr w:type="gramEnd"/>
      <w:r w:rsidRPr="00A219E1">
        <w:rPr>
          <w:kern w:val="1"/>
          <w:szCs w:val="20"/>
        </w:rPr>
        <w:t xml:space="preserve">. 13 i art. 15 ust. 2a, 2b i 2d w związku               z art. 4 ust.1 pkt 17 ustawy z dnia 24 kwietnia 2003 r. o działalności pożytku publicznego              </w:t>
      </w:r>
      <w:r w:rsidR="0021228D">
        <w:rPr>
          <w:kern w:val="1"/>
          <w:szCs w:val="20"/>
        </w:rPr>
        <w:t xml:space="preserve"> i o wolontariacie (Dz.U. </w:t>
      </w:r>
      <w:proofErr w:type="gramStart"/>
      <w:r w:rsidR="0021228D">
        <w:rPr>
          <w:kern w:val="1"/>
          <w:szCs w:val="20"/>
        </w:rPr>
        <w:t>z</w:t>
      </w:r>
      <w:proofErr w:type="gramEnd"/>
      <w:r w:rsidR="0021228D">
        <w:rPr>
          <w:kern w:val="1"/>
          <w:szCs w:val="20"/>
        </w:rPr>
        <w:t xml:space="preserve"> 2019</w:t>
      </w:r>
      <w:r w:rsidRPr="00A219E1">
        <w:rPr>
          <w:kern w:val="1"/>
          <w:szCs w:val="20"/>
        </w:rPr>
        <w:t xml:space="preserve"> r., poz. </w:t>
      </w:r>
      <w:r w:rsidR="0021228D">
        <w:rPr>
          <w:kern w:val="1"/>
          <w:szCs w:val="20"/>
        </w:rPr>
        <w:t>688</w:t>
      </w:r>
      <w:r w:rsidRPr="00A219E1">
        <w:rPr>
          <w:kern w:val="1"/>
          <w:szCs w:val="20"/>
        </w:rPr>
        <w:t xml:space="preserve"> z późn. </w:t>
      </w:r>
      <w:proofErr w:type="gramStart"/>
      <w:r w:rsidRPr="00A219E1">
        <w:rPr>
          <w:kern w:val="1"/>
          <w:szCs w:val="20"/>
        </w:rPr>
        <w:t>zm</w:t>
      </w:r>
      <w:proofErr w:type="gramEnd"/>
      <w:r w:rsidRPr="00A219E1">
        <w:rPr>
          <w:kern w:val="1"/>
          <w:szCs w:val="20"/>
        </w:rPr>
        <w:t>.)</w:t>
      </w:r>
      <w:r w:rsidRPr="00A219E1">
        <w:rPr>
          <w:color w:val="FF0000"/>
          <w:kern w:val="1"/>
          <w:szCs w:val="20"/>
        </w:rPr>
        <w:t xml:space="preserve"> </w:t>
      </w:r>
      <w:r w:rsidRPr="00A219E1">
        <w:rPr>
          <w:kern w:val="1"/>
          <w:szCs w:val="20"/>
        </w:rPr>
        <w:t>postanawiam, co n</w:t>
      </w:r>
      <w:bookmarkStart w:id="0" w:name="_GoBack"/>
      <w:bookmarkEnd w:id="0"/>
      <w:r w:rsidRPr="00A219E1">
        <w:rPr>
          <w:kern w:val="1"/>
          <w:szCs w:val="20"/>
        </w:rPr>
        <w:t>astępuje:</w:t>
      </w:r>
    </w:p>
    <w:p w:rsidR="00C32B5B" w:rsidRDefault="00C32B5B" w:rsidP="003D135D">
      <w:pPr>
        <w:pStyle w:val="Tekstpodstawowy"/>
        <w:spacing w:line="276" w:lineRule="auto"/>
        <w:ind w:left="284" w:hanging="142"/>
        <w:jc w:val="both"/>
        <w:rPr>
          <w:sz w:val="24"/>
        </w:rPr>
      </w:pPr>
    </w:p>
    <w:p w:rsidR="00CB3F66" w:rsidRDefault="00D778AC" w:rsidP="004742A1">
      <w:pPr>
        <w:spacing w:line="276" w:lineRule="auto"/>
        <w:jc w:val="both"/>
      </w:pPr>
      <w:r w:rsidRPr="00F938EC">
        <w:rPr>
          <w:b/>
        </w:rPr>
        <w:t>§ 1.</w:t>
      </w:r>
      <w:r w:rsidR="0021452D">
        <w:rPr>
          <w:b/>
        </w:rPr>
        <w:t xml:space="preserve"> </w:t>
      </w:r>
      <w:r w:rsidR="004742A1" w:rsidRPr="004742A1">
        <w:t xml:space="preserve">W </w:t>
      </w:r>
      <w:r w:rsidR="004742A1" w:rsidRPr="004742A1">
        <w:rPr>
          <w:spacing w:val="-4"/>
        </w:rPr>
        <w:t>Z</w:t>
      </w:r>
      <w:r w:rsidR="004742A1">
        <w:rPr>
          <w:spacing w:val="-4"/>
        </w:rPr>
        <w:t>arządzeniu</w:t>
      </w:r>
      <w:r w:rsidR="004742A1" w:rsidRPr="004742A1">
        <w:rPr>
          <w:spacing w:val="-4"/>
        </w:rPr>
        <w:t xml:space="preserve"> nr 787/2019 z dnia 18 listopada 2019 r. </w:t>
      </w:r>
      <w:r w:rsidR="00333991">
        <w:rPr>
          <w:spacing w:val="-4"/>
        </w:rPr>
        <w:t>w sprawie</w:t>
      </w:r>
      <w:r w:rsidR="004742A1" w:rsidRPr="004742A1">
        <w:rPr>
          <w:spacing w:val="-4"/>
        </w:rPr>
        <w:t xml:space="preserve"> przeprowadzenia otwartego konkursu ofert na realizację zadań publicznych w zakresie wspierania i upowszechniani</w:t>
      </w:r>
      <w:r w:rsidR="004742A1">
        <w:rPr>
          <w:spacing w:val="-4"/>
        </w:rPr>
        <w:t>a</w:t>
      </w:r>
      <w:r w:rsidR="00386C55">
        <w:rPr>
          <w:spacing w:val="-4"/>
        </w:rPr>
        <w:t xml:space="preserve"> kultury fizycznej w 2020 </w:t>
      </w:r>
      <w:proofErr w:type="gramStart"/>
      <w:r w:rsidR="00386C55">
        <w:rPr>
          <w:spacing w:val="-4"/>
        </w:rPr>
        <w:t xml:space="preserve">roku </w:t>
      </w:r>
      <w:r w:rsidR="004742A1">
        <w:rPr>
          <w:spacing w:val="-4"/>
        </w:rPr>
        <w:t xml:space="preserve"> </w:t>
      </w:r>
      <w:r w:rsidR="004742A1" w:rsidRPr="004742A1">
        <w:t>§ 2</w:t>
      </w:r>
      <w:r w:rsidR="004742A1">
        <w:t xml:space="preserve"> otrzymuje</w:t>
      </w:r>
      <w:proofErr w:type="gramEnd"/>
      <w:r w:rsidR="004742A1">
        <w:t xml:space="preserve"> następujące brzmienie:   </w:t>
      </w:r>
    </w:p>
    <w:p w:rsidR="004742A1" w:rsidRPr="004742A1" w:rsidRDefault="004742A1" w:rsidP="004742A1">
      <w:pPr>
        <w:spacing w:line="276" w:lineRule="auto"/>
        <w:jc w:val="both"/>
        <w:rPr>
          <w:spacing w:val="-4"/>
        </w:rPr>
      </w:pPr>
      <w:r>
        <w:t xml:space="preserve">                                 </w:t>
      </w:r>
    </w:p>
    <w:p w:rsidR="000805E0" w:rsidRPr="0047780E" w:rsidRDefault="000805E0" w:rsidP="000805E0">
      <w:pPr>
        <w:numPr>
          <w:ilvl w:val="0"/>
          <w:numId w:val="2"/>
        </w:numPr>
        <w:spacing w:line="276" w:lineRule="auto"/>
        <w:jc w:val="both"/>
      </w:pPr>
      <w:r>
        <w:t xml:space="preserve">Wioleta Samitowska - Przewodnicząca, Wydział Promocji, Turystyki, </w:t>
      </w:r>
      <w:proofErr w:type="gramStart"/>
      <w:r>
        <w:t xml:space="preserve">Kultury  </w:t>
      </w:r>
      <w:r w:rsidR="00386C55">
        <w:t xml:space="preserve">                 </w:t>
      </w:r>
      <w:r>
        <w:t>i</w:t>
      </w:r>
      <w:proofErr w:type="gramEnd"/>
      <w:r>
        <w:t xml:space="preserve"> Sportu</w:t>
      </w:r>
    </w:p>
    <w:p w:rsidR="000805E0" w:rsidRPr="00A270BA" w:rsidRDefault="000805E0" w:rsidP="000805E0">
      <w:pPr>
        <w:numPr>
          <w:ilvl w:val="0"/>
          <w:numId w:val="2"/>
        </w:numPr>
        <w:spacing w:line="276" w:lineRule="auto"/>
        <w:jc w:val="both"/>
      </w:pPr>
      <w:r>
        <w:t xml:space="preserve">Iwona </w:t>
      </w:r>
      <w:proofErr w:type="gramStart"/>
      <w:r>
        <w:t>Nowak  - Sekretarz</w:t>
      </w:r>
      <w:proofErr w:type="gramEnd"/>
      <w:r>
        <w:t>,</w:t>
      </w:r>
      <w:r w:rsidRPr="00A270BA">
        <w:t xml:space="preserve"> </w:t>
      </w:r>
      <w:r>
        <w:t>Wydział Promocji, Turystyki, Kultury  i Sportu</w:t>
      </w:r>
    </w:p>
    <w:p w:rsidR="004742A1" w:rsidRDefault="004742A1" w:rsidP="000805E0">
      <w:pPr>
        <w:numPr>
          <w:ilvl w:val="0"/>
          <w:numId w:val="2"/>
        </w:numPr>
        <w:spacing w:line="276" w:lineRule="auto"/>
        <w:jc w:val="both"/>
      </w:pPr>
      <w:r>
        <w:t xml:space="preserve">Anna Łazicka – Członek, </w:t>
      </w:r>
      <w:r w:rsidR="00386C55">
        <w:t xml:space="preserve">Wydział Promocji, Turystyki, </w:t>
      </w:r>
      <w:proofErr w:type="gramStart"/>
      <w:r w:rsidR="00386C55">
        <w:t>Kultury  i</w:t>
      </w:r>
      <w:proofErr w:type="gramEnd"/>
      <w:r w:rsidR="00386C55">
        <w:t xml:space="preserve"> Sportu</w:t>
      </w:r>
    </w:p>
    <w:p w:rsidR="000805E0" w:rsidRPr="0038238F" w:rsidRDefault="000805E0" w:rsidP="000805E0">
      <w:pPr>
        <w:numPr>
          <w:ilvl w:val="0"/>
          <w:numId w:val="2"/>
        </w:numPr>
        <w:spacing w:line="276" w:lineRule="auto"/>
        <w:jc w:val="both"/>
      </w:pPr>
      <w:r>
        <w:t xml:space="preserve">Lidia </w:t>
      </w:r>
      <w:proofErr w:type="spellStart"/>
      <w:r>
        <w:t>Karof</w:t>
      </w:r>
      <w:proofErr w:type="spellEnd"/>
      <w:r>
        <w:t xml:space="preserve"> - Członek, Stowarzyszenie Kobiet Po Chorobie Raka </w:t>
      </w:r>
      <w:proofErr w:type="gramStart"/>
      <w:r>
        <w:t xml:space="preserve">Piersi                    </w:t>
      </w:r>
      <w:r w:rsidR="004742A1">
        <w:t>„</w:t>
      </w:r>
      <w:r>
        <w:t>Anna</w:t>
      </w:r>
      <w:proofErr w:type="gramEnd"/>
      <w:r>
        <w:t>” w Świnoujściu</w:t>
      </w:r>
    </w:p>
    <w:p w:rsidR="000805E0" w:rsidRDefault="000805E0" w:rsidP="000805E0">
      <w:pPr>
        <w:numPr>
          <w:ilvl w:val="0"/>
          <w:numId w:val="2"/>
        </w:numPr>
        <w:spacing w:line="276" w:lineRule="auto"/>
        <w:jc w:val="both"/>
      </w:pPr>
      <w:r w:rsidRPr="00E138B8">
        <w:t xml:space="preserve">Aneta </w:t>
      </w:r>
      <w:proofErr w:type="gramStart"/>
      <w:r w:rsidRPr="00E138B8">
        <w:t>Zdybel -  Członek</w:t>
      </w:r>
      <w:proofErr w:type="gramEnd"/>
      <w:r w:rsidRPr="00E138B8">
        <w:t>, Po</w:t>
      </w:r>
      <w:r w:rsidR="00386C55">
        <w:t>lsko –Niemieckie  Forum Kobiet.</w:t>
      </w:r>
    </w:p>
    <w:p w:rsidR="000805E0" w:rsidRPr="00E138B8" w:rsidRDefault="000805E0" w:rsidP="004742A1">
      <w:pPr>
        <w:spacing w:line="276" w:lineRule="auto"/>
        <w:ind w:left="1260"/>
        <w:jc w:val="both"/>
      </w:pPr>
    </w:p>
    <w:p w:rsidR="0097006E" w:rsidRPr="0097006E" w:rsidRDefault="0097006E" w:rsidP="0097006E">
      <w:pPr>
        <w:pStyle w:val="Tekstpodstawowy"/>
        <w:tabs>
          <w:tab w:val="left" w:pos="284"/>
        </w:tabs>
        <w:spacing w:after="60" w:line="276" w:lineRule="auto"/>
        <w:ind w:left="426"/>
        <w:jc w:val="both"/>
        <w:rPr>
          <w:b/>
          <w:sz w:val="24"/>
        </w:rPr>
      </w:pPr>
    </w:p>
    <w:p w:rsidR="00B503DE" w:rsidRDefault="00037D47" w:rsidP="00F42715">
      <w:pPr>
        <w:pStyle w:val="Tekstpodstawowy"/>
        <w:tabs>
          <w:tab w:val="left" w:pos="851"/>
        </w:tabs>
        <w:spacing w:line="276" w:lineRule="auto"/>
        <w:ind w:firstLine="426"/>
        <w:jc w:val="both"/>
        <w:rPr>
          <w:sz w:val="24"/>
        </w:rPr>
      </w:pPr>
      <w:r w:rsidRPr="00037D47"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2</w:t>
      </w:r>
      <w:r>
        <w:rPr>
          <w:sz w:val="24"/>
        </w:rPr>
        <w:t xml:space="preserve">. </w:t>
      </w:r>
      <w:r w:rsidR="00B503DE" w:rsidRPr="00D76279">
        <w:rPr>
          <w:sz w:val="24"/>
        </w:rPr>
        <w:t>Wykonanie zarządzenia powierzam przewodniczącemu komisji przetargowej.</w:t>
      </w:r>
    </w:p>
    <w:p w:rsidR="00037D47" w:rsidRPr="00D76279" w:rsidRDefault="00037D47" w:rsidP="003D135D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B503DE" w:rsidRDefault="00BA1FBC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</w:rPr>
      </w:pPr>
      <w:r>
        <w:rPr>
          <w:b/>
          <w:sz w:val="24"/>
        </w:rPr>
        <w:t>§</w:t>
      </w:r>
      <w:r w:rsidR="00C21351">
        <w:rPr>
          <w:b/>
          <w:sz w:val="24"/>
        </w:rPr>
        <w:t xml:space="preserve"> </w:t>
      </w:r>
      <w:r w:rsidR="00E47B56">
        <w:rPr>
          <w:b/>
          <w:sz w:val="24"/>
        </w:rPr>
        <w:t>3</w:t>
      </w:r>
      <w:r w:rsidR="00B503DE" w:rsidRPr="00D76279">
        <w:rPr>
          <w:b/>
          <w:sz w:val="24"/>
        </w:rPr>
        <w:t>.</w:t>
      </w:r>
      <w:r w:rsidR="00C21351">
        <w:rPr>
          <w:b/>
          <w:sz w:val="24"/>
        </w:rPr>
        <w:t xml:space="preserve"> </w:t>
      </w:r>
      <w:r w:rsidR="00B503DE"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3140B6" w:rsidRDefault="003140B6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3140B6" w:rsidRDefault="003140B6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3140B6" w:rsidRDefault="003140B6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3140B6" w:rsidRDefault="003140B6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p w:rsidR="003140B6" w:rsidRPr="003140B6" w:rsidRDefault="003140B6" w:rsidP="003140B6">
      <w:pPr>
        <w:widowControl w:val="0"/>
        <w:ind w:left="284"/>
        <w:rPr>
          <w:kern w:val="1"/>
        </w:rPr>
      </w:pPr>
    </w:p>
    <w:p w:rsidR="003140B6" w:rsidRPr="003140B6" w:rsidRDefault="003140B6" w:rsidP="003140B6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ind w:left="2832"/>
        <w:jc w:val="center"/>
        <w:outlineLvl w:val="6"/>
        <w:rPr>
          <w:kern w:val="1"/>
          <w:szCs w:val="20"/>
        </w:rPr>
      </w:pPr>
      <w:r w:rsidRPr="003140B6">
        <w:rPr>
          <w:kern w:val="1"/>
          <w:szCs w:val="20"/>
        </w:rPr>
        <w:t xml:space="preserve">                        Prezydent Miasta Świnoujście</w:t>
      </w:r>
    </w:p>
    <w:p w:rsidR="003140B6" w:rsidRPr="003140B6" w:rsidRDefault="003140B6" w:rsidP="003140B6">
      <w:pPr>
        <w:widowControl w:val="0"/>
        <w:rPr>
          <w:rFonts w:eastAsia="Andale Sans UI"/>
          <w:kern w:val="1"/>
        </w:rPr>
      </w:pPr>
    </w:p>
    <w:p w:rsidR="003140B6" w:rsidRPr="003140B6" w:rsidRDefault="003140B6" w:rsidP="003140B6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ind w:left="4956"/>
        <w:outlineLvl w:val="5"/>
        <w:rPr>
          <w:kern w:val="1"/>
          <w:szCs w:val="20"/>
        </w:rPr>
      </w:pPr>
      <w:r w:rsidRPr="003140B6">
        <w:rPr>
          <w:kern w:val="1"/>
          <w:szCs w:val="20"/>
        </w:rPr>
        <w:t xml:space="preserve">              Janusz Żmurkiewicz</w:t>
      </w:r>
    </w:p>
    <w:p w:rsidR="003140B6" w:rsidRPr="003140B6" w:rsidRDefault="003140B6" w:rsidP="003140B6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ind w:left="4956"/>
        <w:outlineLvl w:val="5"/>
        <w:rPr>
          <w:kern w:val="1"/>
          <w:szCs w:val="20"/>
        </w:rPr>
      </w:pPr>
    </w:p>
    <w:p w:rsidR="003140B6" w:rsidRPr="003140B6" w:rsidRDefault="003140B6" w:rsidP="003140B6">
      <w:pPr>
        <w:widowControl w:val="0"/>
        <w:ind w:left="284"/>
        <w:rPr>
          <w:kern w:val="1"/>
        </w:rPr>
      </w:pPr>
    </w:p>
    <w:p w:rsidR="003140B6" w:rsidRPr="00195093" w:rsidRDefault="003140B6" w:rsidP="00F42715">
      <w:pPr>
        <w:pStyle w:val="Tekstpodstawowy"/>
        <w:tabs>
          <w:tab w:val="left" w:pos="851"/>
        </w:tabs>
        <w:spacing w:line="276" w:lineRule="auto"/>
        <w:ind w:left="426"/>
        <w:jc w:val="both"/>
        <w:rPr>
          <w:sz w:val="24"/>
          <w:szCs w:val="24"/>
        </w:rPr>
      </w:pPr>
    </w:p>
    <w:sectPr w:rsidR="003140B6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4920237"/>
    <w:multiLevelType w:val="hybridMultilevel"/>
    <w:tmpl w:val="2BC442D6"/>
    <w:lvl w:ilvl="0" w:tplc="BF1081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33189B"/>
    <w:multiLevelType w:val="hybridMultilevel"/>
    <w:tmpl w:val="961660CA"/>
    <w:lvl w:ilvl="0" w:tplc="B6AEA418">
      <w:start w:val="1"/>
      <w:numFmt w:val="decimal"/>
      <w:lvlText w:val="%1)"/>
      <w:lvlJc w:val="left"/>
      <w:pPr>
        <w:ind w:left="12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D4B00B0"/>
    <w:multiLevelType w:val="hybridMultilevel"/>
    <w:tmpl w:val="D7B242E2"/>
    <w:name w:val="WW8Num1232"/>
    <w:lvl w:ilvl="0" w:tplc="55D2D23E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44E4"/>
    <w:rsid w:val="000378BB"/>
    <w:rsid w:val="00037D47"/>
    <w:rsid w:val="000423DD"/>
    <w:rsid w:val="00042927"/>
    <w:rsid w:val="00046AA6"/>
    <w:rsid w:val="00051409"/>
    <w:rsid w:val="00052E24"/>
    <w:rsid w:val="00067D9A"/>
    <w:rsid w:val="0007159E"/>
    <w:rsid w:val="000805E0"/>
    <w:rsid w:val="000830A4"/>
    <w:rsid w:val="000837D1"/>
    <w:rsid w:val="000926C6"/>
    <w:rsid w:val="000A2F3A"/>
    <w:rsid w:val="000B2D72"/>
    <w:rsid w:val="000B7C30"/>
    <w:rsid w:val="000C0116"/>
    <w:rsid w:val="000C033A"/>
    <w:rsid w:val="000C4EDF"/>
    <w:rsid w:val="000C5AC3"/>
    <w:rsid w:val="000D0F47"/>
    <w:rsid w:val="000E01F9"/>
    <w:rsid w:val="000F29BD"/>
    <w:rsid w:val="000F7939"/>
    <w:rsid w:val="001068B7"/>
    <w:rsid w:val="0011017D"/>
    <w:rsid w:val="00115B05"/>
    <w:rsid w:val="00137DCE"/>
    <w:rsid w:val="00164ADA"/>
    <w:rsid w:val="001A28E0"/>
    <w:rsid w:val="001A5FE5"/>
    <w:rsid w:val="001C2E45"/>
    <w:rsid w:val="001D1563"/>
    <w:rsid w:val="001E120F"/>
    <w:rsid w:val="0021228D"/>
    <w:rsid w:val="0021452D"/>
    <w:rsid w:val="0021540C"/>
    <w:rsid w:val="00225899"/>
    <w:rsid w:val="00227DD3"/>
    <w:rsid w:val="002346DE"/>
    <w:rsid w:val="00255E87"/>
    <w:rsid w:val="00273E9F"/>
    <w:rsid w:val="00275ACC"/>
    <w:rsid w:val="00287F65"/>
    <w:rsid w:val="00295E4F"/>
    <w:rsid w:val="002B3C2A"/>
    <w:rsid w:val="002B79F5"/>
    <w:rsid w:val="002C4193"/>
    <w:rsid w:val="002D238C"/>
    <w:rsid w:val="002D6070"/>
    <w:rsid w:val="002D6B3A"/>
    <w:rsid w:val="002F3DDF"/>
    <w:rsid w:val="003140B6"/>
    <w:rsid w:val="00314860"/>
    <w:rsid w:val="00333991"/>
    <w:rsid w:val="003558C7"/>
    <w:rsid w:val="00361AF3"/>
    <w:rsid w:val="003717B4"/>
    <w:rsid w:val="00384BD5"/>
    <w:rsid w:val="00386C55"/>
    <w:rsid w:val="003875F4"/>
    <w:rsid w:val="003C1D99"/>
    <w:rsid w:val="003C268B"/>
    <w:rsid w:val="003C3771"/>
    <w:rsid w:val="003D135D"/>
    <w:rsid w:val="003E2754"/>
    <w:rsid w:val="003E428B"/>
    <w:rsid w:val="003E5114"/>
    <w:rsid w:val="003F033E"/>
    <w:rsid w:val="003F7351"/>
    <w:rsid w:val="0043265A"/>
    <w:rsid w:val="004404CC"/>
    <w:rsid w:val="004742A1"/>
    <w:rsid w:val="00475BA8"/>
    <w:rsid w:val="00477ABB"/>
    <w:rsid w:val="004845F6"/>
    <w:rsid w:val="0048696F"/>
    <w:rsid w:val="004F0879"/>
    <w:rsid w:val="004F47CB"/>
    <w:rsid w:val="00501A0C"/>
    <w:rsid w:val="005361E0"/>
    <w:rsid w:val="0055707F"/>
    <w:rsid w:val="00564AF3"/>
    <w:rsid w:val="00565DF7"/>
    <w:rsid w:val="00566D27"/>
    <w:rsid w:val="005B4D3F"/>
    <w:rsid w:val="005B52C4"/>
    <w:rsid w:val="005C05D3"/>
    <w:rsid w:val="005C14B8"/>
    <w:rsid w:val="005D3999"/>
    <w:rsid w:val="005D603F"/>
    <w:rsid w:val="005D6B8F"/>
    <w:rsid w:val="005D7ACC"/>
    <w:rsid w:val="005E249C"/>
    <w:rsid w:val="005E2E3E"/>
    <w:rsid w:val="005F5D14"/>
    <w:rsid w:val="005F5D2F"/>
    <w:rsid w:val="00606302"/>
    <w:rsid w:val="006254C8"/>
    <w:rsid w:val="00637E29"/>
    <w:rsid w:val="00647FB4"/>
    <w:rsid w:val="006511E9"/>
    <w:rsid w:val="0065218E"/>
    <w:rsid w:val="006527F3"/>
    <w:rsid w:val="00692D13"/>
    <w:rsid w:val="006B242C"/>
    <w:rsid w:val="006C0DAD"/>
    <w:rsid w:val="006C48CD"/>
    <w:rsid w:val="006D271F"/>
    <w:rsid w:val="006E23D0"/>
    <w:rsid w:val="006F58C2"/>
    <w:rsid w:val="006F704B"/>
    <w:rsid w:val="0070192B"/>
    <w:rsid w:val="00704CD4"/>
    <w:rsid w:val="007127B6"/>
    <w:rsid w:val="0074670E"/>
    <w:rsid w:val="00763159"/>
    <w:rsid w:val="00775387"/>
    <w:rsid w:val="007753CD"/>
    <w:rsid w:val="00776A6D"/>
    <w:rsid w:val="00784744"/>
    <w:rsid w:val="00793174"/>
    <w:rsid w:val="007A32A6"/>
    <w:rsid w:val="007A5068"/>
    <w:rsid w:val="007B074B"/>
    <w:rsid w:val="007B0B02"/>
    <w:rsid w:val="007C0BCA"/>
    <w:rsid w:val="007C5439"/>
    <w:rsid w:val="007E026C"/>
    <w:rsid w:val="007E6678"/>
    <w:rsid w:val="007E7A3B"/>
    <w:rsid w:val="00800CE2"/>
    <w:rsid w:val="008036FE"/>
    <w:rsid w:val="0080457E"/>
    <w:rsid w:val="008050BC"/>
    <w:rsid w:val="00814865"/>
    <w:rsid w:val="00816DFA"/>
    <w:rsid w:val="00817012"/>
    <w:rsid w:val="00821C85"/>
    <w:rsid w:val="00852A28"/>
    <w:rsid w:val="00861447"/>
    <w:rsid w:val="008742EC"/>
    <w:rsid w:val="008800DC"/>
    <w:rsid w:val="00881755"/>
    <w:rsid w:val="0088203C"/>
    <w:rsid w:val="008978AC"/>
    <w:rsid w:val="00897A02"/>
    <w:rsid w:val="008C35C0"/>
    <w:rsid w:val="008D4011"/>
    <w:rsid w:val="00913F8E"/>
    <w:rsid w:val="009149AB"/>
    <w:rsid w:val="00917F8F"/>
    <w:rsid w:val="00956BE0"/>
    <w:rsid w:val="0097006E"/>
    <w:rsid w:val="009726C8"/>
    <w:rsid w:val="00974FF7"/>
    <w:rsid w:val="00977BCB"/>
    <w:rsid w:val="009838BF"/>
    <w:rsid w:val="009D4156"/>
    <w:rsid w:val="009D5D24"/>
    <w:rsid w:val="00A15182"/>
    <w:rsid w:val="00A219E1"/>
    <w:rsid w:val="00A34DB3"/>
    <w:rsid w:val="00A52291"/>
    <w:rsid w:val="00A6566F"/>
    <w:rsid w:val="00A721D1"/>
    <w:rsid w:val="00A75269"/>
    <w:rsid w:val="00A75736"/>
    <w:rsid w:val="00A775B8"/>
    <w:rsid w:val="00A97EBA"/>
    <w:rsid w:val="00AA791D"/>
    <w:rsid w:val="00AB5BD7"/>
    <w:rsid w:val="00AB73D0"/>
    <w:rsid w:val="00AC2708"/>
    <w:rsid w:val="00AC4AEE"/>
    <w:rsid w:val="00AC5B4F"/>
    <w:rsid w:val="00AD607B"/>
    <w:rsid w:val="00AF3195"/>
    <w:rsid w:val="00B05012"/>
    <w:rsid w:val="00B1064C"/>
    <w:rsid w:val="00B411F1"/>
    <w:rsid w:val="00B43604"/>
    <w:rsid w:val="00B503DE"/>
    <w:rsid w:val="00B52D40"/>
    <w:rsid w:val="00B60366"/>
    <w:rsid w:val="00B64986"/>
    <w:rsid w:val="00B70B6F"/>
    <w:rsid w:val="00B84659"/>
    <w:rsid w:val="00B84757"/>
    <w:rsid w:val="00B85064"/>
    <w:rsid w:val="00B92354"/>
    <w:rsid w:val="00BA1FBC"/>
    <w:rsid w:val="00BA211C"/>
    <w:rsid w:val="00BA719A"/>
    <w:rsid w:val="00BB3DA6"/>
    <w:rsid w:val="00BC391F"/>
    <w:rsid w:val="00BD2AD5"/>
    <w:rsid w:val="00BD2D95"/>
    <w:rsid w:val="00BD49AA"/>
    <w:rsid w:val="00BD7A2B"/>
    <w:rsid w:val="00BE76B1"/>
    <w:rsid w:val="00C027B7"/>
    <w:rsid w:val="00C05950"/>
    <w:rsid w:val="00C126E0"/>
    <w:rsid w:val="00C13C2A"/>
    <w:rsid w:val="00C17941"/>
    <w:rsid w:val="00C21351"/>
    <w:rsid w:val="00C32B0B"/>
    <w:rsid w:val="00C32B5B"/>
    <w:rsid w:val="00C372AF"/>
    <w:rsid w:val="00C40BB2"/>
    <w:rsid w:val="00C45589"/>
    <w:rsid w:val="00C60BFF"/>
    <w:rsid w:val="00C63E45"/>
    <w:rsid w:val="00C653F0"/>
    <w:rsid w:val="00C66397"/>
    <w:rsid w:val="00C711C4"/>
    <w:rsid w:val="00C721C7"/>
    <w:rsid w:val="00C76D7D"/>
    <w:rsid w:val="00C80840"/>
    <w:rsid w:val="00C82CD5"/>
    <w:rsid w:val="00CA1190"/>
    <w:rsid w:val="00CA7229"/>
    <w:rsid w:val="00CA7D31"/>
    <w:rsid w:val="00CB3F66"/>
    <w:rsid w:val="00CB46D2"/>
    <w:rsid w:val="00CC489A"/>
    <w:rsid w:val="00CD3CBB"/>
    <w:rsid w:val="00CE7D4A"/>
    <w:rsid w:val="00D14980"/>
    <w:rsid w:val="00D2033C"/>
    <w:rsid w:val="00D413BF"/>
    <w:rsid w:val="00D5088B"/>
    <w:rsid w:val="00D52107"/>
    <w:rsid w:val="00D66B36"/>
    <w:rsid w:val="00D765C4"/>
    <w:rsid w:val="00D778AC"/>
    <w:rsid w:val="00D838E0"/>
    <w:rsid w:val="00D931DF"/>
    <w:rsid w:val="00DA3476"/>
    <w:rsid w:val="00DA519B"/>
    <w:rsid w:val="00DB0639"/>
    <w:rsid w:val="00DC714A"/>
    <w:rsid w:val="00DD7F85"/>
    <w:rsid w:val="00DE5341"/>
    <w:rsid w:val="00DF3B03"/>
    <w:rsid w:val="00E13E3D"/>
    <w:rsid w:val="00E25AD4"/>
    <w:rsid w:val="00E3128B"/>
    <w:rsid w:val="00E47B56"/>
    <w:rsid w:val="00E54B18"/>
    <w:rsid w:val="00E56E20"/>
    <w:rsid w:val="00E66195"/>
    <w:rsid w:val="00E723C7"/>
    <w:rsid w:val="00EE1C3F"/>
    <w:rsid w:val="00EE288D"/>
    <w:rsid w:val="00EE655B"/>
    <w:rsid w:val="00EF5A2C"/>
    <w:rsid w:val="00F13A48"/>
    <w:rsid w:val="00F15DF2"/>
    <w:rsid w:val="00F42715"/>
    <w:rsid w:val="00F55E22"/>
    <w:rsid w:val="00F71DFA"/>
    <w:rsid w:val="00F74E98"/>
    <w:rsid w:val="00F76FB5"/>
    <w:rsid w:val="00F87406"/>
    <w:rsid w:val="00F938EC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A948"/>
  <w15:docId w15:val="{00DB0E48-2BFB-4999-BBA4-0A6CFBA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0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0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Akapitzlist">
    <w:name w:val="List Paragraph"/>
    <w:basedOn w:val="Normalny"/>
    <w:uiPriority w:val="34"/>
    <w:qFormat/>
    <w:rsid w:val="00C0595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0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0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20A2-EBA2-4093-978B-43286EA6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3</cp:revision>
  <cp:lastPrinted>2020-01-02T11:14:00Z</cp:lastPrinted>
  <dcterms:created xsi:type="dcterms:W3CDTF">2020-01-07T09:22:00Z</dcterms:created>
  <dcterms:modified xsi:type="dcterms:W3CDTF">2020-01-10T12:58:00Z</dcterms:modified>
</cp:coreProperties>
</file>