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D4" w:rsidRDefault="00FA5C4F" w:rsidP="00FA5C4F">
      <w:pPr>
        <w:tabs>
          <w:tab w:val="center" w:pos="6804"/>
        </w:tabs>
        <w:jc w:val="center"/>
        <w:rPr>
          <w:szCs w:val="22"/>
        </w:rPr>
      </w:pPr>
      <w:r>
        <w:rPr>
          <w:spacing w:val="-2"/>
          <w:szCs w:val="22"/>
        </w:rPr>
        <w:t xml:space="preserve">                                                                                    </w:t>
      </w:r>
      <w:r w:rsidR="003227D4">
        <w:rPr>
          <w:spacing w:val="-2"/>
          <w:szCs w:val="22"/>
        </w:rPr>
        <w:t>Za</w:t>
      </w:r>
      <w:r w:rsidR="003227D4">
        <w:rPr>
          <w:szCs w:val="22"/>
        </w:rPr>
        <w:t>łącznik Nr 5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3227D4" w:rsidRDefault="003227D4" w:rsidP="003227D4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3227D4" w:rsidRDefault="003227D4" w:rsidP="003227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227D4" w:rsidRDefault="003227D4" w:rsidP="003227D4">
      <w:pPr>
        <w:jc w:val="both"/>
        <w:rPr>
          <w:sz w:val="24"/>
          <w:szCs w:val="24"/>
        </w:rPr>
      </w:pP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227D4" w:rsidRDefault="003227D4" w:rsidP="003227D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F006D7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</w:t>
      </w:r>
    </w:p>
    <w:p w:rsidR="003227D4" w:rsidRPr="00F006D7" w:rsidRDefault="003227D4" w:rsidP="00F006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>(</w:t>
      </w:r>
      <w:r w:rsidR="00F006D7">
        <w:rPr>
          <w:spacing w:val="-1"/>
          <w:sz w:val="24"/>
          <w:szCs w:val="24"/>
        </w:rPr>
        <w:t>słownie złotych:</w:t>
      </w:r>
      <w:r w:rsidR="00F006D7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……………………………………………….............</w:t>
      </w:r>
      <w:r w:rsidR="00F006D7">
        <w:rPr>
          <w:bCs/>
          <w:sz w:val="24"/>
          <w:szCs w:val="24"/>
        </w:rPr>
        <w:t>........................……</w:t>
      </w:r>
      <w:r>
        <w:rPr>
          <w:bCs/>
          <w:sz w:val="24"/>
          <w:szCs w:val="24"/>
        </w:rPr>
        <w:t>)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227D4" w:rsidRDefault="003227D4" w:rsidP="003227D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227D4" w:rsidRDefault="003227D4" w:rsidP="003227D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</w:t>
      </w:r>
      <w:bookmarkStart w:id="0" w:name="_GoBack"/>
      <w:bookmarkEnd w:id="0"/>
      <w:r>
        <w:rPr>
          <w:sz w:val="24"/>
          <w:szCs w:val="24"/>
        </w:rPr>
        <w:t>cy/osoby upoważnionej</w:t>
      </w:r>
      <w:r>
        <w:rPr>
          <w:sz w:val="24"/>
          <w:szCs w:val="24"/>
        </w:rPr>
        <w:tab/>
        <w:t>...........………………………</w:t>
      </w: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478B1" w:rsidRDefault="003227D4" w:rsidP="003227D4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24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1B"/>
    <w:rsid w:val="000C551B"/>
    <w:rsid w:val="00122D06"/>
    <w:rsid w:val="00145D58"/>
    <w:rsid w:val="001F488A"/>
    <w:rsid w:val="0020162E"/>
    <w:rsid w:val="002478B1"/>
    <w:rsid w:val="003227D4"/>
    <w:rsid w:val="003F5587"/>
    <w:rsid w:val="004F3E02"/>
    <w:rsid w:val="0058602F"/>
    <w:rsid w:val="00673A4D"/>
    <w:rsid w:val="00803A72"/>
    <w:rsid w:val="00964784"/>
    <w:rsid w:val="00996134"/>
    <w:rsid w:val="00A32DB2"/>
    <w:rsid w:val="00A465F1"/>
    <w:rsid w:val="00BC5B46"/>
    <w:rsid w:val="00CD0D2F"/>
    <w:rsid w:val="00D218B1"/>
    <w:rsid w:val="00D50145"/>
    <w:rsid w:val="00E72C4C"/>
    <w:rsid w:val="00E73D1B"/>
    <w:rsid w:val="00EE3F77"/>
    <w:rsid w:val="00F006D7"/>
    <w:rsid w:val="00FA5C4F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B7B1"/>
  <w15:docId w15:val="{7F5595C7-C50F-43DB-BBA9-5664021F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7D4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4</cp:revision>
  <dcterms:created xsi:type="dcterms:W3CDTF">2017-01-09T09:36:00Z</dcterms:created>
  <dcterms:modified xsi:type="dcterms:W3CDTF">2019-01-10T09:34:00Z</dcterms:modified>
</cp:coreProperties>
</file>