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905F20">
        <w:rPr>
          <w:b/>
          <w:sz w:val="24"/>
        </w:rPr>
        <w:t>812</w:t>
      </w:r>
      <w:r w:rsidRPr="009D2550">
        <w:rPr>
          <w:b/>
          <w:sz w:val="24"/>
        </w:rPr>
        <w:t>/2019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9D2550" w:rsidRDefault="00EF23B0" w:rsidP="00EF23B0">
      <w:pPr>
        <w:suppressAutoHyphens/>
        <w:spacing w:after="0" w:line="100" w:lineRule="atLeast"/>
        <w:jc w:val="center"/>
        <w:rPr>
          <w:b/>
          <w:sz w:val="24"/>
          <w:lang w:eastAsia="ar-SA"/>
        </w:rPr>
      </w:pPr>
      <w:proofErr w:type="gramStart"/>
      <w:r w:rsidRPr="009D2550">
        <w:rPr>
          <w:b/>
          <w:sz w:val="24"/>
          <w:lang w:eastAsia="ar-SA"/>
        </w:rPr>
        <w:t>z</w:t>
      </w:r>
      <w:proofErr w:type="gramEnd"/>
      <w:r w:rsidRPr="009D2550">
        <w:rPr>
          <w:b/>
          <w:sz w:val="24"/>
          <w:lang w:eastAsia="ar-SA"/>
        </w:rPr>
        <w:t xml:space="preserve"> dnia </w:t>
      </w:r>
      <w:r w:rsidR="00905F20">
        <w:rPr>
          <w:b/>
          <w:sz w:val="24"/>
          <w:lang w:eastAsia="ar-SA"/>
        </w:rPr>
        <w:t>30</w:t>
      </w:r>
      <w:r w:rsidRPr="009D2550">
        <w:rPr>
          <w:b/>
          <w:sz w:val="24"/>
          <w:lang w:eastAsia="ar-SA"/>
        </w:rPr>
        <w:t xml:space="preserve"> grudnia 2019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bookmarkStart w:id="0" w:name="_GoBack"/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</w:t>
      </w:r>
      <w:r w:rsidR="000B579D">
        <w:rPr>
          <w:b/>
          <w:bCs/>
          <w:kern w:val="1"/>
          <w:sz w:val="24"/>
          <w:lang w:eastAsia="ar-SA"/>
        </w:rPr>
        <w:t>ywaniu szans tych rodzin i osób</w:t>
      </w:r>
      <w:bookmarkEnd w:id="0"/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 xml:space="preserve">ustawy z dnia 24 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2019 r. poz. 688 z późn. </w:t>
      </w:r>
      <w:proofErr w:type="gramStart"/>
      <w:r w:rsidRPr="0045795F">
        <w:rPr>
          <w:kern w:val="1"/>
          <w:sz w:val="24"/>
          <w:lang w:eastAsia="ar-SA"/>
        </w:rPr>
        <w:t>zm</w:t>
      </w:r>
      <w:proofErr w:type="gramEnd"/>
      <w:r w:rsidRPr="0045795F">
        <w:rPr>
          <w:kern w:val="1"/>
          <w:sz w:val="24"/>
          <w:lang w:eastAsia="ar-SA"/>
        </w:rPr>
        <w:t xml:space="preserve">.)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 zarządzenia Nr </w:t>
      </w:r>
      <w:r>
        <w:rPr>
          <w:rFonts w:eastAsia="Lucida Sans Unicode" w:cs="Tahoma"/>
          <w:sz w:val="24"/>
        </w:rPr>
        <w:t>732</w:t>
      </w:r>
      <w:r w:rsidRPr="009D2550">
        <w:rPr>
          <w:rFonts w:eastAsia="Lucida Sans Unicode" w:cs="Tahoma"/>
          <w:sz w:val="24"/>
        </w:rPr>
        <w:t>/2019 Prezydenta Miasta Świnoujście z dnia 28 listopada 2019 r. w sprawie</w:t>
      </w:r>
      <w:r w:rsidRPr="0045795F">
        <w:rPr>
          <w:kern w:val="1"/>
          <w:sz w:val="24"/>
          <w:lang w:eastAsia="ar-SA"/>
        </w:rPr>
        <w:t xml:space="preserve"> w 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 zakresu </w:t>
      </w:r>
      <w:r w:rsidRPr="0045795F">
        <w:rPr>
          <w:bCs/>
          <w:kern w:val="1"/>
          <w:sz w:val="24"/>
          <w:lang w:eastAsia="ar-SA"/>
        </w:rPr>
        <w:t>pomocy społecznej, w tym pomocy rodzinom i osobom w 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45795F">
      <w:pPr>
        <w:widowControl w:val="0"/>
        <w:tabs>
          <w:tab w:val="num" w:pos="720"/>
        </w:tabs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„Prowadzenie dziennych domów pomocy w</w:t>
      </w:r>
      <w:r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Świnoujściu w okresie 1 stycznia 2020 r. do 31 grudnia 2020 r</w:t>
      </w:r>
      <w:r>
        <w:rPr>
          <w:kern w:val="1"/>
          <w:sz w:val="24"/>
          <w:lang w:eastAsia="ar-SA"/>
        </w:rPr>
        <w:t>.” Fundacji Samotnym w Tłumie z siedzibą w Świnoujściu</w:t>
      </w:r>
      <w:r w:rsidRPr="0045795F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45795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ab/>
      </w: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>
        <w:rPr>
          <w:kern w:val="1"/>
          <w:sz w:val="24"/>
          <w:lang w:eastAsia="ar-SA"/>
        </w:rPr>
        <w:t>387.200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 w:rsidRPr="009D2550">
        <w:rPr>
          <w:kern w:val="1"/>
          <w:sz w:val="24"/>
          <w:lang w:eastAsia="ar-SA"/>
        </w:rPr>
        <w:t>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ind w:left="284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0B579D" w:rsidRDefault="000B579D" w:rsidP="000B579D">
      <w:pPr>
        <w:pStyle w:val="Tekstpodstawowywcity"/>
        <w:ind w:left="5103"/>
        <w:jc w:val="center"/>
      </w:pPr>
      <w:r>
        <w:t>PREDYDENT MIASTA</w:t>
      </w:r>
    </w:p>
    <w:p w:rsidR="000B579D" w:rsidRDefault="000B579D" w:rsidP="000B579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B579D"/>
    <w:rsid w:val="0045795F"/>
    <w:rsid w:val="006D0C5B"/>
    <w:rsid w:val="00905F20"/>
    <w:rsid w:val="00A80931"/>
    <w:rsid w:val="00CA218B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FC64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B579D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79D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3</cp:revision>
  <dcterms:created xsi:type="dcterms:W3CDTF">2019-12-30T10:48:00Z</dcterms:created>
  <dcterms:modified xsi:type="dcterms:W3CDTF">2019-12-31T08:43:00Z</dcterms:modified>
</cp:coreProperties>
</file>