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3C97" w14:textId="07E18D5A" w:rsidR="000078A3" w:rsidRPr="00185F06" w:rsidRDefault="000078A3" w:rsidP="001F6DF2">
      <w:pPr>
        <w:pStyle w:val="Tytu"/>
        <w:spacing w:line="276" w:lineRule="auto"/>
        <w:ind w:firstLine="426"/>
        <w:rPr>
          <w:bCs w:val="0"/>
        </w:rPr>
      </w:pPr>
      <w:r w:rsidRPr="00185F06">
        <w:rPr>
          <w:bCs w:val="0"/>
        </w:rPr>
        <w:t>ZARZĄDZENIE NR</w:t>
      </w:r>
      <w:r w:rsidR="002C4CBC">
        <w:rPr>
          <w:bCs w:val="0"/>
        </w:rPr>
        <w:t xml:space="preserve"> 7</w:t>
      </w:r>
      <w:r w:rsidR="008574B9">
        <w:rPr>
          <w:bCs w:val="0"/>
        </w:rPr>
        <w:t>92</w:t>
      </w:r>
      <w:r w:rsidRPr="00185F06">
        <w:rPr>
          <w:bCs w:val="0"/>
        </w:rPr>
        <w:t>/201</w:t>
      </w:r>
      <w:r w:rsidR="005C4CDE">
        <w:rPr>
          <w:bCs w:val="0"/>
        </w:rPr>
        <w:t>9</w:t>
      </w:r>
    </w:p>
    <w:p w14:paraId="65570052" w14:textId="55B43BD4" w:rsidR="001A788A" w:rsidRPr="001A788A" w:rsidRDefault="000078A3" w:rsidP="001F6DF2">
      <w:pPr>
        <w:pStyle w:val="Tytu"/>
        <w:spacing w:line="276" w:lineRule="auto"/>
        <w:ind w:firstLine="425"/>
        <w:rPr>
          <w:bCs w:val="0"/>
        </w:rPr>
      </w:pPr>
      <w:r w:rsidRPr="00185F06">
        <w:rPr>
          <w:bCs w:val="0"/>
        </w:rPr>
        <w:t>PREZYDENTA MIASTA ŚWINOUJŚCIE</w:t>
      </w:r>
    </w:p>
    <w:p w14:paraId="6CE221FB" w14:textId="3D973DCA" w:rsidR="00E74A66" w:rsidRDefault="00B156B9" w:rsidP="00F44FFA">
      <w:pPr>
        <w:pStyle w:val="Tytu"/>
        <w:spacing w:line="276" w:lineRule="auto"/>
        <w:ind w:firstLine="425"/>
        <w:rPr>
          <w:b w:val="0"/>
          <w:bCs w:val="0"/>
        </w:rPr>
      </w:pPr>
      <w:r w:rsidRPr="001A788A">
        <w:rPr>
          <w:b w:val="0"/>
          <w:bCs w:val="0"/>
        </w:rPr>
        <w:t xml:space="preserve"> </w:t>
      </w:r>
      <w:proofErr w:type="gramStart"/>
      <w:r w:rsidR="000078A3" w:rsidRPr="001A788A">
        <w:rPr>
          <w:b w:val="0"/>
          <w:bCs w:val="0"/>
        </w:rPr>
        <w:t>z</w:t>
      </w:r>
      <w:proofErr w:type="gramEnd"/>
      <w:r w:rsidR="000078A3" w:rsidRPr="001A788A">
        <w:rPr>
          <w:b w:val="0"/>
          <w:bCs w:val="0"/>
        </w:rPr>
        <w:t xml:space="preserve"> dnia</w:t>
      </w:r>
      <w:r w:rsidR="00E73181" w:rsidRPr="001A788A">
        <w:rPr>
          <w:b w:val="0"/>
          <w:bCs w:val="0"/>
        </w:rPr>
        <w:t xml:space="preserve"> </w:t>
      </w:r>
      <w:r w:rsidR="00AA37FC">
        <w:rPr>
          <w:b w:val="0"/>
          <w:bCs w:val="0"/>
        </w:rPr>
        <w:t>1</w:t>
      </w:r>
      <w:r w:rsidR="008574B9">
        <w:rPr>
          <w:b w:val="0"/>
          <w:bCs w:val="0"/>
        </w:rPr>
        <w:t>9</w:t>
      </w:r>
      <w:r w:rsidR="00AA37FC">
        <w:rPr>
          <w:b w:val="0"/>
          <w:bCs w:val="0"/>
        </w:rPr>
        <w:t xml:space="preserve"> </w:t>
      </w:r>
      <w:r w:rsidR="0065008B">
        <w:rPr>
          <w:b w:val="0"/>
          <w:bCs w:val="0"/>
        </w:rPr>
        <w:t>grudnia</w:t>
      </w:r>
      <w:r w:rsidR="003C1825">
        <w:rPr>
          <w:b w:val="0"/>
          <w:bCs w:val="0"/>
        </w:rPr>
        <w:t xml:space="preserve"> </w:t>
      </w:r>
      <w:r w:rsidR="000078A3" w:rsidRPr="001A788A">
        <w:rPr>
          <w:b w:val="0"/>
          <w:bCs w:val="0"/>
        </w:rPr>
        <w:t>201</w:t>
      </w:r>
      <w:r w:rsidR="005C4CDE">
        <w:rPr>
          <w:b w:val="0"/>
          <w:bCs w:val="0"/>
        </w:rPr>
        <w:t>9</w:t>
      </w:r>
      <w:r w:rsidR="00E8612D" w:rsidRPr="001A788A">
        <w:rPr>
          <w:b w:val="0"/>
          <w:bCs w:val="0"/>
        </w:rPr>
        <w:t xml:space="preserve"> </w:t>
      </w:r>
      <w:r w:rsidR="00C823D8">
        <w:rPr>
          <w:b w:val="0"/>
          <w:bCs w:val="0"/>
        </w:rPr>
        <w:t>roku</w:t>
      </w:r>
    </w:p>
    <w:p w14:paraId="3BD2013F" w14:textId="77777777" w:rsidR="00F44FFA" w:rsidRPr="00F44FFA" w:rsidRDefault="00F44FFA" w:rsidP="00F44FFA">
      <w:pPr>
        <w:pStyle w:val="Podtytu"/>
      </w:pPr>
    </w:p>
    <w:p w14:paraId="2E9358C4" w14:textId="11EDC2E8" w:rsidR="00F44FFA" w:rsidRPr="0065008B" w:rsidRDefault="00E74A66" w:rsidP="00F44FFA">
      <w:pPr>
        <w:pStyle w:val="Tekstpodstawowy3"/>
        <w:spacing w:line="276" w:lineRule="auto"/>
        <w:jc w:val="center"/>
        <w:rPr>
          <w:b/>
          <w:sz w:val="24"/>
          <w:szCs w:val="24"/>
        </w:rPr>
      </w:pPr>
      <w:proofErr w:type="gramStart"/>
      <w:r w:rsidRPr="00F44FFA">
        <w:rPr>
          <w:b/>
          <w:bCs/>
          <w:sz w:val="24"/>
          <w:szCs w:val="24"/>
        </w:rPr>
        <w:t>w</w:t>
      </w:r>
      <w:proofErr w:type="gramEnd"/>
      <w:r w:rsidRPr="00F44FFA">
        <w:rPr>
          <w:b/>
          <w:bCs/>
          <w:sz w:val="24"/>
          <w:szCs w:val="24"/>
        </w:rPr>
        <w:t xml:space="preserve"> sprawie </w:t>
      </w:r>
      <w:r w:rsidR="003B0460" w:rsidRPr="00F44FFA">
        <w:rPr>
          <w:b/>
          <w:bCs/>
          <w:sz w:val="24"/>
          <w:szCs w:val="24"/>
        </w:rPr>
        <w:t>wyboru najkorzystniejszej oferty na realizację zamówienia publicznego prowadzonego w trybie przetargu nieograniczonego n</w:t>
      </w:r>
      <w:r w:rsidR="006A0A77" w:rsidRPr="00F44FFA">
        <w:rPr>
          <w:b/>
          <w:bCs/>
          <w:sz w:val="24"/>
          <w:szCs w:val="24"/>
        </w:rPr>
        <w:t>r</w:t>
      </w:r>
      <w:r w:rsidR="003B0460" w:rsidRPr="00F44FFA">
        <w:rPr>
          <w:b/>
          <w:bCs/>
          <w:sz w:val="24"/>
          <w:szCs w:val="24"/>
        </w:rPr>
        <w:t xml:space="preserve"> sprawy</w:t>
      </w:r>
      <w:r w:rsidRPr="00F44FFA">
        <w:rPr>
          <w:b/>
          <w:bCs/>
          <w:sz w:val="24"/>
          <w:szCs w:val="24"/>
        </w:rPr>
        <w:t xml:space="preserve"> WIM.271.1.</w:t>
      </w:r>
      <w:r w:rsidR="008574B9">
        <w:rPr>
          <w:b/>
          <w:bCs/>
          <w:sz w:val="24"/>
          <w:szCs w:val="24"/>
        </w:rPr>
        <w:t>36</w:t>
      </w:r>
      <w:r w:rsidRPr="00F44FFA">
        <w:rPr>
          <w:b/>
          <w:bCs/>
          <w:sz w:val="24"/>
          <w:szCs w:val="24"/>
        </w:rPr>
        <w:t>.201</w:t>
      </w:r>
      <w:r w:rsidR="003C1825" w:rsidRPr="00F44FFA">
        <w:rPr>
          <w:b/>
          <w:bCs/>
          <w:sz w:val="24"/>
          <w:szCs w:val="24"/>
        </w:rPr>
        <w:t>9</w:t>
      </w:r>
      <w:r w:rsidRPr="00F44FFA">
        <w:rPr>
          <w:b/>
          <w:bCs/>
          <w:sz w:val="24"/>
          <w:szCs w:val="24"/>
        </w:rPr>
        <w:t xml:space="preserve"> </w:t>
      </w:r>
      <w:proofErr w:type="gramStart"/>
      <w:r w:rsidRPr="00F44FFA">
        <w:rPr>
          <w:b/>
          <w:sz w:val="24"/>
          <w:szCs w:val="24"/>
        </w:rPr>
        <w:t>pn</w:t>
      </w:r>
      <w:proofErr w:type="gramEnd"/>
      <w:r w:rsidRPr="00F44FFA">
        <w:rPr>
          <w:b/>
          <w:sz w:val="24"/>
          <w:szCs w:val="24"/>
        </w:rPr>
        <w:t xml:space="preserve">.: </w:t>
      </w:r>
      <w:r w:rsidR="008574B9" w:rsidRPr="008574B9">
        <w:rPr>
          <w:b/>
          <w:bCs/>
          <w:sz w:val="24"/>
          <w:szCs w:val="24"/>
        </w:rPr>
        <w:t>„Przebudowa dróg gminnych i powiatowych –Część 1 - Opracowanie dokumentacji projektowo – kosztorysowej wraz z nadzorem autorskim dla zadania polegającego na przebudowie dróg powiatowych i gminnych w Świnoujściu – ulic: Myśliwska, Wrzosowa ( na odcinku od ulicy Ludzi Morza do ul. Wolińskiej), Sucha( na odcinku od ul. Pomorskiej do ul. Szmaragdowej), Kręta, Chodnik na ul. Sąsiedzkiej( na odcinku od ulicy Pomorskiej do ul. Polnej)”</w:t>
      </w:r>
    </w:p>
    <w:p w14:paraId="4874433D" w14:textId="77988EDE" w:rsidR="00977A82" w:rsidRPr="00185F06" w:rsidRDefault="00977A82" w:rsidP="004F6176">
      <w:pPr>
        <w:spacing w:line="276" w:lineRule="auto"/>
        <w:jc w:val="center"/>
        <w:rPr>
          <w:b/>
          <w:bCs/>
        </w:rPr>
      </w:pPr>
    </w:p>
    <w:p w14:paraId="70D14121" w14:textId="7A849607" w:rsidR="00185F06" w:rsidRDefault="009C602C" w:rsidP="001F6DF2">
      <w:pPr>
        <w:pStyle w:val="Tekstpodstawowy"/>
        <w:spacing w:line="276" w:lineRule="auto"/>
        <w:ind w:left="14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0078A3" w:rsidRPr="00185F06">
        <w:rPr>
          <w:b w:val="0"/>
          <w:bCs w:val="0"/>
        </w:rPr>
        <w:t xml:space="preserve">Na podstawie art. 30 ust. 2 pkt 3 i 4 ustawy z dnia 8 marca 1990 r. o samorządzie gminnym </w:t>
      </w:r>
      <w:r w:rsidR="00833842" w:rsidRPr="00613F45">
        <w:rPr>
          <w:b w:val="0"/>
          <w:bCs w:val="0"/>
          <w:color w:val="000000" w:themeColor="text1"/>
        </w:rPr>
        <w:t>(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Dz.U. </w:t>
      </w:r>
      <w:proofErr w:type="gramStart"/>
      <w:r w:rsidR="00613F45" w:rsidRPr="00613F45">
        <w:rPr>
          <w:b w:val="0"/>
          <w:bCs w:val="0"/>
          <w:color w:val="000000" w:themeColor="text1"/>
          <w:shd w:val="clear" w:color="auto" w:fill="FFFFFF"/>
        </w:rPr>
        <w:t>z</w:t>
      </w:r>
      <w:proofErr w:type="gramEnd"/>
      <w:r w:rsidR="00613F45" w:rsidRPr="00613F45">
        <w:rPr>
          <w:b w:val="0"/>
          <w:bCs w:val="0"/>
          <w:color w:val="000000" w:themeColor="text1"/>
          <w:shd w:val="clear" w:color="auto" w:fill="FFFFFF"/>
        </w:rPr>
        <w:t xml:space="preserve"> 2019 r., poz. 506</w:t>
      </w:r>
      <w:r w:rsidR="00C9477A">
        <w:rPr>
          <w:b w:val="0"/>
          <w:bCs w:val="0"/>
          <w:color w:val="000000" w:themeColor="text1"/>
          <w:shd w:val="clear" w:color="auto" w:fill="FFFFFF"/>
        </w:rPr>
        <w:t xml:space="preserve"> ze zm.</w:t>
      </w:r>
      <w:r w:rsidR="00613F45" w:rsidRPr="00613F45">
        <w:rPr>
          <w:b w:val="0"/>
          <w:bCs w:val="0"/>
          <w:color w:val="000000" w:themeColor="text1"/>
          <w:shd w:val="clear" w:color="auto" w:fill="FFFFFF"/>
        </w:rPr>
        <w:t>)</w:t>
      </w:r>
      <w:r w:rsidR="000078A3" w:rsidRPr="00613F45">
        <w:rPr>
          <w:b w:val="0"/>
          <w:bCs w:val="0"/>
          <w:color w:val="000000" w:themeColor="text1"/>
        </w:rPr>
        <w:t xml:space="preserve"> </w:t>
      </w:r>
      <w:r w:rsidR="000078A3" w:rsidRPr="00185F06">
        <w:rPr>
          <w:b w:val="0"/>
          <w:bCs w:val="0"/>
        </w:rPr>
        <w:t>oraz art. 91 ust. 1, art. 92 ustawy z dnia 29 stycznia 2004 roku Prawo zamówień publicznych (</w:t>
      </w:r>
      <w:r w:rsidR="004756D4">
        <w:rPr>
          <w:b w:val="0"/>
          <w:bCs w:val="0"/>
        </w:rPr>
        <w:t xml:space="preserve">tekst jedn. </w:t>
      </w:r>
      <w:r w:rsidR="000078A3" w:rsidRPr="00185F06">
        <w:rPr>
          <w:b w:val="0"/>
          <w:bCs w:val="0"/>
        </w:rPr>
        <w:t xml:space="preserve">Dz. U. </w:t>
      </w:r>
      <w:proofErr w:type="gramStart"/>
      <w:r w:rsidR="00184189" w:rsidRPr="00185F06">
        <w:rPr>
          <w:b w:val="0"/>
          <w:bCs w:val="0"/>
        </w:rPr>
        <w:t>z</w:t>
      </w:r>
      <w:proofErr w:type="gramEnd"/>
      <w:r w:rsidR="00184189" w:rsidRPr="00185F06">
        <w:rPr>
          <w:b w:val="0"/>
          <w:bCs w:val="0"/>
        </w:rPr>
        <w:t xml:space="preserve"> 201</w:t>
      </w:r>
      <w:r w:rsidR="00C9477A">
        <w:rPr>
          <w:b w:val="0"/>
          <w:bCs w:val="0"/>
        </w:rPr>
        <w:t>9</w:t>
      </w:r>
      <w:r w:rsidR="00184189" w:rsidRPr="00185F06">
        <w:rPr>
          <w:b w:val="0"/>
          <w:bCs w:val="0"/>
        </w:rPr>
        <w:t xml:space="preserve"> r. </w:t>
      </w:r>
      <w:r w:rsidR="000078A3" w:rsidRPr="00185F06">
        <w:rPr>
          <w:b w:val="0"/>
          <w:bCs w:val="0"/>
        </w:rPr>
        <w:t xml:space="preserve">poz. </w:t>
      </w:r>
      <w:r w:rsidR="00713EA5" w:rsidRPr="00185F06">
        <w:rPr>
          <w:b w:val="0"/>
          <w:bCs w:val="0"/>
        </w:rPr>
        <w:t>1</w:t>
      </w:r>
      <w:r w:rsidR="00C9477A">
        <w:rPr>
          <w:b w:val="0"/>
          <w:bCs w:val="0"/>
        </w:rPr>
        <w:t>843</w:t>
      </w:r>
      <w:r w:rsidR="000078A3" w:rsidRPr="00185F06">
        <w:rPr>
          <w:b w:val="0"/>
          <w:bCs w:val="0"/>
        </w:rPr>
        <w:t>) postanawiam, co</w:t>
      </w:r>
      <w:r w:rsidR="007F67B6" w:rsidRPr="00185F06">
        <w:rPr>
          <w:b w:val="0"/>
          <w:bCs w:val="0"/>
        </w:rPr>
        <w:t> </w:t>
      </w:r>
      <w:r w:rsidR="000078A3" w:rsidRPr="00185F06">
        <w:rPr>
          <w:b w:val="0"/>
          <w:bCs w:val="0"/>
        </w:rPr>
        <w:t>następuje:</w:t>
      </w:r>
    </w:p>
    <w:p w14:paraId="25D9DA48" w14:textId="77777777" w:rsidR="000078A3" w:rsidRPr="00185F06" w:rsidRDefault="000078A3" w:rsidP="001F6DF2">
      <w:pPr>
        <w:pStyle w:val="Tekstpodstawowy"/>
        <w:spacing w:line="276" w:lineRule="auto"/>
        <w:rPr>
          <w:b w:val="0"/>
          <w:bCs w:val="0"/>
        </w:rPr>
      </w:pPr>
    </w:p>
    <w:p w14:paraId="6DDA7C71" w14:textId="68AF4A16" w:rsidR="00202E44" w:rsidRPr="00185F06" w:rsidRDefault="000078A3" w:rsidP="001F6DF2">
      <w:pPr>
        <w:pStyle w:val="Tekstpodstawowy"/>
        <w:spacing w:after="120" w:line="276" w:lineRule="auto"/>
        <w:ind w:left="567" w:hanging="141"/>
        <w:rPr>
          <w:b w:val="0"/>
          <w:bCs w:val="0"/>
        </w:rPr>
      </w:pPr>
      <w:r w:rsidRPr="009C602C">
        <w:rPr>
          <w:bCs w:val="0"/>
        </w:rPr>
        <w:t>§1.</w:t>
      </w:r>
      <w:r w:rsidRPr="00185F06">
        <w:rPr>
          <w:b w:val="0"/>
          <w:bCs w:val="0"/>
        </w:rPr>
        <w:t xml:space="preserve"> Zatwierdzam:</w:t>
      </w:r>
    </w:p>
    <w:p w14:paraId="3558CDE0" w14:textId="78243C6C" w:rsidR="004F6176" w:rsidRPr="008574B9" w:rsidRDefault="00202E44" w:rsidP="008574B9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pacing w:val="-4"/>
        </w:rPr>
      </w:pPr>
      <w:proofErr w:type="gramStart"/>
      <w:r w:rsidRPr="00B07C05">
        <w:t>wybór</w:t>
      </w:r>
      <w:proofErr w:type="gramEnd"/>
      <w:r w:rsidRPr="00B07C05">
        <w:t xml:space="preserve"> najkorzystniejszej oferty złożonej przez </w:t>
      </w:r>
      <w:r w:rsidR="004F6176">
        <w:t xml:space="preserve">firmę </w:t>
      </w:r>
      <w:r w:rsidR="008574B9" w:rsidRPr="008574B9">
        <w:rPr>
          <w:b/>
          <w:bCs/>
        </w:rPr>
        <w:t>TRASKO Pracownia Projektowa Zygmunt Sobolewski, Ul. J. Korzeniowskiego 2/171</w:t>
      </w:r>
      <w:r w:rsidR="008574B9">
        <w:rPr>
          <w:b/>
          <w:bCs/>
        </w:rPr>
        <w:t xml:space="preserve">, </w:t>
      </w:r>
      <w:r w:rsidR="008574B9" w:rsidRPr="008574B9">
        <w:rPr>
          <w:b/>
          <w:bCs/>
        </w:rPr>
        <w:t>70-211</w:t>
      </w:r>
      <w:r w:rsidR="008574B9">
        <w:rPr>
          <w:b/>
          <w:bCs/>
        </w:rPr>
        <w:t xml:space="preserve"> </w:t>
      </w:r>
      <w:r w:rsidR="008574B9" w:rsidRPr="008574B9">
        <w:rPr>
          <w:b/>
          <w:bCs/>
        </w:rPr>
        <w:t>Szczecin</w:t>
      </w:r>
      <w:r w:rsidR="00204177">
        <w:t xml:space="preserve"> </w:t>
      </w:r>
      <w:r w:rsidRPr="00B07C05">
        <w:t>w postępowaniu nr WIM.271.1.</w:t>
      </w:r>
      <w:r w:rsidR="008574B9">
        <w:t>36</w:t>
      </w:r>
      <w:r w:rsidR="00E82260" w:rsidRPr="00B07C05">
        <w:t>.201</w:t>
      </w:r>
      <w:r w:rsidR="007455C5">
        <w:t>9</w:t>
      </w:r>
      <w:r w:rsidRPr="00B07C05">
        <w:t xml:space="preserve"> dotyczącym zamówienia publicznego</w:t>
      </w:r>
      <w:r w:rsidR="00A467A5">
        <w:t xml:space="preserve"> </w:t>
      </w:r>
      <w:r w:rsidRPr="00A467A5">
        <w:t>pn</w:t>
      </w:r>
      <w:r w:rsidR="00977A82">
        <w:t xml:space="preserve">. </w:t>
      </w:r>
      <w:r w:rsidR="007455C5" w:rsidRPr="008574B9">
        <w:rPr>
          <w:color w:val="000000"/>
          <w:spacing w:val="-4"/>
        </w:rPr>
        <w:t>„</w:t>
      </w:r>
      <w:r w:rsidR="008574B9" w:rsidRPr="008574B9">
        <w:rPr>
          <w:color w:val="000000"/>
          <w:spacing w:val="-4"/>
        </w:rPr>
        <w:t>Przebudowa dróg gminnych i powiatowych –Część 1 - Opracowanie dokumentacji projektowo – kosztorysowej wraz z nadzorem autorskim dla zadania polegającego na przebudowie dróg powiatowych i gminnych w Świnoujściu – ulic: Myśliwska, Wrzosowa ( na odcinku od ulicy Ludzi Morza do ul. Wolińskiej), Sucha( na odcinku od ul. Pomorskiej do ul. Szmaragdowej), Kręta, Chodnik na ul. Sąsiedzkiej( na odcinku od ulicy Pomorskiej do ul. Polnej</w:t>
      </w:r>
      <w:proofErr w:type="gramStart"/>
      <w:r w:rsidR="008574B9" w:rsidRPr="008574B9">
        <w:rPr>
          <w:color w:val="000000"/>
          <w:spacing w:val="-4"/>
        </w:rPr>
        <w:t>)”</w:t>
      </w:r>
      <w:r w:rsidR="007455C5" w:rsidRPr="008574B9">
        <w:rPr>
          <w:color w:val="000000"/>
          <w:spacing w:val="-4"/>
        </w:rPr>
        <w:t xml:space="preserve"> </w:t>
      </w:r>
      <w:r w:rsidR="005C4CDE" w:rsidRPr="008574B9">
        <w:rPr>
          <w:snapToGrid w:val="0"/>
        </w:rPr>
        <w:t xml:space="preserve">, </w:t>
      </w:r>
      <w:r w:rsidRPr="00204177">
        <w:t>uwzględniając</w:t>
      </w:r>
      <w:proofErr w:type="gramEnd"/>
      <w:r w:rsidRPr="00204177">
        <w:t xml:space="preserve"> wynik </w:t>
      </w:r>
      <w:r w:rsidR="003267E1" w:rsidRPr="00204177">
        <w:t>oceny i badania ofert złożonych w terminie do</w:t>
      </w:r>
      <w:r w:rsidRPr="00204177">
        <w:t xml:space="preserve"> </w:t>
      </w:r>
      <w:r w:rsidR="008574B9">
        <w:t>2 grudnia</w:t>
      </w:r>
      <w:r w:rsidR="005C4CDE">
        <w:t xml:space="preserve"> 2019</w:t>
      </w:r>
      <w:r w:rsidR="001B74A6" w:rsidRPr="00204177">
        <w:t xml:space="preserve"> </w:t>
      </w:r>
      <w:r w:rsidRPr="00204177">
        <w:t>r</w:t>
      </w:r>
      <w:r w:rsidR="003267E1" w:rsidRPr="00204177">
        <w:t>oku, przeprowadzonej przez komisję przetargową</w:t>
      </w:r>
      <w:r w:rsidR="00296775" w:rsidRPr="00204177">
        <w:t>,</w:t>
      </w:r>
    </w:p>
    <w:p w14:paraId="6FE90D4B" w14:textId="77777777" w:rsidR="00204177" w:rsidRPr="00204177" w:rsidRDefault="00204177" w:rsidP="00204177">
      <w:pPr>
        <w:pStyle w:val="Akapitzlist"/>
        <w:spacing w:line="276" w:lineRule="auto"/>
        <w:ind w:left="426"/>
        <w:jc w:val="both"/>
        <w:rPr>
          <w:spacing w:val="-4"/>
        </w:rPr>
      </w:pPr>
    </w:p>
    <w:p w14:paraId="4DFC4E18" w14:textId="5AD2819D" w:rsidR="001F6DF2" w:rsidRPr="001F6DF2" w:rsidRDefault="00B17DAF" w:rsidP="001F6DF2">
      <w:pPr>
        <w:pStyle w:val="Tekstpodstawowy"/>
        <w:numPr>
          <w:ilvl w:val="0"/>
          <w:numId w:val="7"/>
        </w:numPr>
        <w:spacing w:after="120" w:line="360" w:lineRule="auto"/>
        <w:ind w:left="426" w:hanging="284"/>
        <w:rPr>
          <w:b w:val="0"/>
        </w:rPr>
      </w:pPr>
      <w:proofErr w:type="gramStart"/>
      <w:r w:rsidRPr="00204177">
        <w:rPr>
          <w:b w:val="0"/>
        </w:rPr>
        <w:t>t</w:t>
      </w:r>
      <w:r w:rsidR="00296775" w:rsidRPr="00204177">
        <w:rPr>
          <w:b w:val="0"/>
        </w:rPr>
        <w:t>reść</w:t>
      </w:r>
      <w:proofErr w:type="gramEnd"/>
      <w:r w:rsidR="00296775" w:rsidRPr="00204177">
        <w:rPr>
          <w:b w:val="0"/>
        </w:rPr>
        <w:t xml:space="preserve"> zawiadomień wykonawców oraz informacji o wyborze</w:t>
      </w:r>
      <w:r w:rsidR="00296775">
        <w:rPr>
          <w:b w:val="0"/>
        </w:rPr>
        <w:t xml:space="preserve"> oferty.</w:t>
      </w:r>
    </w:p>
    <w:p w14:paraId="0AC5BF77" w14:textId="77777777" w:rsidR="000078A3" w:rsidRPr="00185F06" w:rsidRDefault="000078A3" w:rsidP="001F6DF2">
      <w:pPr>
        <w:pStyle w:val="Tekstpodstawowy"/>
        <w:spacing w:after="120" w:line="360" w:lineRule="auto"/>
        <w:ind w:firstLine="426"/>
        <w:rPr>
          <w:b w:val="0"/>
          <w:bCs w:val="0"/>
        </w:rPr>
      </w:pPr>
      <w:r w:rsidRPr="005A260D">
        <w:rPr>
          <w:bCs w:val="0"/>
        </w:rPr>
        <w:t>§2.</w:t>
      </w:r>
      <w:r w:rsidRPr="00185F06">
        <w:rPr>
          <w:b w:val="0"/>
          <w:bCs w:val="0"/>
        </w:rPr>
        <w:t xml:space="preserve"> Wykonanie zarządzenia powierzam przewodniczącemu komisji przetargowej.</w:t>
      </w:r>
    </w:p>
    <w:p w14:paraId="5ABA7A9A" w14:textId="6ABD028C" w:rsidR="00230C61" w:rsidRPr="00185F06" w:rsidRDefault="000078A3" w:rsidP="001F6DF2">
      <w:pPr>
        <w:pStyle w:val="Tekstpodstawowy"/>
        <w:spacing w:line="276" w:lineRule="auto"/>
        <w:ind w:firstLine="426"/>
        <w:rPr>
          <w:b w:val="0"/>
          <w:bCs w:val="0"/>
        </w:rPr>
      </w:pPr>
      <w:r w:rsidRPr="005A260D">
        <w:rPr>
          <w:bCs w:val="0"/>
        </w:rPr>
        <w:t>§3.</w:t>
      </w:r>
      <w:r w:rsidRPr="00185F06">
        <w:rPr>
          <w:b w:val="0"/>
          <w:bCs w:val="0"/>
        </w:rPr>
        <w:t xml:space="preserve"> Zarządzenie wchodzi w życie z dniem podpisania.</w:t>
      </w:r>
    </w:p>
    <w:p w14:paraId="0B2D1F99" w14:textId="26EE5E2E" w:rsidR="004D59D5" w:rsidRDefault="004D59D5" w:rsidP="004D59D5">
      <w:pPr>
        <w:pStyle w:val="Tekstpodstawowy"/>
        <w:spacing w:line="276" w:lineRule="auto"/>
        <w:rPr>
          <w:rFonts w:ascii="Century Gothic" w:hAnsi="Century Gothic"/>
          <w:b w:val="0"/>
          <w:bCs w:val="0"/>
          <w:sz w:val="18"/>
          <w:szCs w:val="18"/>
        </w:rPr>
      </w:pPr>
    </w:p>
    <w:p w14:paraId="4065B1A9" w14:textId="77777777" w:rsidR="00E67424" w:rsidRDefault="00E67424" w:rsidP="00E67424">
      <w:pPr>
        <w:pStyle w:val="Tekstpodstawowywcity"/>
        <w:ind w:left="5103"/>
        <w:jc w:val="center"/>
      </w:pPr>
      <w:r>
        <w:t>PREDYDENT MIASTA</w:t>
      </w:r>
    </w:p>
    <w:p w14:paraId="185D8001" w14:textId="77777777" w:rsidR="00E67424" w:rsidRDefault="00E67424" w:rsidP="00E6742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14:paraId="219FCAED" w14:textId="1715F506" w:rsidR="0080554A" w:rsidRPr="0080554A" w:rsidRDefault="0080554A" w:rsidP="00E67424">
      <w:pPr>
        <w:pStyle w:val="Tekstpodstawowywcity"/>
        <w:ind w:left="5103"/>
        <w:jc w:val="center"/>
      </w:pPr>
      <w:bookmarkStart w:id="0" w:name="_GoBack"/>
      <w:bookmarkEnd w:id="0"/>
    </w:p>
    <w:sectPr w:rsidR="0080554A" w:rsidRPr="0080554A" w:rsidSect="00E8226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1D6"/>
    <w:multiLevelType w:val="hybridMultilevel"/>
    <w:tmpl w:val="09EE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10982"/>
    <w:multiLevelType w:val="hybridMultilevel"/>
    <w:tmpl w:val="99AE1AE6"/>
    <w:lvl w:ilvl="0" w:tplc="6750BD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7987"/>
    <w:rsid w:val="0005634B"/>
    <w:rsid w:val="00091AB7"/>
    <w:rsid w:val="000A22EF"/>
    <w:rsid w:val="000C74E2"/>
    <w:rsid w:val="000E12AB"/>
    <w:rsid w:val="000E1A5A"/>
    <w:rsid w:val="000F0D28"/>
    <w:rsid w:val="001001BE"/>
    <w:rsid w:val="0014171C"/>
    <w:rsid w:val="00152A46"/>
    <w:rsid w:val="00154187"/>
    <w:rsid w:val="001620B9"/>
    <w:rsid w:val="00167D7B"/>
    <w:rsid w:val="00180413"/>
    <w:rsid w:val="00184189"/>
    <w:rsid w:val="00185F06"/>
    <w:rsid w:val="001A788A"/>
    <w:rsid w:val="001B74A6"/>
    <w:rsid w:val="001C252E"/>
    <w:rsid w:val="001D64CD"/>
    <w:rsid w:val="001F57D0"/>
    <w:rsid w:val="001F6DF2"/>
    <w:rsid w:val="00202E44"/>
    <w:rsid w:val="00204177"/>
    <w:rsid w:val="00230C61"/>
    <w:rsid w:val="00296775"/>
    <w:rsid w:val="002A5784"/>
    <w:rsid w:val="002C36DB"/>
    <w:rsid w:val="002C4CBC"/>
    <w:rsid w:val="002C4DA0"/>
    <w:rsid w:val="002F40C6"/>
    <w:rsid w:val="002F7995"/>
    <w:rsid w:val="00315D40"/>
    <w:rsid w:val="003267E1"/>
    <w:rsid w:val="0033065C"/>
    <w:rsid w:val="00334F53"/>
    <w:rsid w:val="00341E3F"/>
    <w:rsid w:val="0034265F"/>
    <w:rsid w:val="003529CC"/>
    <w:rsid w:val="00352B25"/>
    <w:rsid w:val="00381F1B"/>
    <w:rsid w:val="00394CB3"/>
    <w:rsid w:val="00395570"/>
    <w:rsid w:val="003A2A0F"/>
    <w:rsid w:val="003A5866"/>
    <w:rsid w:val="003B0460"/>
    <w:rsid w:val="003B39A5"/>
    <w:rsid w:val="003C1825"/>
    <w:rsid w:val="003E0A07"/>
    <w:rsid w:val="003E236D"/>
    <w:rsid w:val="00410108"/>
    <w:rsid w:val="0041029F"/>
    <w:rsid w:val="004173BA"/>
    <w:rsid w:val="00421E87"/>
    <w:rsid w:val="00430DFD"/>
    <w:rsid w:val="004663F7"/>
    <w:rsid w:val="00470616"/>
    <w:rsid w:val="004756D4"/>
    <w:rsid w:val="00476B66"/>
    <w:rsid w:val="00483285"/>
    <w:rsid w:val="004C1A7C"/>
    <w:rsid w:val="004D59D5"/>
    <w:rsid w:val="004F6176"/>
    <w:rsid w:val="005038C4"/>
    <w:rsid w:val="00506167"/>
    <w:rsid w:val="00552ECE"/>
    <w:rsid w:val="0057153E"/>
    <w:rsid w:val="005A0595"/>
    <w:rsid w:val="005A260D"/>
    <w:rsid w:val="005B2FD0"/>
    <w:rsid w:val="005C4CDE"/>
    <w:rsid w:val="005C597F"/>
    <w:rsid w:val="00613F45"/>
    <w:rsid w:val="00616D42"/>
    <w:rsid w:val="0063609E"/>
    <w:rsid w:val="00640194"/>
    <w:rsid w:val="006467BF"/>
    <w:rsid w:val="0065008B"/>
    <w:rsid w:val="0065036A"/>
    <w:rsid w:val="00654F0E"/>
    <w:rsid w:val="00655BFD"/>
    <w:rsid w:val="006651A3"/>
    <w:rsid w:val="00674D89"/>
    <w:rsid w:val="006827A0"/>
    <w:rsid w:val="0068507A"/>
    <w:rsid w:val="006A0A77"/>
    <w:rsid w:val="006C165A"/>
    <w:rsid w:val="006C47C9"/>
    <w:rsid w:val="006E17E4"/>
    <w:rsid w:val="00713EA5"/>
    <w:rsid w:val="00716518"/>
    <w:rsid w:val="00723C28"/>
    <w:rsid w:val="00733F74"/>
    <w:rsid w:val="007455C5"/>
    <w:rsid w:val="00761DE5"/>
    <w:rsid w:val="00777B9D"/>
    <w:rsid w:val="0079381E"/>
    <w:rsid w:val="007B4AE7"/>
    <w:rsid w:val="007C0287"/>
    <w:rsid w:val="007F67B6"/>
    <w:rsid w:val="0080554A"/>
    <w:rsid w:val="00823EDA"/>
    <w:rsid w:val="00833842"/>
    <w:rsid w:val="00833E17"/>
    <w:rsid w:val="00833E5C"/>
    <w:rsid w:val="0085099D"/>
    <w:rsid w:val="0085346C"/>
    <w:rsid w:val="008574B9"/>
    <w:rsid w:val="00861C91"/>
    <w:rsid w:val="00867799"/>
    <w:rsid w:val="00867E4B"/>
    <w:rsid w:val="00872BB1"/>
    <w:rsid w:val="008806DC"/>
    <w:rsid w:val="00881169"/>
    <w:rsid w:val="00886A0F"/>
    <w:rsid w:val="008B33D1"/>
    <w:rsid w:val="008C0C90"/>
    <w:rsid w:val="008E268D"/>
    <w:rsid w:val="008E68A8"/>
    <w:rsid w:val="008F54C6"/>
    <w:rsid w:val="0090670F"/>
    <w:rsid w:val="009134CA"/>
    <w:rsid w:val="00917F66"/>
    <w:rsid w:val="00977A82"/>
    <w:rsid w:val="00986D03"/>
    <w:rsid w:val="009A316C"/>
    <w:rsid w:val="009C602C"/>
    <w:rsid w:val="009D09B4"/>
    <w:rsid w:val="00A0757B"/>
    <w:rsid w:val="00A11C7C"/>
    <w:rsid w:val="00A13075"/>
    <w:rsid w:val="00A14FE8"/>
    <w:rsid w:val="00A24AC1"/>
    <w:rsid w:val="00A25B13"/>
    <w:rsid w:val="00A27B5A"/>
    <w:rsid w:val="00A32D4B"/>
    <w:rsid w:val="00A467A5"/>
    <w:rsid w:val="00A517F5"/>
    <w:rsid w:val="00A80821"/>
    <w:rsid w:val="00A86D41"/>
    <w:rsid w:val="00AA37FC"/>
    <w:rsid w:val="00AC6C00"/>
    <w:rsid w:val="00AE7BFB"/>
    <w:rsid w:val="00B00D1E"/>
    <w:rsid w:val="00B07C05"/>
    <w:rsid w:val="00B156B9"/>
    <w:rsid w:val="00B17CFF"/>
    <w:rsid w:val="00B17DAF"/>
    <w:rsid w:val="00B24F68"/>
    <w:rsid w:val="00B36E8E"/>
    <w:rsid w:val="00B40A57"/>
    <w:rsid w:val="00B57452"/>
    <w:rsid w:val="00B718B4"/>
    <w:rsid w:val="00B92AF9"/>
    <w:rsid w:val="00B937F2"/>
    <w:rsid w:val="00B93803"/>
    <w:rsid w:val="00BB506A"/>
    <w:rsid w:val="00BE2952"/>
    <w:rsid w:val="00C30294"/>
    <w:rsid w:val="00C50D62"/>
    <w:rsid w:val="00C533EC"/>
    <w:rsid w:val="00C823D8"/>
    <w:rsid w:val="00C9477A"/>
    <w:rsid w:val="00CA22BC"/>
    <w:rsid w:val="00CC20C0"/>
    <w:rsid w:val="00CD255F"/>
    <w:rsid w:val="00CD7C7D"/>
    <w:rsid w:val="00D129B6"/>
    <w:rsid w:val="00D209F4"/>
    <w:rsid w:val="00D42D15"/>
    <w:rsid w:val="00DE2B7F"/>
    <w:rsid w:val="00E11353"/>
    <w:rsid w:val="00E41142"/>
    <w:rsid w:val="00E501BB"/>
    <w:rsid w:val="00E539F0"/>
    <w:rsid w:val="00E67424"/>
    <w:rsid w:val="00E73181"/>
    <w:rsid w:val="00E74A66"/>
    <w:rsid w:val="00E752FD"/>
    <w:rsid w:val="00E771BD"/>
    <w:rsid w:val="00E82260"/>
    <w:rsid w:val="00E8612D"/>
    <w:rsid w:val="00EA243F"/>
    <w:rsid w:val="00EC2C63"/>
    <w:rsid w:val="00EF28A6"/>
    <w:rsid w:val="00EF47DB"/>
    <w:rsid w:val="00F06934"/>
    <w:rsid w:val="00F3789D"/>
    <w:rsid w:val="00F42189"/>
    <w:rsid w:val="00F44FFA"/>
    <w:rsid w:val="00F52C9E"/>
    <w:rsid w:val="00F63AAB"/>
    <w:rsid w:val="00F65E28"/>
    <w:rsid w:val="00F827E6"/>
    <w:rsid w:val="00F8398A"/>
    <w:rsid w:val="00F84F27"/>
    <w:rsid w:val="00F91A75"/>
    <w:rsid w:val="00FB0ECC"/>
    <w:rsid w:val="00FC3434"/>
    <w:rsid w:val="00FC4EF4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BA38"/>
  <w15:docId w15:val="{B961D739-B30E-4248-B601-E8FD766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59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59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4</cp:revision>
  <cp:lastPrinted>2019-12-19T13:42:00Z</cp:lastPrinted>
  <dcterms:created xsi:type="dcterms:W3CDTF">2019-12-19T13:43:00Z</dcterms:created>
  <dcterms:modified xsi:type="dcterms:W3CDTF">2019-12-31T06:57:00Z</dcterms:modified>
</cp:coreProperties>
</file>