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F628C5" w:rsidRDefault="000B4497" w:rsidP="000B4497">
      <w:pPr>
        <w:ind w:firstLine="708"/>
        <w:rPr>
          <w:i/>
          <w:color w:val="000000"/>
          <w:sz w:val="20"/>
        </w:rPr>
      </w:pPr>
      <w:r w:rsidRPr="00F628C5">
        <w:rPr>
          <w:i/>
          <w:color w:val="000000"/>
          <w:sz w:val="20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AE4A84" w:rsidRPr="00C97571" w:rsidRDefault="00AE4A84" w:rsidP="00AE4A84">
      <w:pPr>
        <w:spacing w:before="120"/>
        <w:jc w:val="center"/>
        <w:rPr>
          <w:b/>
          <w:sz w:val="28"/>
          <w:szCs w:val="28"/>
        </w:rPr>
      </w:pPr>
      <w:r w:rsidRPr="00C97571">
        <w:rPr>
          <w:b/>
          <w:sz w:val="28"/>
          <w:szCs w:val="28"/>
        </w:rPr>
        <w:t>Zobowiązanie innego podmiotu do oddania do dyspozycji wykonawcy zasobów niezbędnych do wykonania zamówienia</w:t>
      </w:r>
    </w:p>
    <w:p w:rsidR="00AE4A84" w:rsidRPr="00B5461B" w:rsidRDefault="00AE4A84" w:rsidP="00AE4A84">
      <w:pPr>
        <w:spacing w:before="120"/>
        <w:jc w:val="both"/>
        <w:rPr>
          <w:b/>
        </w:rPr>
      </w:pPr>
    </w:p>
    <w:p w:rsidR="00AE4A84" w:rsidRDefault="00AE4A84" w:rsidP="00AE4A84">
      <w:pPr>
        <w:spacing w:before="120" w:line="312" w:lineRule="auto"/>
        <w:jc w:val="both"/>
      </w:pPr>
      <w:r w:rsidRPr="00585CF5">
        <w:t xml:space="preserve">Po zapoznaniu się z treścią ogłoszenia o zamówieniu oraz specyfikacją istotnych warunków zamówienia obowiązującą w postępowaniu o udzielenie zamówienia publicznego, prowadzonego w trybie przetargu nieograniczonego </w:t>
      </w:r>
      <w:r>
        <w:t xml:space="preserve"> nr WIM.271.1.50.2019 </w:t>
      </w:r>
      <w:proofErr w:type="spellStart"/>
      <w:r>
        <w:t>p</w:t>
      </w:r>
      <w:r w:rsidRPr="00585CF5">
        <w:t>n</w:t>
      </w:r>
      <w:proofErr w:type="spellEnd"/>
      <w:r>
        <w:t>:</w:t>
      </w:r>
    </w:p>
    <w:p w:rsidR="00AE4A84" w:rsidRDefault="00AE4A84" w:rsidP="00AE4A84">
      <w:pPr>
        <w:jc w:val="center"/>
        <w:rPr>
          <w:b/>
          <w:spacing w:val="-4"/>
          <w:szCs w:val="24"/>
          <w:lang w:eastAsia="ar-SA"/>
        </w:rPr>
      </w:pPr>
      <w:r>
        <w:rPr>
          <w:szCs w:val="24"/>
        </w:rPr>
        <w:t>„</w:t>
      </w:r>
      <w:r>
        <w:rPr>
          <w:b/>
          <w:spacing w:val="-4"/>
          <w:szCs w:val="24"/>
          <w:lang w:eastAsia="ar-SA"/>
        </w:rPr>
        <w:t>Rewaloryzacja zabytkowego Parku Zdrojowego</w:t>
      </w:r>
      <w:r w:rsidRPr="00E700D8">
        <w:rPr>
          <w:b/>
          <w:spacing w:val="-4"/>
          <w:szCs w:val="24"/>
          <w:lang w:eastAsia="ar-SA"/>
        </w:rPr>
        <w:t xml:space="preserve"> w Świnoujściu – </w:t>
      </w:r>
      <w:r>
        <w:rPr>
          <w:b/>
          <w:spacing w:val="-4"/>
          <w:szCs w:val="24"/>
          <w:lang w:eastAsia="ar-SA"/>
        </w:rPr>
        <w:t>sektor 1</w:t>
      </w:r>
      <w:r w:rsidR="0046354C">
        <w:rPr>
          <w:b/>
          <w:spacing w:val="-4"/>
          <w:szCs w:val="24"/>
          <w:lang w:eastAsia="ar-SA"/>
        </w:rPr>
        <w:t xml:space="preserve"> – etap 1</w:t>
      </w:r>
      <w:r>
        <w:rPr>
          <w:b/>
          <w:spacing w:val="-4"/>
          <w:szCs w:val="24"/>
          <w:lang w:eastAsia="ar-SA"/>
        </w:rPr>
        <w:t>”</w:t>
      </w:r>
    </w:p>
    <w:p w:rsidR="00AE4A84" w:rsidRPr="008C6F2B" w:rsidRDefault="00AE4A84" w:rsidP="00AE4A84">
      <w:pPr>
        <w:jc w:val="both"/>
        <w:rPr>
          <w:sz w:val="22"/>
          <w:szCs w:val="24"/>
        </w:rPr>
      </w:pPr>
    </w:p>
    <w:p w:rsidR="00180A52" w:rsidRPr="00B80ED1" w:rsidRDefault="00180A52" w:rsidP="00180A52">
      <w:pPr>
        <w:rPr>
          <w:color w:val="000000"/>
          <w:szCs w:val="24"/>
        </w:rPr>
      </w:pPr>
      <w:bookmarkStart w:id="0" w:name="_GoBack"/>
      <w:bookmarkEnd w:id="0"/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180A52" w:rsidRPr="00B80ED1" w:rsidRDefault="00180A52" w:rsidP="00180A52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180A52" w:rsidRPr="00B80ED1" w:rsidRDefault="00180A52" w:rsidP="00180A52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180A52" w:rsidRPr="00B80ED1" w:rsidRDefault="00180A52" w:rsidP="00180A52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180A52" w:rsidRDefault="00180A52" w:rsidP="00180A52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>
        <w:rPr>
          <w:color w:val="000000"/>
          <w:kern w:val="2"/>
          <w:szCs w:val="24"/>
          <w:lang w:eastAsia="ar-SA"/>
        </w:rPr>
        <w:t xml:space="preserve">tj. </w:t>
      </w:r>
      <w:r w:rsidRPr="00B80ED1">
        <w:rPr>
          <w:color w:val="000000"/>
          <w:kern w:val="2"/>
          <w:szCs w:val="24"/>
          <w:lang w:eastAsia="ar-SA"/>
        </w:rPr>
        <w:t>Dz. U. z 201</w:t>
      </w:r>
      <w:r>
        <w:rPr>
          <w:color w:val="000000"/>
          <w:kern w:val="2"/>
          <w:szCs w:val="24"/>
          <w:lang w:eastAsia="ar-SA"/>
        </w:rPr>
        <w:t>9</w:t>
      </w:r>
      <w:r w:rsidRPr="00B80ED1">
        <w:rPr>
          <w:color w:val="000000"/>
          <w:kern w:val="2"/>
          <w:szCs w:val="24"/>
          <w:lang w:eastAsia="ar-SA"/>
        </w:rPr>
        <w:t xml:space="preserve"> r., poz.</w:t>
      </w:r>
      <w:r>
        <w:rPr>
          <w:color w:val="000000"/>
          <w:kern w:val="2"/>
          <w:szCs w:val="24"/>
          <w:lang w:eastAsia="ar-SA"/>
        </w:rPr>
        <w:t xml:space="preserve"> 1843 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Wykonawcy: </w:t>
      </w:r>
    </w:p>
    <w:p w:rsidR="00180A52" w:rsidRDefault="00180A52" w:rsidP="00180A52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:rsidR="00180A52" w:rsidRPr="00B80ED1" w:rsidRDefault="00180A52" w:rsidP="00180A52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80A52" w:rsidRDefault="00180A52" w:rsidP="00180A52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do dyspozycji w trakcie realizacji zamówienia niezbędne zasoby</w:t>
      </w:r>
      <w:r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180A52" w:rsidRDefault="00180A52" w:rsidP="00180A52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180A52" w:rsidRDefault="00180A52" w:rsidP="00180A5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Zakres zasobów, jakie udostępniamy wykonawcy</w:t>
      </w:r>
      <w:r w:rsidRPr="00B80ED1">
        <w:rPr>
          <w:color w:val="000000"/>
          <w:kern w:val="2"/>
          <w:vertAlign w:val="superscript"/>
          <w:lang w:eastAsia="ar-SA"/>
        </w:rPr>
        <w:t>1</w:t>
      </w:r>
      <w:r>
        <w:rPr>
          <w:color w:val="000000"/>
          <w:kern w:val="2"/>
          <w:lang w:eastAsia="ar-SA"/>
        </w:rPr>
        <w:t>:</w:t>
      </w:r>
    </w:p>
    <w:p w:rsidR="00180A52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………………………………………………..</w:t>
      </w:r>
    </w:p>
    <w:p w:rsidR="00180A52" w:rsidRPr="00B80ED1" w:rsidRDefault="00180A52" w:rsidP="00180A52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180A52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:rsidR="00180A52" w:rsidRDefault="00180A52" w:rsidP="00180A5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  <w:kern w:val="2"/>
          <w:lang w:eastAsia="ar-SA"/>
        </w:rPr>
      </w:pPr>
      <w:r w:rsidRPr="004A59E5">
        <w:rPr>
          <w:color w:val="000000"/>
          <w:kern w:val="2"/>
          <w:lang w:eastAsia="ar-SA"/>
        </w:rPr>
        <w:t xml:space="preserve">Sposób wykorzystania ww. zasobów przez </w:t>
      </w:r>
      <w:r>
        <w:rPr>
          <w:color w:val="000000"/>
          <w:kern w:val="2"/>
          <w:lang w:eastAsia="ar-SA"/>
        </w:rPr>
        <w:t>W</w:t>
      </w:r>
      <w:r w:rsidRPr="004A59E5">
        <w:rPr>
          <w:color w:val="000000"/>
          <w:kern w:val="2"/>
          <w:lang w:eastAsia="ar-SA"/>
        </w:rPr>
        <w:t>ykonawcę przy wykonywaniu zamówienia</w:t>
      </w:r>
      <w:r w:rsidRPr="004A59E5">
        <w:rPr>
          <w:color w:val="000000"/>
          <w:kern w:val="2"/>
          <w:vertAlign w:val="superscript"/>
          <w:lang w:eastAsia="ar-SA"/>
        </w:rPr>
        <w:t>2</w:t>
      </w:r>
      <w:r w:rsidRPr="004A59E5">
        <w:rPr>
          <w:color w:val="000000"/>
          <w:kern w:val="2"/>
          <w:lang w:eastAsia="ar-SA"/>
        </w:rPr>
        <w:t>:</w:t>
      </w:r>
    </w:p>
    <w:p w:rsidR="00180A52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  <w:r w:rsidRPr="004A59E5">
        <w:rPr>
          <w:color w:val="000000"/>
          <w:kern w:val="2"/>
          <w:lang w:eastAsia="ar-SA"/>
        </w:rPr>
        <w:t>…………........………………………………………</w:t>
      </w:r>
    </w:p>
    <w:p w:rsidR="00180A52" w:rsidRPr="004A59E5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:rsidR="00180A52" w:rsidRDefault="00180A52" w:rsidP="00180A5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lang w:eastAsia="ar-SA"/>
        </w:rPr>
        <w:t>………………………………………………</w:t>
      </w:r>
      <w:r>
        <w:rPr>
          <w:color w:val="000000"/>
          <w:kern w:val="2"/>
          <w:lang w:eastAsia="ar-SA"/>
        </w:rPr>
        <w:t>………</w:t>
      </w:r>
      <w:r w:rsidRPr="004A59E5">
        <w:rPr>
          <w:color w:val="000000"/>
          <w:kern w:val="2"/>
          <w:lang w:eastAsia="ar-SA"/>
        </w:rPr>
        <w:t xml:space="preserve"> </w:t>
      </w:r>
    </w:p>
    <w:p w:rsidR="00180A52" w:rsidRPr="004A59E5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:rsidR="00180A52" w:rsidRDefault="00180A52" w:rsidP="00180A5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Zrealizujemy następujące usługi/ roboty wchodzące w zakres przedmiotu zamówienia:</w:t>
      </w:r>
    </w:p>
    <w:p w:rsidR="00180A52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………………………………………………………..</w:t>
      </w:r>
    </w:p>
    <w:p w:rsidR="00180A52" w:rsidRDefault="00180A52" w:rsidP="00180A52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:rsidR="00180A52" w:rsidRDefault="00180A52" w:rsidP="00180A52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color w:val="000000"/>
          <w:kern w:val="2"/>
          <w:lang w:eastAsia="ar-SA"/>
        </w:rPr>
      </w:pPr>
      <w:r w:rsidRPr="004A59E5">
        <w:rPr>
          <w:color w:val="000000"/>
          <w:kern w:val="2"/>
          <w:lang w:eastAsia="ar-SA"/>
        </w:rPr>
        <w:t xml:space="preserve">Charakter stosunku, jaki będzie łączył nas z </w:t>
      </w:r>
      <w:r>
        <w:rPr>
          <w:color w:val="000000"/>
          <w:kern w:val="2"/>
          <w:lang w:eastAsia="ar-SA"/>
        </w:rPr>
        <w:t>W</w:t>
      </w:r>
      <w:r w:rsidRPr="004A59E5">
        <w:rPr>
          <w:color w:val="000000"/>
          <w:kern w:val="2"/>
          <w:lang w:eastAsia="ar-SA"/>
        </w:rPr>
        <w:t>ykonawcą</w:t>
      </w:r>
      <w:r w:rsidRPr="004A59E5">
        <w:rPr>
          <w:color w:val="000000"/>
          <w:kern w:val="2"/>
          <w:vertAlign w:val="superscript"/>
          <w:lang w:eastAsia="ar-SA"/>
        </w:rPr>
        <w:t>3</w:t>
      </w:r>
      <w:r w:rsidRPr="004A59E5">
        <w:rPr>
          <w:color w:val="000000"/>
          <w:kern w:val="2"/>
          <w:lang w:eastAsia="ar-SA"/>
        </w:rPr>
        <w:t xml:space="preserve">: </w:t>
      </w:r>
      <w:r w:rsidRPr="004A59E5">
        <w:rPr>
          <w:color w:val="000000"/>
          <w:kern w:val="2"/>
          <w:lang w:eastAsia="ar-SA"/>
        </w:rPr>
        <w:lastRenderedPageBreak/>
        <w:t>………………………………………………</w:t>
      </w:r>
      <w:r>
        <w:rPr>
          <w:color w:val="000000"/>
          <w:kern w:val="2"/>
          <w:lang w:eastAsia="ar-SA"/>
        </w:rPr>
        <w:t>………………</w:t>
      </w:r>
    </w:p>
    <w:p w:rsidR="00180A52" w:rsidRDefault="00180A52" w:rsidP="00180A52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180A52" w:rsidRPr="0067390D" w:rsidRDefault="00180A52" w:rsidP="00180A52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>
        <w:rPr>
          <w:color w:val="000000"/>
          <w:kern w:val="2"/>
          <w:szCs w:val="24"/>
          <w:lang w:eastAsia="ar-SA"/>
        </w:rPr>
        <w:t>.</w:t>
      </w:r>
    </w:p>
    <w:p w:rsidR="00180A52" w:rsidRDefault="00180A52" w:rsidP="00180A52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180A52" w:rsidRPr="00FB6C66" w:rsidRDefault="00180A52" w:rsidP="00180A52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180A52" w:rsidRPr="00B80ED1" w:rsidRDefault="00180A52" w:rsidP="00180A52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………………………………………….. </w:t>
      </w:r>
      <w:r w:rsidRPr="00B80ED1">
        <w:rPr>
          <w:color w:val="000000"/>
          <w:kern w:val="2"/>
          <w:szCs w:val="24"/>
          <w:lang w:eastAsia="ar-SA"/>
        </w:rPr>
        <w:tab/>
      </w:r>
      <w:r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180A52" w:rsidRPr="00B80ED1" w:rsidRDefault="00180A52" w:rsidP="00180A52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(pieczęć i podpis osoby uprawnionej do składania  oświadczeń woli w imieniu podmiotu od</w:t>
      </w:r>
      <w:r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180A52" w:rsidRPr="00B80ED1" w:rsidRDefault="00180A52" w:rsidP="00180A52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180A52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80A52" w:rsidRPr="00B80ED1" w:rsidRDefault="00180A52" w:rsidP="00180A52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180A52" w:rsidRPr="00B80ED1" w:rsidRDefault="00180A52" w:rsidP="00180A52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zdolności techniczne lub zawodowe</w:t>
      </w:r>
    </w:p>
    <w:p w:rsidR="00180A52" w:rsidRPr="00B80ED1" w:rsidRDefault="00180A52" w:rsidP="00180A52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zdolności finansowe lub ekonomiczne</w:t>
      </w:r>
    </w:p>
    <w:p w:rsidR="00180A52" w:rsidRPr="00B80ED1" w:rsidRDefault="00180A52" w:rsidP="00180A52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180A52" w:rsidRPr="00B80ED1" w:rsidRDefault="00180A52" w:rsidP="00180A52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180A52" w:rsidRPr="00B80ED1" w:rsidRDefault="00180A52" w:rsidP="00180A52">
      <w:pPr>
        <w:rPr>
          <w:color w:val="000000"/>
          <w:szCs w:val="24"/>
        </w:rPr>
      </w:pPr>
    </w:p>
    <w:p w:rsidR="00BE0F5D" w:rsidRPr="00B80ED1" w:rsidRDefault="00BE0F5D" w:rsidP="00AE4A84">
      <w:pPr>
        <w:widowControl w:val="0"/>
        <w:suppressAutoHyphens/>
        <w:jc w:val="center"/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E5" w:rsidRDefault="000A26E5" w:rsidP="0074250A">
      <w:r>
        <w:separator/>
      </w:r>
    </w:p>
  </w:endnote>
  <w:endnote w:type="continuationSeparator" w:id="0">
    <w:p w:rsidR="000A26E5" w:rsidRDefault="000A26E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E5" w:rsidRDefault="000A26E5" w:rsidP="0074250A">
      <w:r>
        <w:separator/>
      </w:r>
    </w:p>
  </w:footnote>
  <w:footnote w:type="continuationSeparator" w:id="0">
    <w:p w:rsidR="000A26E5" w:rsidRDefault="000A26E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 w:rsidR="00DD1844">
      <w:rPr>
        <w:b/>
        <w:bCs/>
        <w:color w:val="000000"/>
        <w:sz w:val="20"/>
      </w:rPr>
      <w:t>8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A10F93">
      <w:rPr>
        <w:b/>
        <w:color w:val="000000"/>
        <w:sz w:val="20"/>
      </w:rPr>
      <w:t>50</w:t>
    </w:r>
    <w:r w:rsidRPr="00AD40DB">
      <w:rPr>
        <w:b/>
        <w:color w:val="000000"/>
        <w:sz w:val="20"/>
      </w:rPr>
      <w:t>.201</w:t>
    </w:r>
    <w:r w:rsidR="00B154CC">
      <w:rPr>
        <w:b/>
        <w:color w:val="000000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A26E5"/>
    <w:rsid w:val="000B4497"/>
    <w:rsid w:val="000B6B04"/>
    <w:rsid w:val="00147C8E"/>
    <w:rsid w:val="0016531C"/>
    <w:rsid w:val="00180A52"/>
    <w:rsid w:val="001B6210"/>
    <w:rsid w:val="00245B7A"/>
    <w:rsid w:val="00254AC4"/>
    <w:rsid w:val="002854BF"/>
    <w:rsid w:val="003158F2"/>
    <w:rsid w:val="00323C0C"/>
    <w:rsid w:val="00345038"/>
    <w:rsid w:val="0046354C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10F93"/>
    <w:rsid w:val="00A308B7"/>
    <w:rsid w:val="00A844EB"/>
    <w:rsid w:val="00AC18C6"/>
    <w:rsid w:val="00AD40DB"/>
    <w:rsid w:val="00AE4A84"/>
    <w:rsid w:val="00B154CC"/>
    <w:rsid w:val="00B80ED1"/>
    <w:rsid w:val="00B95976"/>
    <w:rsid w:val="00BB6A95"/>
    <w:rsid w:val="00BE0F5D"/>
    <w:rsid w:val="00C428A6"/>
    <w:rsid w:val="00C702CB"/>
    <w:rsid w:val="00C873F5"/>
    <w:rsid w:val="00CA2299"/>
    <w:rsid w:val="00CA5816"/>
    <w:rsid w:val="00CA78C3"/>
    <w:rsid w:val="00DD1844"/>
    <w:rsid w:val="00EB3718"/>
    <w:rsid w:val="00F01924"/>
    <w:rsid w:val="00F20D70"/>
    <w:rsid w:val="00F628C5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5192B"/>
  <w15:docId w15:val="{E32F6449-EF08-4B65-9819-EDE74F8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Akapitzlist">
    <w:name w:val="List Paragraph"/>
    <w:basedOn w:val="Normalny"/>
    <w:uiPriority w:val="34"/>
    <w:qFormat/>
    <w:rsid w:val="00AE4A84"/>
    <w:pPr>
      <w:spacing w:after="200" w:line="276" w:lineRule="auto"/>
      <w:ind w:left="720"/>
      <w:contextualSpacing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24</cp:revision>
  <cp:lastPrinted>2018-06-12T10:53:00Z</cp:lastPrinted>
  <dcterms:created xsi:type="dcterms:W3CDTF">2017-05-04T04:54:00Z</dcterms:created>
  <dcterms:modified xsi:type="dcterms:W3CDTF">2019-11-29T12:55:00Z</dcterms:modified>
</cp:coreProperties>
</file>