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A" w:rsidRPr="00CC14FA" w:rsidRDefault="00CC14FA" w:rsidP="00CC14F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CC14FA" w:rsidRPr="00CC14FA" w:rsidRDefault="00CC14FA" w:rsidP="00CC14FA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145D4B" w:rsidRDefault="00CC14FA" w:rsidP="00CC14FA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145D4B" w:rsidRDefault="00CC14FA" w:rsidP="00CC14FA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45D4B">
        <w:rPr>
          <w:sz w:val="24"/>
          <w:szCs w:val="24"/>
        </w:rPr>
        <w:t>Świnoujście, dnia</w:t>
      </w:r>
      <w:r w:rsidR="00B961D7">
        <w:rPr>
          <w:sz w:val="24"/>
          <w:szCs w:val="24"/>
        </w:rPr>
        <w:t xml:space="preserve"> 27.11.</w:t>
      </w:r>
      <w:bookmarkStart w:id="0" w:name="_GoBack"/>
      <w:bookmarkEnd w:id="0"/>
      <w:r>
        <w:rPr>
          <w:sz w:val="24"/>
          <w:szCs w:val="24"/>
        </w:rPr>
        <w:t>201</w:t>
      </w:r>
      <w:r w:rsidR="00EE1865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145D4B" w:rsidRDefault="00145D4B" w:rsidP="00145D4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CC14FA">
        <w:rPr>
          <w:spacing w:val="-1"/>
          <w:sz w:val="24"/>
          <w:szCs w:val="24"/>
        </w:rPr>
        <w:t xml:space="preserve">: </w:t>
      </w:r>
      <w:r w:rsidR="00CC14FA" w:rsidRPr="009F4AA7">
        <w:rPr>
          <w:color w:val="000000"/>
          <w:sz w:val="24"/>
          <w:szCs w:val="24"/>
        </w:rPr>
        <w:t>WO</w:t>
      </w:r>
      <w:r w:rsidR="00EE1865">
        <w:rPr>
          <w:color w:val="000000"/>
          <w:sz w:val="24"/>
          <w:szCs w:val="24"/>
        </w:rPr>
        <w:t>-</w:t>
      </w:r>
      <w:r w:rsidR="00CC14FA" w:rsidRPr="009F4AA7">
        <w:rPr>
          <w:color w:val="000000"/>
          <w:sz w:val="24"/>
          <w:szCs w:val="24"/>
        </w:rPr>
        <w:t>DG.27</w:t>
      </w:r>
      <w:r w:rsidR="00CC14FA">
        <w:rPr>
          <w:color w:val="000000"/>
          <w:sz w:val="24"/>
          <w:szCs w:val="24"/>
        </w:rPr>
        <w:t>1</w:t>
      </w:r>
      <w:r w:rsidR="00CC14FA" w:rsidRPr="009F4AA7">
        <w:rPr>
          <w:color w:val="000000"/>
          <w:sz w:val="24"/>
          <w:szCs w:val="24"/>
        </w:rPr>
        <w:t>.</w:t>
      </w:r>
      <w:r w:rsidR="00714F90">
        <w:rPr>
          <w:color w:val="000000"/>
          <w:sz w:val="24"/>
          <w:szCs w:val="24"/>
        </w:rPr>
        <w:t>390</w:t>
      </w:r>
      <w:r w:rsidR="00CC14FA" w:rsidRPr="009F4AA7">
        <w:rPr>
          <w:color w:val="000000"/>
          <w:sz w:val="24"/>
          <w:szCs w:val="24"/>
        </w:rPr>
        <w:t>.201</w:t>
      </w:r>
      <w:r w:rsidR="00EE1865">
        <w:rPr>
          <w:color w:val="000000"/>
          <w:sz w:val="24"/>
          <w:szCs w:val="24"/>
        </w:rPr>
        <w:t>9</w:t>
      </w:r>
    </w:p>
    <w:p w:rsidR="00145D4B" w:rsidRDefault="00145D4B" w:rsidP="00145D4B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14FA" w:rsidRPr="00CC14FA" w:rsidRDefault="00CC14FA" w:rsidP="00CC14F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D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145D4B" w:rsidRDefault="00145D4B" w:rsidP="00CC14FA">
      <w:pPr>
        <w:tabs>
          <w:tab w:val="center" w:pos="6804"/>
        </w:tabs>
        <w:jc w:val="both"/>
        <w:rPr>
          <w:sz w:val="24"/>
          <w:szCs w:val="24"/>
        </w:rPr>
      </w:pPr>
    </w:p>
    <w:p w:rsidR="00145D4B" w:rsidRDefault="00145D4B" w:rsidP="00145D4B">
      <w:pPr>
        <w:jc w:val="both"/>
        <w:rPr>
          <w:sz w:val="24"/>
          <w:szCs w:val="24"/>
        </w:rPr>
      </w:pPr>
    </w:p>
    <w:p w:rsidR="00145D4B" w:rsidRDefault="00145D4B" w:rsidP="00145D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4D050A" w:rsidRPr="004D050A" w:rsidRDefault="00145D4B" w:rsidP="005C1F4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4D050A">
        <w:rPr>
          <w:spacing w:val="-1"/>
          <w:sz w:val="24"/>
          <w:szCs w:val="24"/>
        </w:rPr>
        <w:t>Zamawiający: Gmina Miasto</w:t>
      </w:r>
      <w:r w:rsidR="00CC14FA" w:rsidRPr="004D050A">
        <w:rPr>
          <w:spacing w:val="-1"/>
          <w:sz w:val="24"/>
          <w:szCs w:val="24"/>
        </w:rPr>
        <w:t xml:space="preserve">, </w:t>
      </w:r>
      <w:r w:rsidRPr="004D050A">
        <w:rPr>
          <w:spacing w:val="-1"/>
          <w:sz w:val="24"/>
          <w:szCs w:val="24"/>
        </w:rPr>
        <w:t xml:space="preserve"> </w:t>
      </w:r>
      <w:r w:rsidR="00CC14FA" w:rsidRPr="004D050A">
        <w:rPr>
          <w:color w:val="000000"/>
          <w:spacing w:val="-1"/>
          <w:sz w:val="24"/>
          <w:szCs w:val="24"/>
        </w:rPr>
        <w:t>Wydział Organizacyjny Dział Gospodarczy</w:t>
      </w:r>
      <w:r w:rsidR="00377E54" w:rsidRPr="004D050A">
        <w:rPr>
          <w:color w:val="000000"/>
          <w:spacing w:val="-1"/>
          <w:sz w:val="24"/>
          <w:szCs w:val="24"/>
        </w:rPr>
        <w:t xml:space="preserve">, </w:t>
      </w:r>
      <w:r w:rsidR="00377E54" w:rsidRPr="004D050A">
        <w:rPr>
          <w:sz w:val="24"/>
          <w:szCs w:val="24"/>
        </w:rPr>
        <w:t>zaprasza do złożenia ofert</w:t>
      </w:r>
      <w:r w:rsidR="00F6113C" w:rsidRPr="004D050A">
        <w:rPr>
          <w:sz w:val="24"/>
          <w:szCs w:val="24"/>
        </w:rPr>
        <w:t xml:space="preserve"> </w:t>
      </w:r>
      <w:r w:rsidR="000972FC" w:rsidRPr="004D050A">
        <w:rPr>
          <w:sz w:val="24"/>
          <w:szCs w:val="24"/>
        </w:rPr>
        <w:t xml:space="preserve">na </w:t>
      </w:r>
      <w:r w:rsidR="007A04E3" w:rsidRPr="004D050A">
        <w:rPr>
          <w:sz w:val="24"/>
          <w:szCs w:val="24"/>
        </w:rPr>
        <w:t>zakup i dostaw</w:t>
      </w:r>
      <w:r w:rsidR="000972FC" w:rsidRPr="004D050A">
        <w:rPr>
          <w:sz w:val="24"/>
          <w:szCs w:val="24"/>
        </w:rPr>
        <w:t>ę</w:t>
      </w:r>
      <w:r w:rsidR="007A04E3" w:rsidRPr="004D050A">
        <w:rPr>
          <w:sz w:val="24"/>
          <w:szCs w:val="24"/>
        </w:rPr>
        <w:t xml:space="preserve"> </w:t>
      </w:r>
      <w:r w:rsidR="00784A72">
        <w:rPr>
          <w:sz w:val="24"/>
          <w:szCs w:val="24"/>
        </w:rPr>
        <w:t xml:space="preserve">środków czystości </w:t>
      </w:r>
      <w:r w:rsidR="005C1F4B">
        <w:rPr>
          <w:sz w:val="24"/>
          <w:szCs w:val="24"/>
        </w:rPr>
        <w:t xml:space="preserve">na </w:t>
      </w:r>
      <w:r w:rsidR="005C1F4B" w:rsidRPr="005C1F4B">
        <w:rPr>
          <w:sz w:val="24"/>
          <w:szCs w:val="24"/>
        </w:rPr>
        <w:t>potrzeby Urzędu Miasta Świnoujście</w:t>
      </w:r>
      <w:r w:rsidR="00784A72">
        <w:rPr>
          <w:sz w:val="24"/>
          <w:szCs w:val="24"/>
        </w:rPr>
        <w:t xml:space="preserve">. </w:t>
      </w:r>
      <w:r w:rsidR="004D050A">
        <w:rPr>
          <w:sz w:val="24"/>
          <w:szCs w:val="24"/>
        </w:rPr>
        <w:t>O</w:t>
      </w:r>
      <w:r w:rsidR="004D050A" w:rsidRPr="004D050A">
        <w:rPr>
          <w:sz w:val="24"/>
          <w:szCs w:val="24"/>
        </w:rPr>
        <w:t>pis przedmiotu</w:t>
      </w:r>
      <w:r w:rsidR="004D050A">
        <w:rPr>
          <w:sz w:val="24"/>
          <w:szCs w:val="24"/>
        </w:rPr>
        <w:t xml:space="preserve"> i </w:t>
      </w:r>
      <w:r w:rsidR="00636C14">
        <w:rPr>
          <w:sz w:val="24"/>
          <w:szCs w:val="24"/>
        </w:rPr>
        <w:t>oszacowane</w:t>
      </w:r>
      <w:r w:rsidR="004D050A" w:rsidRPr="004D050A">
        <w:rPr>
          <w:sz w:val="24"/>
          <w:szCs w:val="24"/>
        </w:rPr>
        <w:t xml:space="preserve"> ilości zostały określone</w:t>
      </w:r>
      <w:r w:rsidR="00784A72">
        <w:rPr>
          <w:sz w:val="24"/>
          <w:szCs w:val="24"/>
        </w:rPr>
        <w:t xml:space="preserve"> </w:t>
      </w:r>
      <w:r w:rsidR="004D050A" w:rsidRPr="004D050A">
        <w:rPr>
          <w:sz w:val="24"/>
          <w:szCs w:val="24"/>
        </w:rPr>
        <w:t xml:space="preserve">w specyfikacji </w:t>
      </w:r>
      <w:r w:rsidR="00636C14">
        <w:rPr>
          <w:sz w:val="24"/>
          <w:szCs w:val="24"/>
        </w:rPr>
        <w:t xml:space="preserve">asortymentowo  - </w:t>
      </w:r>
      <w:r w:rsidR="004D050A" w:rsidRPr="004D050A">
        <w:rPr>
          <w:sz w:val="24"/>
          <w:szCs w:val="24"/>
        </w:rPr>
        <w:t>ilościow</w:t>
      </w:r>
      <w:r w:rsidR="00636C14">
        <w:rPr>
          <w:sz w:val="24"/>
          <w:szCs w:val="24"/>
        </w:rPr>
        <w:t>ej</w:t>
      </w:r>
      <w:r w:rsidR="004D050A" w:rsidRPr="004D050A">
        <w:rPr>
          <w:sz w:val="24"/>
          <w:szCs w:val="24"/>
        </w:rPr>
        <w:t>, stanowiącej załącznik nr 1 do niniejszego zapytania ofertowego.</w:t>
      </w:r>
    </w:p>
    <w:p w:rsidR="00CC14FA" w:rsidRPr="00CC14FA" w:rsidRDefault="00145D4B" w:rsidP="0053202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CC14FA">
        <w:rPr>
          <w:sz w:val="24"/>
          <w:szCs w:val="24"/>
        </w:rPr>
        <w:t>Dane do kontaktu:</w:t>
      </w:r>
    </w:p>
    <w:p w:rsidR="00AF0412" w:rsidRDefault="00AF0412" w:rsidP="001C5A4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Dorota Mioduszewska-Czapraga</w:t>
      </w:r>
      <w:r w:rsidR="00CC14FA" w:rsidRPr="00532025">
        <w:rPr>
          <w:sz w:val="24"/>
          <w:szCs w:val="24"/>
        </w:rPr>
        <w:t>,</w:t>
      </w:r>
      <w:r w:rsidR="00CC14FA" w:rsidRPr="00532025">
        <w:rPr>
          <w:color w:val="000000"/>
          <w:sz w:val="24"/>
          <w:szCs w:val="24"/>
        </w:rPr>
        <w:t xml:space="preserve"> tel. 91</w:t>
      </w:r>
      <w:r w:rsidR="00784A72">
        <w:rPr>
          <w:color w:val="000000"/>
          <w:sz w:val="24"/>
          <w:szCs w:val="24"/>
        </w:rPr>
        <w:t xml:space="preserve"> </w:t>
      </w:r>
      <w:r w:rsidR="00CC14FA" w:rsidRPr="00532025">
        <w:rPr>
          <w:color w:val="000000"/>
          <w:sz w:val="24"/>
          <w:szCs w:val="24"/>
        </w:rPr>
        <w:t xml:space="preserve">327 86 00, mail:  </w:t>
      </w:r>
    </w:p>
    <w:p w:rsidR="00CC14FA" w:rsidRPr="00532025" w:rsidRDefault="00B961D7" w:rsidP="001C5A4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hyperlink r:id="rId6" w:history="1">
        <w:r w:rsidR="00AF0412" w:rsidRPr="00FF3099">
          <w:rPr>
            <w:rStyle w:val="Hipercze"/>
            <w:sz w:val="24"/>
            <w:szCs w:val="24"/>
          </w:rPr>
          <w:t>dmioduszewska@um.swinoujscie.pl</w:t>
        </w:r>
      </w:hyperlink>
      <w:r w:rsidR="00377E54">
        <w:rPr>
          <w:color w:val="000000"/>
          <w:sz w:val="24"/>
          <w:szCs w:val="24"/>
        </w:rPr>
        <w:t>.</w:t>
      </w:r>
      <w:r w:rsidR="00CC14FA" w:rsidRPr="00532025">
        <w:rPr>
          <w:sz w:val="24"/>
          <w:szCs w:val="24"/>
        </w:rPr>
        <w:t xml:space="preserve"> </w:t>
      </w:r>
    </w:p>
    <w:p w:rsidR="00CC14FA" w:rsidRDefault="00CC14FA" w:rsidP="0053202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color w:val="000000"/>
          <w:sz w:val="24"/>
          <w:szCs w:val="24"/>
        </w:rPr>
        <w:t>Szczegółowy opis przedmiotu zamówienia: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</w:t>
      </w:r>
      <w:r w:rsidRPr="000972FC">
        <w:rPr>
          <w:color w:val="000000"/>
          <w:sz w:val="24"/>
          <w:szCs w:val="24"/>
        </w:rPr>
        <w:t xml:space="preserve">amówienia na dostawę będą składane </w:t>
      </w:r>
      <w:r>
        <w:rPr>
          <w:color w:val="000000"/>
          <w:sz w:val="24"/>
          <w:szCs w:val="24"/>
        </w:rPr>
        <w:t xml:space="preserve">partiami </w:t>
      </w:r>
      <w:r w:rsidRPr="000972FC">
        <w:rPr>
          <w:color w:val="000000"/>
          <w:sz w:val="24"/>
          <w:szCs w:val="24"/>
        </w:rPr>
        <w:t>stosownie do potrzeb Zamawiającego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dostępnymi formami komunikacji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tj.</w:t>
      </w:r>
      <w:r>
        <w:rPr>
          <w:color w:val="000000"/>
          <w:sz w:val="24"/>
          <w:szCs w:val="24"/>
        </w:rPr>
        <w:t>:</w:t>
      </w:r>
      <w:r w:rsidRPr="000972FC">
        <w:rPr>
          <w:color w:val="000000"/>
          <w:sz w:val="24"/>
          <w:szCs w:val="24"/>
        </w:rPr>
        <w:t xml:space="preserve"> telefon, fax, e-mail</w:t>
      </w:r>
      <w:r>
        <w:rPr>
          <w:color w:val="000000"/>
          <w:sz w:val="24"/>
          <w:szCs w:val="24"/>
        </w:rPr>
        <w:t>;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 xml:space="preserve">dostawa towaru następować będzie w ciągu </w:t>
      </w:r>
      <w:r w:rsidR="009A58E2">
        <w:rPr>
          <w:color w:val="000000"/>
          <w:sz w:val="24"/>
          <w:szCs w:val="24"/>
        </w:rPr>
        <w:t>2</w:t>
      </w:r>
      <w:r w:rsidR="003357C1">
        <w:rPr>
          <w:color w:val="000000"/>
          <w:sz w:val="24"/>
          <w:szCs w:val="24"/>
        </w:rPr>
        <w:t xml:space="preserve"> dni</w:t>
      </w:r>
      <w:r w:rsidRPr="000972FC">
        <w:rPr>
          <w:color w:val="000000"/>
          <w:sz w:val="24"/>
          <w:szCs w:val="24"/>
        </w:rPr>
        <w:t xml:space="preserve"> od czasu złożenia zamówienia</w:t>
      </w:r>
      <w:r>
        <w:rPr>
          <w:color w:val="000000"/>
          <w:sz w:val="24"/>
          <w:szCs w:val="24"/>
        </w:rPr>
        <w:br/>
      </w:r>
      <w:r w:rsidRPr="000972FC">
        <w:rPr>
          <w:color w:val="000000"/>
          <w:sz w:val="24"/>
          <w:szCs w:val="24"/>
        </w:rPr>
        <w:t>z wyłączeniem dni wolnych od pracy</w:t>
      </w:r>
      <w:r>
        <w:rPr>
          <w:color w:val="000000"/>
          <w:sz w:val="24"/>
          <w:szCs w:val="24"/>
        </w:rPr>
        <w:t>;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Pr="00F6113C">
        <w:rPr>
          <w:color w:val="000000"/>
          <w:sz w:val="24"/>
          <w:szCs w:val="24"/>
        </w:rPr>
        <w:t>ostawa wyłącznie w godzinach pracy Zamawiającego</w:t>
      </w:r>
      <w:r>
        <w:rPr>
          <w:color w:val="000000"/>
          <w:sz w:val="24"/>
          <w:szCs w:val="24"/>
        </w:rPr>
        <w:t>,</w:t>
      </w:r>
      <w:r w:rsidRPr="00F6113C">
        <w:rPr>
          <w:color w:val="000000"/>
          <w:sz w:val="24"/>
          <w:szCs w:val="24"/>
        </w:rPr>
        <w:t xml:space="preserve"> tj. od godz. </w:t>
      </w:r>
      <w:r>
        <w:rPr>
          <w:color w:val="000000"/>
          <w:sz w:val="24"/>
          <w:szCs w:val="24"/>
        </w:rPr>
        <w:t>7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30</w:t>
      </w:r>
      <w:r w:rsidRPr="00F6113C"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15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F6113C">
        <w:rPr>
          <w:color w:val="000000"/>
          <w:sz w:val="24"/>
          <w:szCs w:val="24"/>
        </w:rPr>
        <w:t>0 (poniedziałek – piątek)</w:t>
      </w:r>
      <w:r>
        <w:rPr>
          <w:color w:val="000000"/>
          <w:sz w:val="24"/>
          <w:szCs w:val="24"/>
        </w:rPr>
        <w:t xml:space="preserve">, </w:t>
      </w:r>
      <w:r w:rsidRPr="008E228A">
        <w:rPr>
          <w:color w:val="000000"/>
          <w:sz w:val="24"/>
          <w:szCs w:val="24"/>
        </w:rPr>
        <w:t>do miejsc</w:t>
      </w:r>
      <w:r>
        <w:rPr>
          <w:color w:val="000000"/>
          <w:sz w:val="24"/>
          <w:szCs w:val="24"/>
        </w:rPr>
        <w:t>a</w:t>
      </w:r>
      <w:r w:rsidRPr="008E228A">
        <w:rPr>
          <w:color w:val="000000"/>
          <w:sz w:val="24"/>
          <w:szCs w:val="24"/>
        </w:rPr>
        <w:t xml:space="preserve"> wskazan</w:t>
      </w:r>
      <w:r>
        <w:rPr>
          <w:color w:val="000000"/>
          <w:sz w:val="24"/>
          <w:szCs w:val="24"/>
        </w:rPr>
        <w:t>ego</w:t>
      </w:r>
      <w:r w:rsidRPr="008E228A">
        <w:rPr>
          <w:color w:val="000000"/>
          <w:sz w:val="24"/>
          <w:szCs w:val="24"/>
        </w:rPr>
        <w:t xml:space="preserve"> przez Zamawiającego</w:t>
      </w:r>
      <w:r>
        <w:rPr>
          <w:color w:val="000000"/>
          <w:sz w:val="24"/>
          <w:szCs w:val="24"/>
        </w:rPr>
        <w:t>;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F6113C">
        <w:rPr>
          <w:color w:val="000000"/>
          <w:sz w:val="24"/>
          <w:szCs w:val="24"/>
        </w:rPr>
        <w:t>- dostawa realizowana na koszt i ryzyko Dostawcy;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>Strony nie ustal</w:t>
      </w:r>
      <w:r>
        <w:rPr>
          <w:color w:val="000000"/>
          <w:sz w:val="24"/>
          <w:szCs w:val="24"/>
        </w:rPr>
        <w:t>ają minimalnej kwoty zamówienia;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</w:t>
      </w:r>
      <w:r w:rsidRPr="00D04CE0">
        <w:rPr>
          <w:color w:val="000000"/>
          <w:sz w:val="24"/>
          <w:szCs w:val="24"/>
        </w:rPr>
        <w:t>ozliczenie dostaw odbywać się będzie sukcesywnie</w:t>
      </w:r>
      <w:r>
        <w:rPr>
          <w:color w:val="000000"/>
          <w:sz w:val="24"/>
          <w:szCs w:val="24"/>
        </w:rPr>
        <w:t>, a D</w:t>
      </w:r>
      <w:r w:rsidRPr="00D04CE0">
        <w:rPr>
          <w:color w:val="000000"/>
          <w:sz w:val="24"/>
          <w:szCs w:val="24"/>
        </w:rPr>
        <w:t xml:space="preserve">ostawca wystawi Zamawiającemu fakturę </w:t>
      </w:r>
      <w:r>
        <w:rPr>
          <w:color w:val="000000"/>
          <w:sz w:val="24"/>
          <w:szCs w:val="24"/>
        </w:rPr>
        <w:t>na koniec danego miesiąca;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DA177B"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 xml:space="preserve">Zamawiający zastrzega, iż ilość produktów podana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 xml:space="preserve"> jest ilością orientacyjną, służącą do skalkulowania ceny oferty, porównania ofert i wyboru najkorzystniejszej oferty</w:t>
      </w:r>
      <w:r>
        <w:rPr>
          <w:color w:val="000000"/>
          <w:sz w:val="24"/>
          <w:szCs w:val="24"/>
        </w:rPr>
        <w:t>;</w:t>
      </w:r>
    </w:p>
    <w:p w:rsidR="00784A72" w:rsidRPr="00DA177B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>Wykonawcy, któremu zostanie udzielone zamówienie, nie przysługuje roszczenie</w:t>
      </w:r>
      <w:r>
        <w:rPr>
          <w:color w:val="000000"/>
          <w:sz w:val="24"/>
          <w:szCs w:val="24"/>
        </w:rPr>
        <w:br/>
      </w:r>
      <w:r w:rsidRPr="004D050A">
        <w:rPr>
          <w:color w:val="000000"/>
          <w:sz w:val="24"/>
          <w:szCs w:val="24"/>
        </w:rPr>
        <w:t xml:space="preserve">o realizację dostawy w ilościach podanych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>, gdyż mogą one ulec zmianie ilościowej, bez zmiany cen jednostkow</w:t>
      </w:r>
      <w:r>
        <w:rPr>
          <w:color w:val="000000"/>
          <w:sz w:val="24"/>
          <w:szCs w:val="24"/>
        </w:rPr>
        <w:t>ych</w:t>
      </w:r>
      <w:r w:rsidRPr="004D050A">
        <w:rPr>
          <w:color w:val="000000"/>
          <w:sz w:val="24"/>
          <w:szCs w:val="24"/>
        </w:rPr>
        <w:t>.</w:t>
      </w:r>
    </w:p>
    <w:p w:rsidR="00784A72" w:rsidRDefault="00784A72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3F7317" w:rsidRDefault="003F7317" w:rsidP="00784A72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1C5A45" w:rsidRP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Kryterium oceny oferty:</w:t>
      </w:r>
    </w:p>
    <w:p w:rsidR="00784A72" w:rsidRDefault="00F616AD" w:rsidP="00F616A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Pr="00F616AD">
        <w:rPr>
          <w:sz w:val="24"/>
          <w:szCs w:val="24"/>
        </w:rPr>
        <w:t>amawiający dokona oceny ważnych ofert i wyłoni wykonawcę na p</w:t>
      </w:r>
      <w:r w:rsidR="00784A72">
        <w:rPr>
          <w:sz w:val="24"/>
          <w:szCs w:val="24"/>
        </w:rPr>
        <w:t>odstawie najniższej ceny;</w:t>
      </w:r>
    </w:p>
    <w:p w:rsidR="00F616AD" w:rsidRDefault="00784A72" w:rsidP="00F616AD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terminowość dostaw – według potrzeb Zamawiającego.</w:t>
      </w:r>
    </w:p>
    <w:p w:rsidR="001C5A45" w:rsidRPr="001C5A45" w:rsidRDefault="00145D4B" w:rsidP="005C1F4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z w:val="24"/>
          <w:szCs w:val="24"/>
        </w:rPr>
        <w:t>Data realizacji zamówienia</w:t>
      </w:r>
      <w:r w:rsidR="00205461">
        <w:rPr>
          <w:sz w:val="24"/>
          <w:szCs w:val="24"/>
        </w:rPr>
        <w:t xml:space="preserve"> (okres trwania umowy)</w:t>
      </w:r>
      <w:r w:rsidR="001C5A45" w:rsidRPr="001C5A45">
        <w:rPr>
          <w:sz w:val="24"/>
          <w:szCs w:val="24"/>
        </w:rPr>
        <w:t>:  od 0</w:t>
      </w:r>
      <w:r w:rsidR="00636C14">
        <w:rPr>
          <w:sz w:val="24"/>
          <w:szCs w:val="24"/>
        </w:rPr>
        <w:t>2</w:t>
      </w:r>
      <w:r w:rsidR="001C5A45" w:rsidRPr="001C5A45">
        <w:rPr>
          <w:sz w:val="24"/>
          <w:szCs w:val="24"/>
        </w:rPr>
        <w:t xml:space="preserve"> stycznia 20</w:t>
      </w:r>
      <w:r w:rsidR="00EE1865">
        <w:rPr>
          <w:sz w:val="24"/>
          <w:szCs w:val="24"/>
        </w:rPr>
        <w:t>20</w:t>
      </w:r>
      <w:r w:rsidR="001C5A45" w:rsidRPr="001C5A45">
        <w:rPr>
          <w:sz w:val="24"/>
          <w:szCs w:val="24"/>
        </w:rPr>
        <w:t xml:space="preserve"> r.</w:t>
      </w:r>
      <w:r w:rsidR="00205461">
        <w:rPr>
          <w:sz w:val="24"/>
          <w:szCs w:val="24"/>
        </w:rPr>
        <w:br/>
      </w:r>
      <w:r w:rsidR="001C5A45" w:rsidRPr="001C5A45">
        <w:rPr>
          <w:sz w:val="24"/>
          <w:szCs w:val="24"/>
        </w:rPr>
        <w:t>do 31 grudnia</w:t>
      </w:r>
      <w:r w:rsidR="001C5A45">
        <w:rPr>
          <w:sz w:val="24"/>
          <w:szCs w:val="24"/>
        </w:rPr>
        <w:t xml:space="preserve"> </w:t>
      </w:r>
      <w:r w:rsidR="00205461">
        <w:rPr>
          <w:sz w:val="24"/>
          <w:szCs w:val="24"/>
        </w:rPr>
        <w:t>20</w:t>
      </w:r>
      <w:r w:rsidR="00EE1865">
        <w:rPr>
          <w:sz w:val="24"/>
          <w:szCs w:val="24"/>
        </w:rPr>
        <w:t>20</w:t>
      </w:r>
      <w:r w:rsidR="00205461">
        <w:rPr>
          <w:sz w:val="24"/>
          <w:szCs w:val="24"/>
        </w:rPr>
        <w:t xml:space="preserve"> r.</w:t>
      </w:r>
      <w:r w:rsidR="00205461">
        <w:rPr>
          <w:sz w:val="24"/>
          <w:szCs w:val="24"/>
        </w:rPr>
        <w:tab/>
        <w:t xml:space="preserve"> </w:t>
      </w:r>
    </w:p>
    <w:p w:rsidR="00532025" w:rsidRPr="001C5A45" w:rsidRDefault="00145D4B" w:rsidP="005C1F4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pacing w:val="-1"/>
          <w:sz w:val="24"/>
          <w:szCs w:val="24"/>
        </w:rPr>
        <w:t>Okres gwarancji (jeżeli dotyczy):</w:t>
      </w:r>
      <w:r w:rsidR="00A4735A" w:rsidRPr="001C5A45">
        <w:rPr>
          <w:spacing w:val="-1"/>
          <w:sz w:val="24"/>
          <w:szCs w:val="24"/>
        </w:rPr>
        <w:t xml:space="preserve"> </w:t>
      </w:r>
      <w:r w:rsidR="00205461">
        <w:rPr>
          <w:spacing w:val="-1"/>
          <w:sz w:val="24"/>
          <w:szCs w:val="24"/>
        </w:rPr>
        <w:t>nie dotyczy.</w:t>
      </w:r>
      <w:r w:rsidRPr="001C5A45">
        <w:rPr>
          <w:spacing w:val="-1"/>
          <w:sz w:val="24"/>
          <w:szCs w:val="24"/>
        </w:rPr>
        <w:tab/>
        <w:t xml:space="preserve"> </w:t>
      </w:r>
    </w:p>
    <w:p w:rsidR="00532025" w:rsidRPr="00532025" w:rsidRDefault="00532025" w:rsidP="0053202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spacing w:val="-1"/>
          <w:sz w:val="24"/>
          <w:szCs w:val="24"/>
        </w:rPr>
        <w:t>M</w:t>
      </w:r>
      <w:r w:rsidR="00145D4B" w:rsidRPr="00532025">
        <w:rPr>
          <w:sz w:val="24"/>
          <w:szCs w:val="24"/>
        </w:rPr>
        <w:t xml:space="preserve">iejsce i termin złożenia oferty: </w:t>
      </w:r>
      <w:r w:rsidR="00951CA6">
        <w:rPr>
          <w:sz w:val="24"/>
          <w:szCs w:val="24"/>
        </w:rPr>
        <w:t>05</w:t>
      </w:r>
      <w:r w:rsidRPr="00532025">
        <w:rPr>
          <w:color w:val="000000"/>
          <w:sz w:val="24"/>
          <w:szCs w:val="24"/>
        </w:rPr>
        <w:t>.</w:t>
      </w:r>
      <w:r w:rsidR="00205461">
        <w:rPr>
          <w:color w:val="000000"/>
          <w:sz w:val="24"/>
          <w:szCs w:val="24"/>
        </w:rPr>
        <w:t>1</w:t>
      </w:r>
      <w:r w:rsidR="00951CA6">
        <w:rPr>
          <w:color w:val="000000"/>
          <w:sz w:val="24"/>
          <w:szCs w:val="24"/>
        </w:rPr>
        <w:t>2</w:t>
      </w:r>
      <w:r w:rsidRPr="00532025">
        <w:rPr>
          <w:color w:val="000000"/>
          <w:sz w:val="24"/>
          <w:szCs w:val="24"/>
        </w:rPr>
        <w:t>.201</w:t>
      </w:r>
      <w:r w:rsidR="00EE1865">
        <w:rPr>
          <w:color w:val="000000"/>
          <w:sz w:val="24"/>
          <w:szCs w:val="24"/>
        </w:rPr>
        <w:t>9</w:t>
      </w:r>
      <w:r w:rsidRPr="00532025">
        <w:rPr>
          <w:color w:val="000000"/>
          <w:sz w:val="24"/>
          <w:szCs w:val="24"/>
        </w:rPr>
        <w:t xml:space="preserve"> r. godz. 13.00. Stanowisko Obsługi Interesanta,  Urząd Miasta Świnoujście, ul. Wojska Polskiego 1/5, Świnoujście.</w:t>
      </w:r>
      <w:r w:rsidRPr="00532025">
        <w:rPr>
          <w:color w:val="000000"/>
          <w:sz w:val="24"/>
          <w:szCs w:val="24"/>
        </w:rPr>
        <w:tab/>
      </w:r>
    </w:p>
    <w:p w:rsidR="00532025" w:rsidRPr="00532025" w:rsidRDefault="00145D4B" w:rsidP="0053202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Data otwarcia/rozpatrzenia ofert: </w:t>
      </w:r>
      <w:r w:rsidR="00951CA6">
        <w:rPr>
          <w:sz w:val="24"/>
          <w:szCs w:val="24"/>
        </w:rPr>
        <w:t>05.</w:t>
      </w:r>
      <w:r w:rsidR="00205461">
        <w:rPr>
          <w:sz w:val="24"/>
          <w:szCs w:val="24"/>
        </w:rPr>
        <w:t>1</w:t>
      </w:r>
      <w:r w:rsidR="00951CA6">
        <w:rPr>
          <w:sz w:val="24"/>
          <w:szCs w:val="24"/>
        </w:rPr>
        <w:t>2</w:t>
      </w:r>
      <w:r w:rsidR="00532025" w:rsidRPr="00532025">
        <w:rPr>
          <w:sz w:val="24"/>
          <w:szCs w:val="24"/>
        </w:rPr>
        <w:t>.201</w:t>
      </w:r>
      <w:r w:rsidR="00EE1865">
        <w:rPr>
          <w:sz w:val="24"/>
          <w:szCs w:val="24"/>
        </w:rPr>
        <w:t>9</w:t>
      </w:r>
      <w:r w:rsidR="00532025" w:rsidRPr="00532025">
        <w:rPr>
          <w:sz w:val="24"/>
          <w:szCs w:val="24"/>
        </w:rPr>
        <w:t xml:space="preserve"> r. godz. 15.00.</w:t>
      </w:r>
    </w:p>
    <w:p w:rsidR="00532025" w:rsidRPr="00532025" w:rsidRDefault="00145D4B" w:rsidP="005C1F4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>Warunki płatności:</w:t>
      </w:r>
      <w:r w:rsidR="00532025" w:rsidRPr="00532025">
        <w:rPr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532025" w:rsidRPr="00532025" w:rsidRDefault="00145D4B" w:rsidP="007A04E3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z w:val="24"/>
          <w:szCs w:val="24"/>
        </w:rPr>
        <w:t>Sposób przygotowania oferty: ofertę należy sporządzić pisemnie w języku polskim na formularzu oferty (</w:t>
      </w:r>
      <w:r w:rsidR="00532025" w:rsidRPr="00532025">
        <w:rPr>
          <w:sz w:val="24"/>
          <w:szCs w:val="24"/>
        </w:rPr>
        <w:t>z</w:t>
      </w:r>
      <w:r w:rsidRPr="00532025">
        <w:rPr>
          <w:sz w:val="24"/>
          <w:szCs w:val="24"/>
        </w:rPr>
        <w:t xml:space="preserve">ałącznik </w:t>
      </w:r>
      <w:r w:rsidR="00532025" w:rsidRPr="00532025">
        <w:rPr>
          <w:sz w:val="24"/>
          <w:szCs w:val="24"/>
        </w:rPr>
        <w:t>n</w:t>
      </w:r>
      <w:r w:rsidRPr="00532025">
        <w:rPr>
          <w:sz w:val="24"/>
          <w:szCs w:val="24"/>
        </w:rPr>
        <w:t xml:space="preserve">r </w:t>
      </w:r>
      <w:r w:rsidR="004D050A">
        <w:rPr>
          <w:sz w:val="24"/>
          <w:szCs w:val="24"/>
        </w:rPr>
        <w:t>2</w:t>
      </w:r>
      <w:r w:rsidRPr="00532025">
        <w:rPr>
          <w:sz w:val="24"/>
          <w:szCs w:val="24"/>
        </w:rPr>
        <w:t>).</w:t>
      </w:r>
      <w:r w:rsidR="00532025" w:rsidRPr="00532025">
        <w:rPr>
          <w:color w:val="000000"/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z w:val="24"/>
          <w:szCs w:val="24"/>
        </w:rPr>
        <w:t>Ofertę należy umieścić w kopercie opisanej</w:t>
      </w:r>
      <w:r w:rsidR="00BD1023">
        <w:rPr>
          <w:color w:val="000000"/>
          <w:sz w:val="24"/>
          <w:szCs w:val="24"/>
        </w:rPr>
        <w:br/>
      </w:r>
      <w:r w:rsidR="00532025" w:rsidRPr="00532025">
        <w:rPr>
          <w:color w:val="000000"/>
          <w:sz w:val="24"/>
          <w:szCs w:val="24"/>
        </w:rPr>
        <w:t>w następujący sposób: „</w:t>
      </w:r>
      <w:r w:rsidR="007A04E3">
        <w:rPr>
          <w:color w:val="000000"/>
          <w:sz w:val="24"/>
          <w:szCs w:val="24"/>
        </w:rPr>
        <w:t>Z</w:t>
      </w:r>
      <w:r w:rsidR="007A04E3" w:rsidRPr="007A04E3">
        <w:rPr>
          <w:color w:val="000000"/>
          <w:sz w:val="24"/>
          <w:szCs w:val="24"/>
        </w:rPr>
        <w:t xml:space="preserve">akup i dostawa </w:t>
      </w:r>
      <w:r w:rsidR="00784A72">
        <w:rPr>
          <w:color w:val="000000"/>
          <w:sz w:val="24"/>
          <w:szCs w:val="24"/>
        </w:rPr>
        <w:t>środków czystości</w:t>
      </w:r>
      <w:r w:rsidR="007A04E3">
        <w:rPr>
          <w:color w:val="000000"/>
          <w:sz w:val="24"/>
          <w:szCs w:val="24"/>
        </w:rPr>
        <w:t xml:space="preserve">. </w:t>
      </w:r>
      <w:r w:rsidR="00532025" w:rsidRPr="00532025">
        <w:rPr>
          <w:color w:val="000000"/>
          <w:sz w:val="24"/>
          <w:szCs w:val="24"/>
        </w:rPr>
        <w:t>Nie otwierać przed terminem otwarcia ofert w dniu:</w:t>
      </w:r>
      <w:r w:rsidR="00951CA6">
        <w:rPr>
          <w:color w:val="000000"/>
          <w:sz w:val="24"/>
          <w:szCs w:val="24"/>
        </w:rPr>
        <w:t xml:space="preserve"> 05</w:t>
      </w:r>
      <w:r w:rsidR="00EE1865">
        <w:rPr>
          <w:color w:val="000000"/>
          <w:sz w:val="24"/>
          <w:szCs w:val="24"/>
        </w:rPr>
        <w:t>.1</w:t>
      </w:r>
      <w:r w:rsidR="00951CA6">
        <w:rPr>
          <w:color w:val="000000"/>
          <w:sz w:val="24"/>
          <w:szCs w:val="24"/>
        </w:rPr>
        <w:t>2</w:t>
      </w:r>
      <w:r w:rsidR="00532025" w:rsidRPr="00532025">
        <w:rPr>
          <w:color w:val="000000"/>
          <w:sz w:val="24"/>
          <w:szCs w:val="24"/>
        </w:rPr>
        <w:t>.201</w:t>
      </w:r>
      <w:r w:rsidR="00EE1865">
        <w:rPr>
          <w:color w:val="000000"/>
          <w:sz w:val="24"/>
          <w:szCs w:val="24"/>
        </w:rPr>
        <w:t>9</w:t>
      </w:r>
      <w:r w:rsidR="00532025" w:rsidRPr="00532025">
        <w:rPr>
          <w:color w:val="000000"/>
          <w:sz w:val="24"/>
          <w:szCs w:val="24"/>
        </w:rPr>
        <w:t xml:space="preserve"> r. godz. 15.00</w:t>
      </w:r>
      <w:r w:rsidR="00614BAC">
        <w:rPr>
          <w:color w:val="000000"/>
          <w:sz w:val="24"/>
          <w:szCs w:val="24"/>
        </w:rPr>
        <w:t>.”</w:t>
      </w:r>
    </w:p>
    <w:p w:rsidR="00532025" w:rsidRDefault="00532025" w:rsidP="00BD1023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28043F" w:rsidRPr="00532025" w:rsidRDefault="0028043F" w:rsidP="00BD1023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145D4B" w:rsidRDefault="00145D4B" w:rsidP="00145D4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145D4B" w:rsidRDefault="00145D4B" w:rsidP="00145D4B">
      <w:r>
        <w:t>Sporządził :</w:t>
      </w:r>
    </w:p>
    <w:p w:rsidR="00145D4B" w:rsidRDefault="00145D4B" w:rsidP="00145D4B"/>
    <w:p w:rsidR="0028043F" w:rsidRDefault="0028043F" w:rsidP="00145D4B"/>
    <w:p w:rsidR="00145D4B" w:rsidRDefault="00145D4B" w:rsidP="00145D4B">
      <w:r>
        <w:t>…………………………..</w:t>
      </w:r>
    </w:p>
    <w:p w:rsidR="00145D4B" w:rsidRDefault="00145D4B" w:rsidP="00145D4B">
      <w:r>
        <w:t xml:space="preserve">(imię i nazwisko pracownika) 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C538E1" w:rsidRDefault="00C538E1"/>
    <w:p w:rsidR="00C538E1" w:rsidRPr="00F409E2" w:rsidRDefault="00C538E1" w:rsidP="00C538E1">
      <w:pPr>
        <w:pStyle w:val="Akapitzlist"/>
        <w:jc w:val="right"/>
        <w:rPr>
          <w:sz w:val="24"/>
          <w:szCs w:val="24"/>
        </w:rPr>
      </w:pPr>
      <w:r w:rsidRPr="00F409E2">
        <w:rPr>
          <w:sz w:val="24"/>
          <w:szCs w:val="24"/>
        </w:rPr>
        <w:t>Załącznik nr 1 do wniosku o udzielenie zamówienia nr WO</w:t>
      </w:r>
      <w:r w:rsidR="00EE1865">
        <w:rPr>
          <w:sz w:val="24"/>
          <w:szCs w:val="24"/>
        </w:rPr>
        <w:t>-</w:t>
      </w:r>
      <w:r w:rsidRPr="00F409E2">
        <w:rPr>
          <w:sz w:val="24"/>
          <w:szCs w:val="24"/>
        </w:rPr>
        <w:t>DG.271.</w:t>
      </w:r>
      <w:r w:rsidR="00714F90">
        <w:rPr>
          <w:sz w:val="24"/>
          <w:szCs w:val="24"/>
        </w:rPr>
        <w:t>390</w:t>
      </w:r>
      <w:r w:rsidRPr="00F409E2">
        <w:rPr>
          <w:sz w:val="24"/>
          <w:szCs w:val="24"/>
        </w:rPr>
        <w:t>.20</w:t>
      </w:r>
      <w:r w:rsidR="00304584">
        <w:rPr>
          <w:sz w:val="24"/>
          <w:szCs w:val="24"/>
        </w:rPr>
        <w:t>19</w:t>
      </w:r>
    </w:p>
    <w:p w:rsidR="00C538E1" w:rsidRDefault="00C538E1" w:rsidP="00C538E1">
      <w:pPr>
        <w:pStyle w:val="Akapitzlist"/>
        <w:jc w:val="right"/>
      </w:pPr>
    </w:p>
    <w:p w:rsidR="00C538E1" w:rsidRDefault="00C538E1" w:rsidP="00C538E1">
      <w:pPr>
        <w:jc w:val="both"/>
        <w:rPr>
          <w:sz w:val="24"/>
          <w:szCs w:val="24"/>
        </w:rPr>
      </w:pPr>
    </w:p>
    <w:p w:rsidR="00C538E1" w:rsidRDefault="00C538E1" w:rsidP="00C538E1">
      <w:pPr>
        <w:jc w:val="both"/>
        <w:rPr>
          <w:sz w:val="24"/>
          <w:szCs w:val="24"/>
        </w:rPr>
      </w:pPr>
      <w:r w:rsidRPr="00532025">
        <w:rPr>
          <w:sz w:val="24"/>
          <w:szCs w:val="24"/>
        </w:rPr>
        <w:t>Szczegółowy opis zamówienia:</w:t>
      </w:r>
    </w:p>
    <w:p w:rsidR="00C538E1" w:rsidRDefault="00C538E1" w:rsidP="00C538E1">
      <w:pPr>
        <w:jc w:val="both"/>
        <w:rPr>
          <w:sz w:val="24"/>
          <w:szCs w:val="24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3189"/>
        <w:gridCol w:w="992"/>
        <w:gridCol w:w="1237"/>
        <w:gridCol w:w="1020"/>
        <w:gridCol w:w="1287"/>
        <w:gridCol w:w="1134"/>
      </w:tblGrid>
      <w:tr w:rsidR="00C538E1" w:rsidRPr="00F34028" w:rsidTr="00963445">
        <w:trPr>
          <w:trHeight w:val="775"/>
        </w:trPr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Lp.</w:t>
            </w: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Nazwa artykułu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Ilość</w:t>
            </w:r>
          </w:p>
        </w:tc>
        <w:tc>
          <w:tcPr>
            <w:tcW w:w="1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Cena jedn.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netto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Stawka podatku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VAT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Cena jedn.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b/>
                <w:bCs/>
                <w:kern w:val="1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Mangal"/>
                <w:kern w:val="1"/>
                <w:sz w:val="24"/>
                <w:szCs w:val="24"/>
                <w:lang w:eastAsia="hi-IN" w:bidi="hi-IN"/>
              </w:rPr>
            </w:pPr>
            <w:r w:rsidRPr="00F34028">
              <w:rPr>
                <w:rFonts w:eastAsia="Arial Unicode MS" w:cs="Tahoma"/>
                <w:b/>
                <w:bCs/>
                <w:kern w:val="1"/>
              </w:rPr>
              <w:t>Wartość brutto</w:t>
            </w: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Tytan płyn do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WC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700 ml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250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proofErr w:type="spellStart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Domestos</w:t>
            </w:r>
            <w:proofErr w:type="spellEnd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żel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do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WC 750 ml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250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3.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proofErr w:type="spellStart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Ajax</w:t>
            </w:r>
            <w:proofErr w:type="spellEnd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płyn uniwers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alny 1l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35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4.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proofErr w:type="spellStart"/>
            <w:r>
              <w:rPr>
                <w:rFonts w:eastAsia="Arial Unicode MS" w:cs="Tahoma"/>
                <w:kern w:val="1"/>
                <w:sz w:val="22"/>
                <w:szCs w:val="22"/>
              </w:rPr>
              <w:t>Ajax</w:t>
            </w:r>
            <w:proofErr w:type="spellEnd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proszek do szorowania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45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3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5.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MORS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mleczko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do czyszczenia 500 ml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B33BB6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6</w:t>
            </w:r>
            <w:r w:rsidR="00C538E1">
              <w:rPr>
                <w:rFonts w:eastAsia="Arial Unicode MS" w:cs="Tahoma"/>
                <w:kern w:val="1"/>
                <w:sz w:val="22"/>
                <w:szCs w:val="22"/>
              </w:rPr>
              <w:t>0</w:t>
            </w:r>
            <w:r w:rsidR="00C538E1"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6.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Kostka do WC w koszyku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450</w:t>
            </w:r>
            <w:r w:rsidR="00C538E1"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7.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Pronto do mebli CLASSIC/GOLD 250 ml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20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8.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SIN LUX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płyn do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mycia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szyb</w:t>
            </w:r>
          </w:p>
          <w:p w:rsidR="00C538E1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w butelce (bez amoniaku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)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z rozpylaczem 1 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40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9.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proofErr w:type="spellStart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Sidolux</w:t>
            </w:r>
            <w:proofErr w:type="spellEnd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pasta do podłóg PCV, paneli i drewna 500 ml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 w:rsidR="00B33BB6">
              <w:rPr>
                <w:rFonts w:eastAsia="Arial Unicode MS" w:cs="Tahoma"/>
                <w:kern w:val="1"/>
                <w:sz w:val="22"/>
                <w:szCs w:val="22"/>
              </w:rPr>
              <w:t>50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10.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CLEANLUX zmywacz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500 m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l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</w:t>
            </w:r>
            <w:r w:rsidR="00B33BB6">
              <w:rPr>
                <w:rFonts w:eastAsia="Arial Unicode MS" w:cs="Tahoma"/>
                <w:kern w:val="1"/>
                <w:sz w:val="22"/>
                <w:szCs w:val="22"/>
              </w:rPr>
              <w:t>40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11.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Ludwik płyn do mycia 11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 w:rsidR="00B33BB6">
              <w:rPr>
                <w:rFonts w:eastAsia="Arial Unicode MS" w:cs="Tahoma"/>
                <w:kern w:val="1"/>
                <w:sz w:val="22"/>
                <w:szCs w:val="22"/>
              </w:rPr>
              <w:t>200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12.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B46D81" w:rsidRDefault="00C538E1" w:rsidP="00963445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B46D81">
              <w:rPr>
                <w:rFonts w:eastAsia="Arial Unicode MS"/>
                <w:kern w:val="1"/>
                <w:sz w:val="22"/>
                <w:szCs w:val="22"/>
              </w:rPr>
              <w:t>Worki na odpady 35l, wymiar: 50x60cm, mocne, folia LDPE, czarne, rolka: min. 50 worków. Każda rolka posiada oryginalną etykietę producenta na której znajduje się: opis produktu, ilość worków na roli, wymiary, rodzaj folii, dane dotyczące producenta</w:t>
            </w:r>
            <w:r>
              <w:rPr>
                <w:rFonts w:eastAsia="Arial Unicode MS"/>
                <w:kern w:val="1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 w:rsidR="00B33BB6">
              <w:rPr>
                <w:rFonts w:eastAsia="Arial Unicode MS" w:cs="Tahoma"/>
                <w:kern w:val="1"/>
                <w:sz w:val="22"/>
                <w:szCs w:val="22"/>
              </w:rPr>
              <w:t>00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op.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13.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87845" w:rsidRDefault="00C538E1" w:rsidP="00963445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>Worki na odpady 60l, wymiar: 60x90cm, mocne, folia LDPE, czarne, rolka: min. 50 worków. Każda rolka posiada oryginalną etykietę producenta na której znajduje się: opis produktu, ilość worków na roli, wymiary, rodzaj folii, dane dotyczące producenta</w:t>
            </w:r>
            <w:r>
              <w:rPr>
                <w:rFonts w:eastAsia="Arial Unicode MS"/>
                <w:kern w:val="1"/>
                <w:sz w:val="22"/>
                <w:szCs w:val="22"/>
              </w:rPr>
              <w:t>.</w:t>
            </w:r>
          </w:p>
          <w:p w:rsidR="00C538E1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  <w:p w:rsidR="00C538E1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</w:t>
            </w:r>
            <w:r w:rsidR="00B33BB6">
              <w:rPr>
                <w:rFonts w:eastAsia="Arial Unicode MS" w:cs="Tahoma"/>
                <w:kern w:val="1"/>
                <w:sz w:val="22"/>
                <w:szCs w:val="22"/>
              </w:rPr>
              <w:t>300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op.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14.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87845" w:rsidRDefault="00C538E1" w:rsidP="00963445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>Worki na odpady 120l, wymiary: 70x110cm, mocne, folia LDPE, czarne, rolka: min. 50 worków. Każda rolka posiada oryginalną etykietę producenta na której znajduje się: opis produktu, ilość worków na roli, wymiary, rodzaj folii, dane dotyczące producenta.</w:t>
            </w:r>
          </w:p>
          <w:p w:rsidR="00C538E1" w:rsidRPr="00F87845" w:rsidRDefault="00C538E1" w:rsidP="00963445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>Worki na śmieci 120 l rolka 50 szt.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5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5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rPr>
          <w:trHeight w:val="550"/>
        </w:trPr>
        <w:tc>
          <w:tcPr>
            <w:tcW w:w="5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15.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Gąbki do szorowania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ok.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7 cm x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10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cm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,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po 5 sztuk w op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1</w:t>
            </w:r>
            <w:r w:rsidR="00B33BB6">
              <w:rPr>
                <w:rFonts w:eastAsia="Arial Unicode MS" w:cs="Tahoma"/>
                <w:kern w:val="1"/>
                <w:sz w:val="22"/>
                <w:szCs w:val="22"/>
              </w:rPr>
              <w:t>50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op.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16.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87845" w:rsidRDefault="00C538E1" w:rsidP="00963445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 xml:space="preserve">Rękawiczki gumowe (para) 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87845">
              <w:rPr>
                <w:rFonts w:eastAsia="Arial Unicode MS"/>
                <w:kern w:val="1"/>
                <w:sz w:val="22"/>
                <w:szCs w:val="22"/>
              </w:rPr>
              <w:t>rozmiar S,M,X,XL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160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17.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Krem do rąk w tubce, glicerynowy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,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z silikonem, cytrynowy,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z prowitaminą B5 lub aloesem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100 ml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35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18.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Mydło w płynie gliceryn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owe białe 5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35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but.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19.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7C2203" w:rsidRDefault="00C538E1" w:rsidP="00963445">
            <w:pPr>
              <w:rPr>
                <w:color w:val="000000"/>
                <w:sz w:val="22"/>
                <w:szCs w:val="22"/>
              </w:rPr>
            </w:pPr>
            <w:r w:rsidRPr="007C2203">
              <w:rPr>
                <w:color w:val="000000"/>
                <w:sz w:val="22"/>
                <w:szCs w:val="22"/>
              </w:rPr>
              <w:t>Jednorazowy wkład z mydłem do mycia rąk o pojemności 700g. Wkład posiada jednorazową pompkę dozującą. Wydajność jednego wkłady wynosi minimum 2000 porcji piany. Wkład jest kompatybilny z dozownikiem opisanym w pozycji numer 29. Wkład posiada oryginalną etykietę producenta z instrukcją obsługi , opisem zagrożeń, danymi kontaktowymi producenta/dystrybutora, składem i opisem produktu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40 szt.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Ręczniki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składane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białe Z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OPTIMUM 2-warstwowe 3200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</w:t>
            </w:r>
            <w:r w:rsidR="00B33BB6">
              <w:rPr>
                <w:rFonts w:eastAsia="Arial Unicode MS" w:cs="Tahoma"/>
                <w:kern w:val="1"/>
                <w:sz w:val="22"/>
                <w:szCs w:val="22"/>
              </w:rPr>
              <w:t>70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Ręczniki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składane zielone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Z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1-warstwowe 4000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150</w:t>
            </w:r>
            <w:r w:rsidR="00C538E1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Papier toaletowy biały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OPTIMUM 19 cm, dł. 140 m, 2-warstwowy,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opakowani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e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12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100</w:t>
            </w:r>
            <w:r w:rsidR="00C538E1">
              <w:rPr>
                <w:rFonts w:eastAsia="Arial Unicode MS" w:cs="Tahoma"/>
                <w:kern w:val="1"/>
                <w:sz w:val="22"/>
                <w:szCs w:val="22"/>
              </w:rPr>
              <w:t xml:space="preserve"> op.</w:t>
            </w:r>
            <w:r w:rsidR="00C538E1"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           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3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Papier toaletowy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TOP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biały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, dł. 15,4 m, 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-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warstwowy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, worek 64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</w:t>
            </w:r>
            <w:r w:rsidR="00B33BB6">
              <w:rPr>
                <w:rFonts w:eastAsia="Arial Unicode MS" w:cs="Tahoma"/>
                <w:kern w:val="1"/>
                <w:sz w:val="22"/>
                <w:szCs w:val="22"/>
              </w:rPr>
              <w:t>60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op.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24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proofErr w:type="spellStart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Mop</w:t>
            </w:r>
            <w:proofErr w:type="spellEnd"/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sznurkowy bawełniany nie 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mniej niż 300 g zapas z gwintem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50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5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Kij drewniany do </w:t>
            </w:r>
            <w:proofErr w:type="spellStart"/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>mopa</w:t>
            </w:r>
            <w:proofErr w:type="spellEnd"/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 xml:space="preserve">ok. </w:t>
            </w: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>120 cm z gwintem do wkręcania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</w:t>
            </w:r>
            <w:r w:rsidR="00B33BB6">
              <w:rPr>
                <w:rFonts w:eastAsia="Arial Unicode MS" w:cs="Tahoma"/>
                <w:kern w:val="1"/>
                <w:sz w:val="22"/>
                <w:szCs w:val="22"/>
              </w:rPr>
              <w:t>4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6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Ścierka 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>uniwersalne (</w:t>
            </w: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>domowa)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 xml:space="preserve"> paczka 5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 7</w:t>
            </w:r>
            <w:r w:rsidR="00B33BB6">
              <w:rPr>
                <w:rFonts w:eastAsia="Arial Unicode MS" w:cs="Tahoma"/>
                <w:kern w:val="1"/>
                <w:sz w:val="22"/>
                <w:szCs w:val="22"/>
              </w:rPr>
              <w:t>5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op.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27.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Ścierka z </w:t>
            </w:r>
            <w:proofErr w:type="spellStart"/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>mikrowłókien</w:t>
            </w:r>
            <w:proofErr w:type="spellEnd"/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 duży rozmiar nie mniejsza niż  50x</w:t>
            </w:r>
            <w:r>
              <w:rPr>
                <w:rFonts w:eastAsia="Arial Unicode MS" w:cs="Tahoma"/>
                <w:kern w:val="1"/>
                <w:sz w:val="24"/>
                <w:szCs w:val="24"/>
              </w:rPr>
              <w:t>60</w:t>
            </w:r>
            <w:r w:rsidRPr="00F34028">
              <w:rPr>
                <w:rFonts w:eastAsia="Arial Unicode MS" w:cs="Tahoma"/>
                <w:kern w:val="1"/>
                <w:sz w:val="24"/>
                <w:szCs w:val="24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    </w:t>
            </w:r>
            <w:r w:rsidR="00B33BB6">
              <w:rPr>
                <w:rFonts w:eastAsia="Arial Unicode MS" w:cs="Tahoma"/>
                <w:kern w:val="1"/>
                <w:sz w:val="22"/>
                <w:szCs w:val="22"/>
              </w:rPr>
              <w:t>50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>8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43728B" w:rsidRDefault="00C538E1" w:rsidP="00963445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43728B">
              <w:rPr>
                <w:rFonts w:eastAsia="Arial Unicode MS" w:cs="Tahoma"/>
                <w:kern w:val="1"/>
                <w:sz w:val="22"/>
                <w:szCs w:val="22"/>
              </w:rPr>
              <w:t xml:space="preserve">IZO </w:t>
            </w:r>
            <w:proofErr w:type="spellStart"/>
            <w:r w:rsidRPr="0043728B">
              <w:rPr>
                <w:rFonts w:eastAsia="Arial Unicode MS" w:cs="Tahoma"/>
                <w:kern w:val="1"/>
                <w:sz w:val="22"/>
                <w:szCs w:val="22"/>
              </w:rPr>
              <w:t>odkamieniacz</w:t>
            </w:r>
            <w:proofErr w:type="spellEnd"/>
            <w:r w:rsidRPr="0043728B">
              <w:rPr>
                <w:rFonts w:eastAsia="Arial Unicode MS" w:cs="Tahoma"/>
                <w:kern w:val="1"/>
                <w:sz w:val="22"/>
                <w:szCs w:val="22"/>
              </w:rPr>
              <w:t xml:space="preserve"> 30 g</w:t>
            </w:r>
          </w:p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45</w:t>
            </w:r>
            <w:r w:rsidR="00C538E1" w:rsidRPr="0043728B">
              <w:rPr>
                <w:rFonts w:eastAsia="Arial Unicode MS" w:cs="Tahoma"/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4"/>
                <w:szCs w:val="24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29</w:t>
            </w:r>
            <w:r w:rsidRPr="00F34028">
              <w:rPr>
                <w:rFonts w:eastAsia="Arial Unicode MS" w:cs="Tahoma"/>
                <w:kern w:val="1"/>
                <w:sz w:val="22"/>
                <w:szCs w:val="22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0E0A3A" w:rsidRDefault="00C538E1" w:rsidP="00963445">
            <w:pPr>
              <w:rPr>
                <w:color w:val="000000"/>
                <w:sz w:val="22"/>
                <w:szCs w:val="22"/>
              </w:rPr>
            </w:pPr>
            <w:r w:rsidRPr="000E0A3A">
              <w:rPr>
                <w:color w:val="000000"/>
                <w:sz w:val="22"/>
                <w:szCs w:val="22"/>
              </w:rPr>
              <w:t>Dozownik mydła w pianie i dwa jednorazowe wkłady z mydłem. Dozownik wykonany z tworzywa ABS, kolor biało szary, połysk z okienkiem dekoracyjnym do sprawdzenia ilości mydła w dozowniku. Urządzenie zamykane na klucz. Wymiary dozownika: głębokość 11cm; szerokość: 11cm; wysokość 25cm (wszystko +/- 10%). Dozownik kompatybilny z jednorazowym wkładem mydła o pojemności 700g, które posiada jednorazową pompkę dozującą. Zestaw fabrycznie nowy, posiada kołki montażowe</w:t>
            </w:r>
            <w:r>
              <w:rPr>
                <w:color w:val="000000"/>
                <w:sz w:val="22"/>
                <w:szCs w:val="22"/>
              </w:rPr>
              <w:t xml:space="preserve"> Merida lub podobny</w:t>
            </w:r>
          </w:p>
          <w:p w:rsidR="00C538E1" w:rsidRPr="000E0A3A" w:rsidRDefault="00C538E1" w:rsidP="00963445">
            <w:pPr>
              <w:suppressLineNumbers/>
              <w:autoSpaceDE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B33BB6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     </w:t>
            </w:r>
            <w:r w:rsidR="00B33BB6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zestawów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30.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9C2FD4" w:rsidRDefault="00C538E1" w:rsidP="00963445">
            <w:pPr>
              <w:rPr>
                <w:color w:val="000000"/>
                <w:sz w:val="22"/>
                <w:szCs w:val="22"/>
              </w:rPr>
            </w:pPr>
            <w:r w:rsidRPr="009C2FD4">
              <w:rPr>
                <w:color w:val="000000"/>
                <w:sz w:val="22"/>
                <w:szCs w:val="22"/>
              </w:rPr>
              <w:t xml:space="preserve">Wiadro o pojemności 20 l, wykonane z tworzywa sztucznego na samo skrętnych kółkach z wyciskarką kompatybilną z </w:t>
            </w:r>
            <w:proofErr w:type="spellStart"/>
            <w:r w:rsidRPr="009C2FD4">
              <w:rPr>
                <w:color w:val="000000"/>
                <w:sz w:val="22"/>
                <w:szCs w:val="22"/>
              </w:rPr>
              <w:t>mopami</w:t>
            </w:r>
            <w:proofErr w:type="spellEnd"/>
            <w:r w:rsidRPr="009C2FD4">
              <w:rPr>
                <w:color w:val="000000"/>
                <w:sz w:val="22"/>
                <w:szCs w:val="22"/>
              </w:rPr>
              <w:t xml:space="preserve"> płaskimi o dł. 40 cm, stelaż uniwersalny( do </w:t>
            </w:r>
            <w:proofErr w:type="spellStart"/>
            <w:r w:rsidRPr="009C2FD4">
              <w:rPr>
                <w:color w:val="000000"/>
                <w:sz w:val="22"/>
                <w:szCs w:val="22"/>
              </w:rPr>
              <w:t>mopów</w:t>
            </w:r>
            <w:proofErr w:type="spellEnd"/>
            <w:r w:rsidRPr="009C2FD4">
              <w:rPr>
                <w:color w:val="000000"/>
                <w:sz w:val="22"/>
                <w:szCs w:val="22"/>
              </w:rPr>
              <w:t xml:space="preserve"> z zakładkami oraz kieszeniami  o szerokości 40 cm, kij aluminiowy o długości 130 cm, </w:t>
            </w:r>
            <w:proofErr w:type="spellStart"/>
            <w:r w:rsidRPr="009C2FD4">
              <w:rPr>
                <w:color w:val="000000"/>
                <w:sz w:val="22"/>
                <w:szCs w:val="22"/>
              </w:rPr>
              <w:t>mop</w:t>
            </w:r>
            <w:proofErr w:type="spellEnd"/>
            <w:r w:rsidRPr="009C2FD4">
              <w:rPr>
                <w:color w:val="000000"/>
                <w:sz w:val="22"/>
                <w:szCs w:val="22"/>
              </w:rPr>
              <w:t xml:space="preserve"> bawełniany zakładkowy z pętelkami o długości 40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B33BB6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    </w:t>
            </w:r>
            <w:r w:rsidR="00B33BB6">
              <w:rPr>
                <w:rFonts w:eastAsia="Arial Unicode MS" w:cs="Tahoma"/>
                <w:kern w:val="1"/>
                <w:sz w:val="22"/>
                <w:szCs w:val="22"/>
              </w:rPr>
              <w:t>2</w:t>
            </w:r>
            <w:r>
              <w:rPr>
                <w:rFonts w:eastAsia="Arial Unicode MS" w:cs="Tahoma"/>
                <w:kern w:val="1"/>
                <w:sz w:val="22"/>
                <w:szCs w:val="22"/>
              </w:rPr>
              <w:t xml:space="preserve"> zestawów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C538E1" w:rsidRPr="00F34028" w:rsidTr="00963445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Default="00C538E1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450D93" w:rsidRDefault="00C538E1" w:rsidP="00963445">
            <w:pPr>
              <w:rPr>
                <w:color w:val="000000"/>
                <w:sz w:val="22"/>
                <w:szCs w:val="22"/>
              </w:rPr>
            </w:pPr>
            <w:r w:rsidRPr="00450D93">
              <w:rPr>
                <w:color w:val="000000"/>
                <w:sz w:val="22"/>
                <w:szCs w:val="22"/>
              </w:rPr>
              <w:t>Uchwyt ścienny na kije – składający się z listwy aluminiowej o dł. 47 cm mocowanej na ścianie za pomocą kołków, oraz 4 uchwytów na kij.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BE0FFB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</w:t>
            </w:r>
            <w:r w:rsidR="00C538E1" w:rsidRPr="00BE0FFB">
              <w:rPr>
                <w:rFonts w:eastAsia="Arial Unicode MS"/>
                <w:kern w:val="1"/>
                <w:sz w:val="24"/>
                <w:szCs w:val="24"/>
              </w:rPr>
              <w:t xml:space="preserve">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E1" w:rsidRPr="00F34028" w:rsidRDefault="00C538E1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33BB6" w:rsidRPr="00F34028" w:rsidTr="00963445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Default="00B33BB6" w:rsidP="00963445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450D93" w:rsidRDefault="00B33BB6" w:rsidP="00963445">
            <w:pPr>
              <w:rPr>
                <w:color w:val="000000"/>
                <w:sz w:val="22"/>
                <w:szCs w:val="22"/>
              </w:rPr>
            </w:pPr>
            <w:r w:rsidRPr="004C50B9">
              <w:rPr>
                <w:color w:val="000000"/>
                <w:sz w:val="22"/>
                <w:szCs w:val="22"/>
              </w:rPr>
              <w:t>Odświeżacz powietrza w aerozolu poj. 300 ml co najmniej 3 różne zapachy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230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963445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33BB6" w:rsidRPr="00F34028" w:rsidTr="00951CA6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Default="00B33BB6" w:rsidP="00B33BB6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6" w:rsidRPr="004C50B9" w:rsidRDefault="00B33BB6" w:rsidP="00B33BB6">
            <w:pPr>
              <w:suppressLineNumbers/>
              <w:autoSpaceDE/>
              <w:autoSpaceDN w:val="0"/>
              <w:snapToGrid w:val="0"/>
              <w:spacing w:line="256" w:lineRule="auto"/>
              <w:rPr>
                <w:color w:val="000000"/>
                <w:sz w:val="22"/>
                <w:szCs w:val="22"/>
              </w:rPr>
            </w:pPr>
            <w:r w:rsidRPr="004C50B9">
              <w:rPr>
                <w:color w:val="000000"/>
                <w:sz w:val="22"/>
                <w:szCs w:val="22"/>
              </w:rPr>
              <w:t>Dozownik w kolorze białym na ręczniki papierowe ZZ MERIDA TOP MINI, wykonany z tworzywa ABS, zamykany kluczem wykonanym z wytrzymałego tworzywa odpornym na uszkodzenia oraz złamania, okienko do kontroli poziomu zawartości, maksymalna pojemność dozownika to 250 szt. ręczników składanych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33BB6" w:rsidRPr="00F34028" w:rsidTr="00951CA6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Default="00B33BB6" w:rsidP="00B33BB6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>
              <w:rPr>
                <w:rFonts w:eastAsia="Arial Unicode MS" w:cs="Tahoma"/>
                <w:kern w:val="1"/>
                <w:sz w:val="22"/>
                <w:szCs w:val="22"/>
              </w:rPr>
              <w:t>34.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6" w:rsidRPr="004C50B9" w:rsidRDefault="00B33BB6" w:rsidP="00B33BB6">
            <w:pPr>
              <w:suppressLineNumbers/>
              <w:autoSpaceDE/>
              <w:autoSpaceDN w:val="0"/>
              <w:snapToGrid w:val="0"/>
              <w:spacing w:line="256" w:lineRule="auto"/>
              <w:rPr>
                <w:color w:val="000000"/>
                <w:sz w:val="22"/>
                <w:szCs w:val="22"/>
              </w:rPr>
            </w:pPr>
            <w:r w:rsidRPr="004C50B9">
              <w:rPr>
                <w:color w:val="000000"/>
                <w:sz w:val="22"/>
                <w:szCs w:val="22"/>
              </w:rPr>
              <w:t>Dozownik w kolorze białym na papier toaletowy średnicy do 19 cm MERIDA TOP MINI, wykonany z tworzywa ABS, zamykany kluczem wykonanym z wytrzymałego tworzywa odpornym na uszkodzenia oraz złamania, okienko do kontroli poziomu zawartości, maksymalna pojemność dozownika to rolka o maksymalnej średnicy 19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/>
                <w:kern w:val="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  <w:tr w:rsidR="00B33BB6" w:rsidRPr="00F34028" w:rsidTr="00963445"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B33BB6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  <w:p w:rsidR="00B33BB6" w:rsidRPr="00F34028" w:rsidRDefault="00B33BB6" w:rsidP="00B33BB6">
            <w:pPr>
              <w:suppressLineNumbers/>
              <w:autoSpaceDE/>
              <w:snapToGrid w:val="0"/>
              <w:jc w:val="center"/>
              <w:rPr>
                <w:rFonts w:eastAsia="Arial Unicode MS" w:cs="Tahoma"/>
                <w:kern w:val="1"/>
                <w:sz w:val="22"/>
                <w:szCs w:val="22"/>
              </w:rPr>
            </w:pPr>
            <w:r w:rsidRPr="00F34028">
              <w:rPr>
                <w:rFonts w:eastAsia="Arial Unicode MS" w:cs="Tahoma"/>
                <w:b/>
                <w:bCs/>
                <w:kern w:val="1"/>
                <w:sz w:val="24"/>
                <w:szCs w:val="24"/>
              </w:rPr>
              <w:t>RAZEM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B33BB6">
            <w:pPr>
              <w:suppressLineNumbers/>
              <w:autoSpaceDE/>
              <w:snapToGrid w:val="0"/>
              <w:jc w:val="right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B33BB6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B6" w:rsidRPr="00F34028" w:rsidRDefault="00B33BB6" w:rsidP="00B33BB6">
            <w:pPr>
              <w:suppressLineNumbers/>
              <w:autoSpaceDE/>
              <w:snapToGrid w:val="0"/>
              <w:rPr>
                <w:rFonts w:eastAsia="Arial Unicode MS" w:cs="Tahoma"/>
                <w:kern w:val="1"/>
                <w:sz w:val="22"/>
                <w:szCs w:val="22"/>
              </w:rPr>
            </w:pPr>
          </w:p>
        </w:tc>
      </w:tr>
    </w:tbl>
    <w:p w:rsidR="00C538E1" w:rsidRPr="00F34028" w:rsidRDefault="00C538E1" w:rsidP="00C538E1">
      <w:pPr>
        <w:shd w:val="clear" w:color="auto" w:fill="FFFFFF"/>
        <w:autoSpaceDE/>
        <w:ind w:right="845"/>
        <w:rPr>
          <w:rFonts w:eastAsia="Arial Unicode MS" w:cs="Tahoma"/>
          <w:kern w:val="1"/>
          <w:sz w:val="22"/>
          <w:szCs w:val="22"/>
        </w:rPr>
      </w:pPr>
      <w:r w:rsidRPr="00F34028">
        <w:rPr>
          <w:rFonts w:eastAsia="Arial Unicode MS" w:cs="Tahoma"/>
          <w:b/>
          <w:spacing w:val="-2"/>
          <w:kern w:val="1"/>
          <w:sz w:val="22"/>
          <w:szCs w:val="22"/>
        </w:rPr>
        <w:t xml:space="preserve">                                                                                </w:t>
      </w:r>
      <w:r w:rsidRPr="00F34028">
        <w:rPr>
          <w:rFonts w:eastAsia="Arial Unicode MS" w:cs="Tahoma"/>
          <w:b/>
          <w:spacing w:val="-3"/>
          <w:kern w:val="1"/>
          <w:sz w:val="22"/>
          <w:szCs w:val="22"/>
        </w:rPr>
        <w:t xml:space="preserve">                                                             </w:t>
      </w:r>
    </w:p>
    <w:p w:rsidR="00C538E1" w:rsidRPr="00F34028" w:rsidRDefault="00C538E1" w:rsidP="00C538E1">
      <w:pPr>
        <w:keepNext/>
        <w:shd w:val="clear" w:color="auto" w:fill="FFFFFF"/>
        <w:autoSpaceDE/>
        <w:rPr>
          <w:rFonts w:eastAsia="Arial Unicode MS" w:cs="Tahoma"/>
          <w:kern w:val="1"/>
          <w:sz w:val="22"/>
          <w:szCs w:val="22"/>
        </w:rPr>
      </w:pPr>
    </w:p>
    <w:p w:rsidR="00C538E1" w:rsidRPr="00546649" w:rsidRDefault="00C538E1" w:rsidP="00C538E1">
      <w:pPr>
        <w:autoSpaceDE/>
        <w:spacing w:after="120"/>
        <w:jc w:val="center"/>
        <w:rPr>
          <w:rFonts w:eastAsia="Arial Unicode MS" w:cs="Tahoma"/>
          <w:bCs/>
          <w:sz w:val="22"/>
          <w:szCs w:val="22"/>
        </w:rPr>
      </w:pPr>
    </w:p>
    <w:p w:rsidR="00C538E1" w:rsidRPr="00546649" w:rsidRDefault="00C538E1" w:rsidP="00C538E1">
      <w:pPr>
        <w:keepNext/>
        <w:shd w:val="clear" w:color="auto" w:fill="FFFFFF"/>
        <w:autoSpaceDE/>
        <w:rPr>
          <w:rFonts w:eastAsia="Arial Unicode MS" w:cs="Tahoma"/>
          <w:sz w:val="22"/>
          <w:szCs w:val="22"/>
        </w:rPr>
      </w:pPr>
    </w:p>
    <w:p w:rsidR="00C538E1" w:rsidRPr="00546649" w:rsidRDefault="00C538E1" w:rsidP="00C538E1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2"/>
          <w:sz w:val="22"/>
          <w:szCs w:val="22"/>
        </w:rPr>
      </w:pPr>
      <w:r w:rsidRPr="00546649">
        <w:rPr>
          <w:rFonts w:eastAsia="Arial Unicode MS" w:cs="Tahoma"/>
          <w:spacing w:val="-2"/>
          <w:sz w:val="22"/>
          <w:szCs w:val="22"/>
        </w:rPr>
        <w:t>Dnia ……………………201</w:t>
      </w:r>
      <w:r w:rsidR="00EE1865">
        <w:rPr>
          <w:rFonts w:eastAsia="Arial Unicode MS" w:cs="Tahoma"/>
          <w:spacing w:val="-2"/>
          <w:sz w:val="22"/>
          <w:szCs w:val="22"/>
        </w:rPr>
        <w:t>9</w:t>
      </w:r>
      <w:r>
        <w:rPr>
          <w:rFonts w:eastAsia="Arial Unicode MS" w:cs="Tahoma"/>
          <w:spacing w:val="-2"/>
          <w:sz w:val="22"/>
          <w:szCs w:val="22"/>
        </w:rPr>
        <w:t xml:space="preserve">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r.              </w:t>
      </w:r>
      <w:r>
        <w:rPr>
          <w:rFonts w:eastAsia="Arial Unicode MS" w:cs="Tahoma"/>
          <w:spacing w:val="-2"/>
          <w:sz w:val="22"/>
          <w:szCs w:val="22"/>
        </w:rPr>
        <w:t xml:space="preserve">         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        ...................................................................................</w:t>
      </w:r>
    </w:p>
    <w:p w:rsidR="00C538E1" w:rsidRPr="00546649" w:rsidRDefault="00C538E1" w:rsidP="00C538E1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"/>
          <w:sz w:val="22"/>
          <w:szCs w:val="22"/>
        </w:rPr>
      </w:pPr>
      <w:r w:rsidRPr="00546649">
        <w:rPr>
          <w:rFonts w:eastAsia="Arial Unicode MS" w:cs="Tahoma"/>
          <w:spacing w:val="-2"/>
          <w:sz w:val="22"/>
          <w:szCs w:val="22"/>
        </w:rPr>
        <w:t xml:space="preserve">                                                                </w:t>
      </w:r>
      <w:r>
        <w:rPr>
          <w:rFonts w:eastAsia="Arial Unicode MS" w:cs="Tahoma"/>
          <w:spacing w:val="-2"/>
          <w:sz w:val="22"/>
          <w:szCs w:val="22"/>
        </w:rPr>
        <w:t xml:space="preserve">          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          (P</w:t>
      </w:r>
      <w:r w:rsidRPr="00546649">
        <w:rPr>
          <w:rFonts w:eastAsia="Arial Unicode MS" w:cs="Tahoma"/>
          <w:spacing w:val="-11"/>
          <w:sz w:val="22"/>
          <w:szCs w:val="22"/>
        </w:rPr>
        <w:t>odpis i pieczątka wykonawcy lub osoby upoważnionej)</w:t>
      </w:r>
    </w:p>
    <w:p w:rsidR="00C538E1" w:rsidRPr="00546649" w:rsidRDefault="00C538E1" w:rsidP="00C538E1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"/>
          <w:sz w:val="22"/>
          <w:szCs w:val="22"/>
        </w:rPr>
      </w:pPr>
    </w:p>
    <w:p w:rsidR="00C538E1" w:rsidRDefault="00C538E1" w:rsidP="00C538E1">
      <w:pPr>
        <w:pStyle w:val="Akapitzlist"/>
        <w:jc w:val="right"/>
      </w:pPr>
    </w:p>
    <w:p w:rsidR="00C538E1" w:rsidRDefault="00C538E1" w:rsidP="00C538E1">
      <w:pPr>
        <w:pStyle w:val="Akapitzlist"/>
        <w:jc w:val="right"/>
      </w:pPr>
    </w:p>
    <w:p w:rsidR="00C538E1" w:rsidRDefault="00C538E1" w:rsidP="00C538E1">
      <w:pPr>
        <w:pStyle w:val="Akapitzlist"/>
        <w:jc w:val="right"/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2D1290" w:rsidRDefault="002D1290" w:rsidP="008B3E66">
      <w:pPr>
        <w:pStyle w:val="Akapitzlist"/>
        <w:jc w:val="right"/>
        <w:rPr>
          <w:sz w:val="24"/>
          <w:szCs w:val="24"/>
        </w:rPr>
      </w:pPr>
    </w:p>
    <w:p w:rsidR="008B3E66" w:rsidRPr="00EE1865" w:rsidRDefault="008B3E66" w:rsidP="008B3E66">
      <w:pPr>
        <w:pStyle w:val="Akapitzlist"/>
        <w:jc w:val="right"/>
        <w:rPr>
          <w:sz w:val="24"/>
          <w:szCs w:val="24"/>
        </w:rPr>
      </w:pPr>
      <w:r w:rsidRPr="00EE1865">
        <w:rPr>
          <w:sz w:val="24"/>
          <w:szCs w:val="24"/>
        </w:rPr>
        <w:t>Załącznik nr 2 do zapytania ofertowego nr WO</w:t>
      </w:r>
      <w:r w:rsidR="00EE1865">
        <w:rPr>
          <w:sz w:val="24"/>
          <w:szCs w:val="24"/>
        </w:rPr>
        <w:t>-</w:t>
      </w:r>
      <w:r w:rsidRPr="00EE1865">
        <w:rPr>
          <w:sz w:val="24"/>
          <w:szCs w:val="24"/>
        </w:rPr>
        <w:t>DG.271.</w:t>
      </w:r>
      <w:r w:rsidR="00BF0019">
        <w:rPr>
          <w:sz w:val="24"/>
          <w:szCs w:val="24"/>
        </w:rPr>
        <w:t>390</w:t>
      </w:r>
      <w:r w:rsidRPr="00EE1865">
        <w:rPr>
          <w:sz w:val="24"/>
          <w:szCs w:val="24"/>
        </w:rPr>
        <w:t>.201</w:t>
      </w:r>
      <w:r w:rsidR="00EE1865">
        <w:rPr>
          <w:sz w:val="24"/>
          <w:szCs w:val="24"/>
        </w:rPr>
        <w:t>9</w:t>
      </w:r>
    </w:p>
    <w:p w:rsidR="008B3E66" w:rsidRPr="00EE1865" w:rsidRDefault="008B3E66" w:rsidP="008B3E66">
      <w:pPr>
        <w:jc w:val="both"/>
        <w:rPr>
          <w:sz w:val="24"/>
          <w:szCs w:val="24"/>
        </w:rPr>
      </w:pPr>
    </w:p>
    <w:p w:rsidR="008B3E66" w:rsidRPr="00532025" w:rsidRDefault="008B3E66" w:rsidP="008B3E66">
      <w:pPr>
        <w:jc w:val="both"/>
        <w:rPr>
          <w:sz w:val="24"/>
          <w:szCs w:val="24"/>
        </w:rPr>
      </w:pPr>
    </w:p>
    <w:p w:rsidR="008B3E66" w:rsidRPr="00532025" w:rsidRDefault="008B3E66" w:rsidP="008B3E66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8B3E66" w:rsidRPr="00532025" w:rsidRDefault="008B3E66" w:rsidP="008B3E66">
      <w:pPr>
        <w:jc w:val="both"/>
        <w:rPr>
          <w:sz w:val="24"/>
          <w:szCs w:val="24"/>
        </w:rPr>
      </w:pP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</w:t>
      </w:r>
      <w:r>
        <w:rPr>
          <w:sz w:val="24"/>
          <w:szCs w:val="24"/>
        </w:rPr>
        <w:t>……………</w:t>
      </w:r>
      <w:r w:rsidRPr="00532025">
        <w:rPr>
          <w:sz w:val="24"/>
          <w:szCs w:val="24"/>
        </w:rPr>
        <w:t>… z dnia………………dotyczące (opisać przedmiot zamówienia, ew. dołączyć do oferty):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B3E66" w:rsidRPr="00532025" w:rsidRDefault="008B3E66" w:rsidP="008B3E6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8B3E66" w:rsidRPr="00532025" w:rsidRDefault="008B3E66" w:rsidP="008B3E66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B3E66" w:rsidRPr="00532025" w:rsidRDefault="008B3E66" w:rsidP="008B3E66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B3E66" w:rsidRPr="00532025" w:rsidRDefault="008B3E66" w:rsidP="008B3E6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8B3E66" w:rsidRPr="00532025" w:rsidRDefault="008B3E66" w:rsidP="008B3E66">
      <w:pPr>
        <w:spacing w:before="120" w:after="120" w:line="360" w:lineRule="exact"/>
        <w:jc w:val="both"/>
        <w:rPr>
          <w:sz w:val="24"/>
          <w:szCs w:val="24"/>
        </w:rPr>
      </w:pPr>
    </w:p>
    <w:p w:rsidR="008B3E66" w:rsidRPr="00532025" w:rsidRDefault="008B3E66" w:rsidP="008B3E66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8B3E66" w:rsidRPr="00532025" w:rsidRDefault="008B3E66" w:rsidP="008B3E66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B3E66" w:rsidRPr="00532025" w:rsidRDefault="008B3E66" w:rsidP="008B3E66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...........………………………</w:t>
      </w:r>
    </w:p>
    <w:p w:rsidR="008B3E66" w:rsidRPr="00532025" w:rsidRDefault="008B3E66" w:rsidP="008B3E66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8B3E66" w:rsidRDefault="008B3E66" w:rsidP="008B3E66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8B3E66" w:rsidRDefault="008B3E66" w:rsidP="008B3E66">
      <w:pPr>
        <w:tabs>
          <w:tab w:val="center" w:pos="6804"/>
        </w:tabs>
        <w:jc w:val="both"/>
        <w:rPr>
          <w:spacing w:val="-3"/>
        </w:rPr>
      </w:pPr>
    </w:p>
    <w:p w:rsidR="008B3E66" w:rsidRDefault="008B3E66" w:rsidP="008B3E66"/>
    <w:sectPr w:rsidR="008B3E66" w:rsidSect="0053202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Arial Unicode MS" w:cs="Tahoma"/>
        <w:b/>
        <w:bCs/>
        <w:i/>
        <w:spacing w:val="-1"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2024EA"/>
    <w:multiLevelType w:val="hybridMultilevel"/>
    <w:tmpl w:val="B3BE1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F15173"/>
    <w:multiLevelType w:val="multilevel"/>
    <w:tmpl w:val="02049A0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3A906B14"/>
    <w:multiLevelType w:val="multilevel"/>
    <w:tmpl w:val="610A20C8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62783"/>
    <w:multiLevelType w:val="multilevel"/>
    <w:tmpl w:val="FEF248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A7FA8"/>
    <w:multiLevelType w:val="multilevel"/>
    <w:tmpl w:val="3370C78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A2D5FC8"/>
    <w:multiLevelType w:val="hybridMultilevel"/>
    <w:tmpl w:val="70EA34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3426A"/>
    <w:multiLevelType w:val="singleLevel"/>
    <w:tmpl w:val="0415000F"/>
    <w:lvl w:ilvl="0">
      <w:start w:val="1"/>
      <w:numFmt w:val="decimal"/>
      <w:pStyle w:val="Nagwek2"/>
      <w:lvlText w:val="%1."/>
      <w:lvlJc w:val="left"/>
      <w:pPr>
        <w:ind w:left="720" w:hanging="360"/>
      </w:pPr>
    </w:lvl>
  </w:abstractNum>
  <w:abstractNum w:abstractNumId="14" w15:restartNumberingAfterBreak="0">
    <w:nsid w:val="651B0A98"/>
    <w:multiLevelType w:val="multilevel"/>
    <w:tmpl w:val="5ABC4728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46142"/>
    <w:multiLevelType w:val="multilevel"/>
    <w:tmpl w:val="D7A44A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84895"/>
    <w:multiLevelType w:val="multilevel"/>
    <w:tmpl w:val="75E07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14"/>
  </w:num>
  <w:num w:numId="15">
    <w:abstractNumId w:val="15"/>
  </w:num>
  <w:num w:numId="16">
    <w:abstractNumId w:val="7"/>
    <w:lvlOverride w:ilvl="0">
      <w:startOverride w:val="1"/>
    </w:lvlOverride>
  </w:num>
  <w:num w:numId="17">
    <w:abstractNumId w:val="16"/>
  </w:num>
  <w:num w:numId="18">
    <w:abstractNumId w:val="9"/>
  </w:num>
  <w:num w:numId="1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4"/>
    <w:rsid w:val="00017CE8"/>
    <w:rsid w:val="00027757"/>
    <w:rsid w:val="000416AB"/>
    <w:rsid w:val="00090C95"/>
    <w:rsid w:val="000972FC"/>
    <w:rsid w:val="000C2C18"/>
    <w:rsid w:val="000E197A"/>
    <w:rsid w:val="00145D4B"/>
    <w:rsid w:val="00150152"/>
    <w:rsid w:val="001866F8"/>
    <w:rsid w:val="001C0D0F"/>
    <w:rsid w:val="001C5A45"/>
    <w:rsid w:val="001D6DAB"/>
    <w:rsid w:val="00205461"/>
    <w:rsid w:val="00271CA3"/>
    <w:rsid w:val="0028043F"/>
    <w:rsid w:val="002A5851"/>
    <w:rsid w:val="002D1290"/>
    <w:rsid w:val="00304584"/>
    <w:rsid w:val="003357C1"/>
    <w:rsid w:val="0036026B"/>
    <w:rsid w:val="00372C80"/>
    <w:rsid w:val="00377E54"/>
    <w:rsid w:val="003B18B3"/>
    <w:rsid w:val="003F7317"/>
    <w:rsid w:val="00471A48"/>
    <w:rsid w:val="00481886"/>
    <w:rsid w:val="004A2527"/>
    <w:rsid w:val="004C50B9"/>
    <w:rsid w:val="004D050A"/>
    <w:rsid w:val="00530A2A"/>
    <w:rsid w:val="00532025"/>
    <w:rsid w:val="00545988"/>
    <w:rsid w:val="00551898"/>
    <w:rsid w:val="005C1F4B"/>
    <w:rsid w:val="00614BAC"/>
    <w:rsid w:val="00636C14"/>
    <w:rsid w:val="00674078"/>
    <w:rsid w:val="006B53A0"/>
    <w:rsid w:val="00702477"/>
    <w:rsid w:val="00714F90"/>
    <w:rsid w:val="007331CD"/>
    <w:rsid w:val="00751B68"/>
    <w:rsid w:val="00784A72"/>
    <w:rsid w:val="007A04E3"/>
    <w:rsid w:val="007F0662"/>
    <w:rsid w:val="007F43BD"/>
    <w:rsid w:val="008323A4"/>
    <w:rsid w:val="00864DFA"/>
    <w:rsid w:val="00872894"/>
    <w:rsid w:val="00876A58"/>
    <w:rsid w:val="00877C91"/>
    <w:rsid w:val="00881884"/>
    <w:rsid w:val="008B3DD0"/>
    <w:rsid w:val="008B3E66"/>
    <w:rsid w:val="008C7B73"/>
    <w:rsid w:val="008E228A"/>
    <w:rsid w:val="00951CA6"/>
    <w:rsid w:val="009601BE"/>
    <w:rsid w:val="00960450"/>
    <w:rsid w:val="00963445"/>
    <w:rsid w:val="009754A9"/>
    <w:rsid w:val="00985214"/>
    <w:rsid w:val="00990FEC"/>
    <w:rsid w:val="009A58E2"/>
    <w:rsid w:val="009B4CBD"/>
    <w:rsid w:val="00A374E8"/>
    <w:rsid w:val="00A4100C"/>
    <w:rsid w:val="00A4735A"/>
    <w:rsid w:val="00A74B87"/>
    <w:rsid w:val="00AC7199"/>
    <w:rsid w:val="00AD6E0B"/>
    <w:rsid w:val="00AF0412"/>
    <w:rsid w:val="00B13B48"/>
    <w:rsid w:val="00B30875"/>
    <w:rsid w:val="00B33BB6"/>
    <w:rsid w:val="00B66763"/>
    <w:rsid w:val="00B95990"/>
    <w:rsid w:val="00B961D7"/>
    <w:rsid w:val="00B96473"/>
    <w:rsid w:val="00BB2EC4"/>
    <w:rsid w:val="00BC6121"/>
    <w:rsid w:val="00BD1023"/>
    <w:rsid w:val="00BF0019"/>
    <w:rsid w:val="00C0387B"/>
    <w:rsid w:val="00C50385"/>
    <w:rsid w:val="00C538E1"/>
    <w:rsid w:val="00C62C5E"/>
    <w:rsid w:val="00CC14FA"/>
    <w:rsid w:val="00CD7663"/>
    <w:rsid w:val="00D04CE0"/>
    <w:rsid w:val="00D14E06"/>
    <w:rsid w:val="00D26B98"/>
    <w:rsid w:val="00D26EC6"/>
    <w:rsid w:val="00D36D51"/>
    <w:rsid w:val="00D92B4F"/>
    <w:rsid w:val="00DA177B"/>
    <w:rsid w:val="00DA5E39"/>
    <w:rsid w:val="00DD521E"/>
    <w:rsid w:val="00DF3CE6"/>
    <w:rsid w:val="00EC08BC"/>
    <w:rsid w:val="00EE1865"/>
    <w:rsid w:val="00EF64CD"/>
    <w:rsid w:val="00F6113C"/>
    <w:rsid w:val="00F616AD"/>
    <w:rsid w:val="00F61F05"/>
    <w:rsid w:val="00F96247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1331"/>
  <w15:chartTrackingRefBased/>
  <w15:docId w15:val="{B16C09B5-CC4B-4DAC-B2C8-E71B5C5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C1F4B"/>
    <w:pPr>
      <w:keepNext/>
      <w:numPr>
        <w:numId w:val="5"/>
      </w:numPr>
      <w:autoSpaceDE/>
      <w:outlineLvl w:val="1"/>
    </w:pPr>
    <w:rPr>
      <w:rFonts w:eastAsia="Arial Unicode MS"/>
      <w:b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FA"/>
    <w:pPr>
      <w:ind w:left="720"/>
      <w:contextualSpacing/>
    </w:pPr>
  </w:style>
  <w:style w:type="table" w:styleId="Tabela-Siatka">
    <w:name w:val="Table Grid"/>
    <w:basedOn w:val="Standardowy"/>
    <w:uiPriority w:val="39"/>
    <w:rsid w:val="00C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6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5C1F4B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WW8Num1z0">
    <w:name w:val="WW8Num1z0"/>
    <w:rsid w:val="005C1F4B"/>
  </w:style>
  <w:style w:type="character" w:customStyle="1" w:styleId="WW8Num1z1">
    <w:name w:val="WW8Num1z1"/>
    <w:rsid w:val="005C1F4B"/>
  </w:style>
  <w:style w:type="character" w:customStyle="1" w:styleId="WW8Num1z2">
    <w:name w:val="WW8Num1z2"/>
    <w:rsid w:val="005C1F4B"/>
  </w:style>
  <w:style w:type="character" w:customStyle="1" w:styleId="WW8Num1z3">
    <w:name w:val="WW8Num1z3"/>
    <w:rsid w:val="005C1F4B"/>
  </w:style>
  <w:style w:type="character" w:customStyle="1" w:styleId="WW8Num1z4">
    <w:name w:val="WW8Num1z4"/>
    <w:rsid w:val="005C1F4B"/>
  </w:style>
  <w:style w:type="character" w:customStyle="1" w:styleId="WW8Num1z5">
    <w:name w:val="WW8Num1z5"/>
    <w:rsid w:val="005C1F4B"/>
  </w:style>
  <w:style w:type="character" w:customStyle="1" w:styleId="WW8Num1z6">
    <w:name w:val="WW8Num1z6"/>
    <w:rsid w:val="005C1F4B"/>
  </w:style>
  <w:style w:type="character" w:customStyle="1" w:styleId="WW8Num1z7">
    <w:name w:val="WW8Num1z7"/>
    <w:rsid w:val="005C1F4B"/>
  </w:style>
  <w:style w:type="character" w:customStyle="1" w:styleId="WW8Num1z8">
    <w:name w:val="WW8Num1z8"/>
    <w:rsid w:val="005C1F4B"/>
  </w:style>
  <w:style w:type="character" w:customStyle="1" w:styleId="WW8Num2z0">
    <w:name w:val="WW8Num2z0"/>
    <w:rsid w:val="005C1F4B"/>
    <w:rPr>
      <w:rFonts w:eastAsia="Arial Unicode MS" w:cs="Tahoma"/>
      <w:b/>
      <w:bCs/>
      <w:i/>
      <w:color w:val="auto"/>
      <w:spacing w:val="-1"/>
      <w:sz w:val="24"/>
      <w:szCs w:val="24"/>
      <w:lang w:val="pl-PL"/>
    </w:rPr>
  </w:style>
  <w:style w:type="character" w:customStyle="1" w:styleId="WW8Num2z1">
    <w:name w:val="WW8Num2z1"/>
    <w:rsid w:val="005C1F4B"/>
  </w:style>
  <w:style w:type="character" w:customStyle="1" w:styleId="WW8Num2z2">
    <w:name w:val="WW8Num2z2"/>
    <w:rsid w:val="005C1F4B"/>
  </w:style>
  <w:style w:type="character" w:customStyle="1" w:styleId="WW8Num2z3">
    <w:name w:val="WW8Num2z3"/>
    <w:rsid w:val="005C1F4B"/>
  </w:style>
  <w:style w:type="character" w:customStyle="1" w:styleId="WW8Num2z4">
    <w:name w:val="WW8Num2z4"/>
    <w:rsid w:val="005C1F4B"/>
  </w:style>
  <w:style w:type="character" w:customStyle="1" w:styleId="WW8Num2z5">
    <w:name w:val="WW8Num2z5"/>
    <w:rsid w:val="005C1F4B"/>
  </w:style>
  <w:style w:type="character" w:customStyle="1" w:styleId="WW8Num2z6">
    <w:name w:val="WW8Num2z6"/>
    <w:rsid w:val="005C1F4B"/>
  </w:style>
  <w:style w:type="character" w:customStyle="1" w:styleId="WW8Num2z7">
    <w:name w:val="WW8Num2z7"/>
    <w:rsid w:val="005C1F4B"/>
  </w:style>
  <w:style w:type="character" w:customStyle="1" w:styleId="WW8Num2z8">
    <w:name w:val="WW8Num2z8"/>
    <w:rsid w:val="005C1F4B"/>
  </w:style>
  <w:style w:type="character" w:customStyle="1" w:styleId="WW8Num3z0">
    <w:name w:val="WW8Num3z0"/>
    <w:rsid w:val="005C1F4B"/>
  </w:style>
  <w:style w:type="character" w:customStyle="1" w:styleId="WW8Num3z1">
    <w:name w:val="WW8Num3z1"/>
    <w:rsid w:val="005C1F4B"/>
  </w:style>
  <w:style w:type="character" w:customStyle="1" w:styleId="WW8Num3z2">
    <w:name w:val="WW8Num3z2"/>
    <w:rsid w:val="005C1F4B"/>
  </w:style>
  <w:style w:type="character" w:customStyle="1" w:styleId="WW8Num3z3">
    <w:name w:val="WW8Num3z3"/>
    <w:rsid w:val="005C1F4B"/>
  </w:style>
  <w:style w:type="character" w:customStyle="1" w:styleId="WW8Num3z4">
    <w:name w:val="WW8Num3z4"/>
    <w:rsid w:val="005C1F4B"/>
  </w:style>
  <w:style w:type="character" w:customStyle="1" w:styleId="WW8Num3z5">
    <w:name w:val="WW8Num3z5"/>
    <w:rsid w:val="005C1F4B"/>
  </w:style>
  <w:style w:type="character" w:customStyle="1" w:styleId="WW8Num3z6">
    <w:name w:val="WW8Num3z6"/>
    <w:rsid w:val="005C1F4B"/>
  </w:style>
  <w:style w:type="character" w:customStyle="1" w:styleId="WW8Num3z7">
    <w:name w:val="WW8Num3z7"/>
    <w:rsid w:val="005C1F4B"/>
  </w:style>
  <w:style w:type="character" w:customStyle="1" w:styleId="WW8Num3z8">
    <w:name w:val="WW8Num3z8"/>
    <w:rsid w:val="005C1F4B"/>
  </w:style>
  <w:style w:type="character" w:customStyle="1" w:styleId="WW8Num4z0">
    <w:name w:val="WW8Num4z0"/>
    <w:rsid w:val="005C1F4B"/>
    <w:rPr>
      <w:rFonts w:eastAsia="Times New Roman" w:cs="Times New Roman"/>
      <w:color w:val="auto"/>
      <w:sz w:val="24"/>
      <w:szCs w:val="24"/>
      <w:lang w:val="pl-PL" w:eastAsia="ar-SA" w:bidi="ar-SA"/>
    </w:rPr>
  </w:style>
  <w:style w:type="character" w:customStyle="1" w:styleId="WW8Num4z1">
    <w:name w:val="WW8Num4z1"/>
    <w:rsid w:val="005C1F4B"/>
  </w:style>
  <w:style w:type="character" w:customStyle="1" w:styleId="WW8Num4z2">
    <w:name w:val="WW8Num4z2"/>
    <w:rsid w:val="005C1F4B"/>
  </w:style>
  <w:style w:type="character" w:customStyle="1" w:styleId="WW8Num4z3">
    <w:name w:val="WW8Num4z3"/>
    <w:rsid w:val="005C1F4B"/>
  </w:style>
  <w:style w:type="character" w:customStyle="1" w:styleId="WW8Num4z4">
    <w:name w:val="WW8Num4z4"/>
    <w:rsid w:val="005C1F4B"/>
  </w:style>
  <w:style w:type="character" w:customStyle="1" w:styleId="WW8Num4z5">
    <w:name w:val="WW8Num4z5"/>
    <w:rsid w:val="005C1F4B"/>
  </w:style>
  <w:style w:type="character" w:customStyle="1" w:styleId="WW8Num4z6">
    <w:name w:val="WW8Num4z6"/>
    <w:rsid w:val="005C1F4B"/>
  </w:style>
  <w:style w:type="character" w:customStyle="1" w:styleId="WW8Num4z7">
    <w:name w:val="WW8Num4z7"/>
    <w:rsid w:val="005C1F4B"/>
  </w:style>
  <w:style w:type="character" w:customStyle="1" w:styleId="WW8Num4z8">
    <w:name w:val="WW8Num4z8"/>
    <w:rsid w:val="005C1F4B"/>
  </w:style>
  <w:style w:type="character" w:customStyle="1" w:styleId="WW8Num5z0">
    <w:name w:val="WW8Num5z0"/>
    <w:rsid w:val="005C1F4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C1F4B"/>
  </w:style>
  <w:style w:type="character" w:customStyle="1" w:styleId="WW-Absatz-Standardschriftart">
    <w:name w:val="WW-Absatz-Standardschriftart"/>
    <w:rsid w:val="005C1F4B"/>
  </w:style>
  <w:style w:type="character" w:customStyle="1" w:styleId="WW-Absatz-Standardschriftart1">
    <w:name w:val="WW-Absatz-Standardschriftart1"/>
    <w:rsid w:val="005C1F4B"/>
  </w:style>
  <w:style w:type="character" w:customStyle="1" w:styleId="WW-Absatz-Standardschriftart11">
    <w:name w:val="WW-Absatz-Standardschriftart11"/>
    <w:rsid w:val="005C1F4B"/>
  </w:style>
  <w:style w:type="character" w:customStyle="1" w:styleId="WW-Absatz-Standardschriftart111">
    <w:name w:val="WW-Absatz-Standardschriftart111"/>
    <w:rsid w:val="005C1F4B"/>
  </w:style>
  <w:style w:type="character" w:customStyle="1" w:styleId="Znakinumeracji">
    <w:name w:val="Znaki numeracji"/>
    <w:rsid w:val="005C1F4B"/>
  </w:style>
  <w:style w:type="character" w:customStyle="1" w:styleId="Symbolewypunktowania">
    <w:name w:val="Symbole wypunktowania"/>
    <w:rsid w:val="005C1F4B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5C1F4B"/>
    <w:pPr>
      <w:keepNext/>
      <w:autoSpaceDE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C1F4B"/>
    <w:pPr>
      <w:autoSpaceDE/>
      <w:spacing w:after="120"/>
    </w:pPr>
    <w:rPr>
      <w:rFonts w:eastAsia="Arial Unicode MS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1F4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5C1F4B"/>
    <w:rPr>
      <w:rFonts w:cs="Tahoma"/>
    </w:rPr>
  </w:style>
  <w:style w:type="paragraph" w:customStyle="1" w:styleId="Podpis1">
    <w:name w:val="Podpis1"/>
    <w:basedOn w:val="Normalny"/>
    <w:rsid w:val="005C1F4B"/>
    <w:pPr>
      <w:suppressLineNumbers/>
      <w:autoSpaceDE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C1F4B"/>
    <w:pPr>
      <w:suppressLineNumbers/>
      <w:autoSpaceDE/>
    </w:pPr>
    <w:rPr>
      <w:rFonts w:eastAsia="Arial Unicode MS" w:cs="Tahoma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C1F4B"/>
    <w:pPr>
      <w:suppressLineNumbers/>
      <w:autoSpaceDE/>
    </w:pPr>
    <w:rPr>
      <w:rFonts w:eastAsia="Arial Unicode MS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C1F4B"/>
    <w:pPr>
      <w:jc w:val="center"/>
    </w:pPr>
    <w:rPr>
      <w:b/>
      <w:bCs/>
    </w:rPr>
  </w:style>
  <w:style w:type="numbering" w:customStyle="1" w:styleId="WW8Num1">
    <w:name w:val="WW8Num1"/>
    <w:basedOn w:val="Bezlisty"/>
    <w:rsid w:val="00A74B87"/>
    <w:pPr>
      <w:numPr>
        <w:numId w:val="11"/>
      </w:numPr>
    </w:pPr>
  </w:style>
  <w:style w:type="numbering" w:customStyle="1" w:styleId="WW8Num5">
    <w:name w:val="WW8Num5"/>
    <w:basedOn w:val="Bezlisty"/>
    <w:rsid w:val="00A74B87"/>
    <w:pPr>
      <w:numPr>
        <w:numId w:val="12"/>
      </w:numPr>
    </w:pPr>
  </w:style>
  <w:style w:type="numbering" w:customStyle="1" w:styleId="WW8Num8">
    <w:name w:val="WW8Num8"/>
    <w:basedOn w:val="Bezlisty"/>
    <w:rsid w:val="00A74B87"/>
    <w:pPr>
      <w:numPr>
        <w:numId w:val="13"/>
      </w:numPr>
    </w:pPr>
  </w:style>
  <w:style w:type="paragraph" w:customStyle="1" w:styleId="Standard">
    <w:name w:val="Standard"/>
    <w:rsid w:val="009604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oduszewska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265D8-7728-4965-B98E-D4AE1788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dczapraga</cp:lastModifiedBy>
  <cp:revision>3</cp:revision>
  <cp:lastPrinted>2019-11-26T08:19:00Z</cp:lastPrinted>
  <dcterms:created xsi:type="dcterms:W3CDTF">2019-11-27T13:04:00Z</dcterms:created>
  <dcterms:modified xsi:type="dcterms:W3CDTF">2019-11-27T13:06:00Z</dcterms:modified>
</cp:coreProperties>
</file>