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F" w:rsidRDefault="001960DF" w:rsidP="00F27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F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CF2F70" w:rsidRDefault="001960DF" w:rsidP="00F27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CF2F70">
        <w:rPr>
          <w:rFonts w:ascii="Times New Roman" w:hAnsi="Times New Roman" w:cs="Times New Roman"/>
          <w:sz w:val="24"/>
          <w:szCs w:val="24"/>
        </w:rPr>
        <w:t>do umowy nr WIM/…../2019</w:t>
      </w:r>
    </w:p>
    <w:p w:rsidR="005A10E4" w:rsidRDefault="005A10E4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F70" w:rsidRDefault="00CF2F70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ROBÓT BUDOWLANYCH</w:t>
      </w:r>
    </w:p>
    <w:p w:rsidR="00CF2F70" w:rsidRDefault="00E14F4A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wykonania ogrodzenia panelowego na terenie Cmentarza Komunalneg</w:t>
      </w:r>
      <w:r w:rsidR="003140B8">
        <w:rPr>
          <w:rFonts w:ascii="Times New Roman" w:hAnsi="Times New Roman" w:cs="Times New Roman"/>
          <w:sz w:val="24"/>
          <w:szCs w:val="24"/>
        </w:rPr>
        <w:t>o</w:t>
      </w:r>
    </w:p>
    <w:p w:rsidR="00E14F4A" w:rsidRDefault="00CF2F70" w:rsidP="00CF2F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</w:t>
      </w:r>
      <w:r w:rsidR="00E14F4A">
        <w:rPr>
          <w:rFonts w:ascii="Times New Roman" w:hAnsi="Times New Roman" w:cs="Times New Roman"/>
          <w:sz w:val="24"/>
          <w:szCs w:val="24"/>
        </w:rPr>
        <w:t xml:space="preserve">t wykonanie ogrodzenia panelowego o długości ok. 56 </w:t>
      </w:r>
      <w:proofErr w:type="spellStart"/>
      <w:r w:rsidR="00E14F4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14F4A">
        <w:rPr>
          <w:rFonts w:ascii="Times New Roman" w:hAnsi="Times New Roman" w:cs="Times New Roman"/>
          <w:sz w:val="24"/>
          <w:szCs w:val="24"/>
        </w:rPr>
        <w:t xml:space="preserve"> – zgodnie z rysu</w:t>
      </w:r>
      <w:r w:rsidR="003140B8">
        <w:rPr>
          <w:rFonts w:ascii="Times New Roman" w:hAnsi="Times New Roman" w:cs="Times New Roman"/>
          <w:sz w:val="24"/>
          <w:szCs w:val="24"/>
        </w:rPr>
        <w:t>nkiem stanowiącym załącznik nr 3</w:t>
      </w:r>
      <w:r w:rsidR="00E14F4A">
        <w:rPr>
          <w:rFonts w:ascii="Times New Roman" w:hAnsi="Times New Roman" w:cs="Times New Roman"/>
          <w:sz w:val="24"/>
          <w:szCs w:val="24"/>
        </w:rPr>
        <w:t xml:space="preserve"> do zapytania, o następujących parametrach:</w:t>
      </w:r>
    </w:p>
    <w:p w:rsidR="00CF2F70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paneli: 2030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paneli: 2500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F0123" w:rsidRDefault="00EF0123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drutów poziomych: 2030 – 22 szt.,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drutów poziomych/pionowych: 8/6/8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oczek: 50x200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powłoka powierzchni: ocynkowanie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słupek przęsłowy: kształtownik profilowany stalowy 60x40mm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  <w:r w:rsidR="001960DF">
        <w:rPr>
          <w:rFonts w:ascii="Times New Roman" w:hAnsi="Times New Roman" w:cs="Times New Roman"/>
          <w:sz w:val="24"/>
          <w:szCs w:val="24"/>
        </w:rPr>
        <w:t xml:space="preserve"> wyposażony w plastikowy kapturek,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obejmy do paneli: wykonane z blachy ocynkowanej galwanicznie gr. 2</w:t>
      </w:r>
      <w:r w:rsidR="00EF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EF0123">
        <w:rPr>
          <w:rFonts w:ascii="Times New Roman" w:hAnsi="Times New Roman" w:cs="Times New Roman"/>
          <w:sz w:val="24"/>
          <w:szCs w:val="24"/>
        </w:rPr>
        <w:t xml:space="preserve">, wytrzymałość na rozciąganie 315 </w:t>
      </w:r>
      <w:proofErr w:type="spellStart"/>
      <w:r w:rsidR="00EF0123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3140B8" w:rsidRDefault="003140B8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F2F70" w:rsidRDefault="00E14F4A" w:rsidP="00E542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1" w:name="_bookmark0"/>
      <w:bookmarkEnd w:id="1"/>
      <w:r>
        <w:rPr>
          <w:rFonts w:ascii="Times New Roman" w:hAnsi="Times New Roman" w:cs="Times New Roman"/>
          <w:sz w:val="24"/>
          <w:szCs w:val="24"/>
        </w:rPr>
        <w:t>Elementy ogrodzenia (panele ogrodzeniowe, słupki przęsłowe, obejmy) zabezpieczone</w:t>
      </w:r>
      <w:r w:rsidR="00EF0123">
        <w:rPr>
          <w:rFonts w:ascii="Times New Roman" w:hAnsi="Times New Roman" w:cs="Times New Roman"/>
          <w:sz w:val="24"/>
          <w:szCs w:val="24"/>
        </w:rPr>
        <w:t xml:space="preserve"> antykorozyjnie powłoką cynkową. </w:t>
      </w:r>
    </w:p>
    <w:p w:rsidR="00EF0123" w:rsidRDefault="00EF0123" w:rsidP="00E542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Powłoka malarska – poliestrowy lakier proszkowany nakładany na elementy ogrodzenia metodą elektrostatyczną.</w:t>
      </w:r>
    </w:p>
    <w:p w:rsidR="003140B8" w:rsidRPr="00E542DB" w:rsidRDefault="001960DF" w:rsidP="00E542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Ogrodzenie wykonane na podmurówce prefabrykowanej. </w:t>
      </w:r>
    </w:p>
    <w:p w:rsidR="00B26630" w:rsidRPr="00B26630" w:rsidRDefault="003140B8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UWAGA: Dla odcinków ogrodzenia, gdzie występują duże spadki terenu, należy zastosować odpowiednio duże słupki.</w:t>
      </w: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sectPr w:rsidR="00B26630" w:rsidRPr="00B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F8"/>
    <w:multiLevelType w:val="hybridMultilevel"/>
    <w:tmpl w:val="083EA2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0"/>
    <w:rsid w:val="001960DF"/>
    <w:rsid w:val="003140B8"/>
    <w:rsid w:val="003A645F"/>
    <w:rsid w:val="004C1B97"/>
    <w:rsid w:val="00564541"/>
    <w:rsid w:val="005A10E4"/>
    <w:rsid w:val="006A0C99"/>
    <w:rsid w:val="00755CEC"/>
    <w:rsid w:val="0085224E"/>
    <w:rsid w:val="008C5D17"/>
    <w:rsid w:val="009B771E"/>
    <w:rsid w:val="00B26630"/>
    <w:rsid w:val="00BA320F"/>
    <w:rsid w:val="00CF2F70"/>
    <w:rsid w:val="00E14F4A"/>
    <w:rsid w:val="00E542DB"/>
    <w:rsid w:val="00EF0123"/>
    <w:rsid w:val="00F27409"/>
    <w:rsid w:val="00F7570F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2019-11-18T14:16:00Z</cp:lastPrinted>
  <dcterms:created xsi:type="dcterms:W3CDTF">2019-06-24T08:02:00Z</dcterms:created>
  <dcterms:modified xsi:type="dcterms:W3CDTF">2019-11-18T14:16:00Z</dcterms:modified>
</cp:coreProperties>
</file>