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43657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 xml:space="preserve"> 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Nawiązując do zamieszczonej w dniu ……………</w:t>
      </w:r>
      <w:r w:rsidR="00124E21" w:rsidRPr="00436573">
        <w:rPr>
          <w:color w:val="000000"/>
          <w:sz w:val="24"/>
          <w:lang w:eastAsia="en-US"/>
        </w:rPr>
        <w:t xml:space="preserve">dotyczącej postępowania nr </w:t>
      </w:r>
      <w:r w:rsidR="00252FB1" w:rsidRPr="00436573">
        <w:rPr>
          <w:b/>
          <w:color w:val="000000"/>
          <w:sz w:val="24"/>
        </w:rPr>
        <w:t>WIM.</w:t>
      </w:r>
      <w:r w:rsidR="008F732C" w:rsidRPr="00436573">
        <w:rPr>
          <w:b/>
          <w:color w:val="000000"/>
          <w:sz w:val="24"/>
        </w:rPr>
        <w:t>271.1.</w:t>
      </w:r>
      <w:r w:rsidR="002E47A1">
        <w:rPr>
          <w:b/>
          <w:color w:val="000000"/>
          <w:sz w:val="24"/>
        </w:rPr>
        <w:t>36</w:t>
      </w:r>
      <w:r w:rsidR="008F732C" w:rsidRPr="00436573">
        <w:rPr>
          <w:b/>
          <w:color w:val="000000"/>
          <w:sz w:val="24"/>
        </w:rPr>
        <w:t>.201</w:t>
      </w:r>
      <w:r w:rsidR="002E47A1">
        <w:rPr>
          <w:b/>
          <w:color w:val="000000"/>
          <w:sz w:val="24"/>
        </w:rPr>
        <w:t>9</w:t>
      </w:r>
      <w:r w:rsidR="00252FB1" w:rsidRPr="00436573">
        <w:rPr>
          <w:color w:val="000000"/>
          <w:sz w:val="24"/>
          <w:lang w:eastAsia="en-US"/>
        </w:rPr>
        <w:t xml:space="preserve"> </w:t>
      </w:r>
      <w:r w:rsidRPr="00436573">
        <w:rPr>
          <w:color w:val="000000"/>
          <w:sz w:val="24"/>
          <w:lang w:eastAsia="en-US"/>
        </w:rPr>
        <w:t>na stronie intern</w:t>
      </w:r>
      <w:r w:rsidR="00EB2D9F" w:rsidRPr="00436573">
        <w:rPr>
          <w:color w:val="000000"/>
          <w:sz w:val="24"/>
          <w:lang w:eastAsia="en-US"/>
        </w:rPr>
        <w:t xml:space="preserve">etowej Zamawiającego </w:t>
      </w:r>
      <w:r w:rsidR="00EB2D9F" w:rsidRPr="00436573">
        <w:rPr>
          <w:b/>
          <w:color w:val="000000"/>
          <w:sz w:val="24"/>
          <w:lang w:eastAsia="en-US"/>
        </w:rPr>
        <w:t>informacji</w:t>
      </w:r>
      <w:r w:rsidR="00EB2D9F" w:rsidRPr="00436573">
        <w:rPr>
          <w:color w:val="000000"/>
          <w:sz w:val="24"/>
          <w:lang w:eastAsia="en-US"/>
        </w:rPr>
        <w:t xml:space="preserve">, </w:t>
      </w:r>
      <w:r w:rsidRPr="0043657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436573">
        <w:rPr>
          <w:color w:val="000000"/>
          <w:sz w:val="24"/>
          <w:lang w:eastAsia="en-US"/>
        </w:rPr>
        <w:t>Pzp</w:t>
      </w:r>
      <w:proofErr w:type="spellEnd"/>
      <w:r w:rsidRPr="00436573">
        <w:rPr>
          <w:color w:val="000000"/>
          <w:sz w:val="24"/>
          <w:lang w:eastAsia="en-US"/>
        </w:rPr>
        <w:t xml:space="preserve"> </w:t>
      </w:r>
      <w:r w:rsidRPr="0043657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436573">
        <w:rPr>
          <w:color w:val="000000"/>
          <w:sz w:val="24"/>
          <w:lang w:eastAsia="en-US"/>
        </w:rPr>
        <w:t>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lub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43657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43657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43657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</w:t>
      </w:r>
      <w:bookmarkStart w:id="0" w:name="_GoBack"/>
      <w:bookmarkEnd w:id="0"/>
      <w:r w:rsidRPr="00436573">
        <w:rPr>
          <w:color w:val="000000"/>
          <w:sz w:val="24"/>
          <w:lang w:eastAsia="en-US"/>
        </w:rPr>
        <w:t>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43657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6573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436573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43657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436573">
        <w:rPr>
          <w:i/>
          <w:iCs/>
          <w:color w:val="0D0D0D"/>
          <w:sz w:val="24"/>
          <w:lang w:eastAsia="en-US"/>
        </w:rPr>
        <w:t>Pzp</w:t>
      </w:r>
      <w:proofErr w:type="spellEnd"/>
      <w:r w:rsidRPr="00436573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</w:t>
      </w:r>
      <w:r w:rsidR="00532772">
        <w:rPr>
          <w:i/>
          <w:iCs/>
          <w:color w:val="0D0D0D"/>
          <w:sz w:val="24"/>
          <w:lang w:eastAsia="en-US"/>
        </w:rPr>
        <w:t xml:space="preserve"> ustawy </w:t>
      </w:r>
      <w:r w:rsidRPr="00436573">
        <w:rPr>
          <w:i/>
          <w:iCs/>
          <w:color w:val="0D0D0D"/>
          <w:sz w:val="24"/>
          <w:lang w:eastAsia="en-US"/>
        </w:rPr>
        <w:t>, przekazuje zamawiającemu oświadczenie o przynależności lub braku przynależności do tej samej grupy kapitałowej, o której mowa w ust. 1 pkt 23</w:t>
      </w:r>
      <w:r w:rsidR="00532772">
        <w:rPr>
          <w:i/>
          <w:iCs/>
          <w:color w:val="0D0D0D"/>
          <w:sz w:val="24"/>
          <w:lang w:eastAsia="en-US"/>
        </w:rPr>
        <w:t xml:space="preserve"> ustawy Pzp</w:t>
      </w:r>
      <w:r w:rsidRPr="00436573">
        <w:rPr>
          <w:i/>
          <w:iCs/>
          <w:color w:val="0D0D0D"/>
          <w:sz w:val="24"/>
          <w:lang w:eastAsia="en-US"/>
        </w:rPr>
        <w:t>.</w:t>
      </w:r>
    </w:p>
    <w:p w:rsidR="004853E0" w:rsidRPr="0043657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43657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436573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436573" w:rsidRDefault="00D95F56" w:rsidP="00436573">
      <w:pPr>
        <w:pStyle w:val="Bezodstpw"/>
        <w:ind w:left="5387" w:hanging="5387"/>
        <w:rPr>
          <w:rFonts w:eastAsiaTheme="minorHAnsi"/>
          <w:sz w:val="24"/>
        </w:rPr>
      </w:pPr>
      <w:r w:rsidRPr="00436573">
        <w:rPr>
          <w:rFonts w:eastAsiaTheme="minorHAnsi"/>
          <w:sz w:val="24"/>
        </w:rPr>
        <w:t xml:space="preserve">………...……………    </w:t>
      </w:r>
      <w:r w:rsidRPr="00436573">
        <w:rPr>
          <w:rFonts w:eastAsiaTheme="minorHAnsi"/>
          <w:sz w:val="24"/>
        </w:rPr>
        <w:tab/>
        <w:t xml:space="preserve">   </w:t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</w:r>
      <w:r w:rsidRPr="00436573">
        <w:rPr>
          <w:rFonts w:eastAsiaTheme="minorHAnsi"/>
          <w:sz w:val="24"/>
        </w:rPr>
        <w:tab/>
        <w:t>…………..………………….</w:t>
      </w:r>
    </w:p>
    <w:p w:rsidR="00D95F56" w:rsidRPr="00436573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Miejscowość, data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436573" w:rsidRDefault="00D95F56" w:rsidP="00436573">
      <w:pPr>
        <w:pStyle w:val="Bezodstpw"/>
        <w:ind w:left="6663" w:hanging="6663"/>
        <w:rPr>
          <w:rFonts w:eastAsiaTheme="minorHAnsi"/>
          <w:i/>
          <w:iCs/>
          <w:sz w:val="24"/>
        </w:rPr>
      </w:pPr>
      <w:r w:rsidRPr="00436573">
        <w:rPr>
          <w:rFonts w:eastAsiaTheme="minorHAnsi"/>
          <w:i/>
          <w:iCs/>
          <w:sz w:val="24"/>
        </w:rPr>
        <w:t xml:space="preserve">          </w:t>
      </w:r>
      <w:r w:rsidRPr="00436573">
        <w:rPr>
          <w:rFonts w:eastAsiaTheme="minorHAnsi"/>
          <w:i/>
          <w:iCs/>
          <w:sz w:val="24"/>
        </w:rPr>
        <w:tab/>
        <w:t xml:space="preserve">     </w:t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</w:r>
      <w:r w:rsidRPr="00436573">
        <w:rPr>
          <w:rFonts w:eastAsiaTheme="minorHAnsi"/>
          <w:i/>
          <w:iCs/>
          <w:sz w:val="24"/>
        </w:rPr>
        <w:tab/>
        <w:t xml:space="preserve">             </w:t>
      </w:r>
      <w:r w:rsidR="00436573" w:rsidRPr="00436573">
        <w:rPr>
          <w:rFonts w:eastAsiaTheme="minorHAnsi"/>
          <w:i/>
          <w:iCs/>
          <w:sz w:val="24"/>
        </w:rPr>
        <w:t>P</w:t>
      </w:r>
      <w:r w:rsidRPr="00436573">
        <w:rPr>
          <w:rFonts w:eastAsiaTheme="minorHAnsi"/>
          <w:i/>
          <w:iCs/>
          <w:sz w:val="24"/>
        </w:rPr>
        <w:t>rzedstawicieli</w:t>
      </w:r>
      <w:r w:rsidR="00436573">
        <w:rPr>
          <w:rFonts w:eastAsiaTheme="minorHAnsi"/>
          <w:i/>
          <w:iCs/>
          <w:sz w:val="24"/>
        </w:rPr>
        <w:t xml:space="preserve"> </w:t>
      </w:r>
      <w:r w:rsidRPr="00436573">
        <w:rPr>
          <w:rFonts w:eastAsiaTheme="minorHAnsi"/>
          <w:i/>
          <w:iCs/>
          <w:sz w:val="24"/>
        </w:rPr>
        <w:t>firmy</w:t>
      </w:r>
    </w:p>
    <w:p w:rsidR="00473124" w:rsidRPr="00436573" w:rsidRDefault="00473124" w:rsidP="00473124">
      <w:pPr>
        <w:rPr>
          <w:sz w:val="24"/>
        </w:rPr>
      </w:pPr>
    </w:p>
    <w:sectPr w:rsidR="00473124" w:rsidRPr="00436573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6A" w:rsidRDefault="000B6C6A" w:rsidP="00175279">
      <w:pPr>
        <w:spacing w:after="0" w:line="240" w:lineRule="auto"/>
      </w:pPr>
      <w:r>
        <w:separator/>
      </w:r>
    </w:p>
  </w:endnote>
  <w:end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6A" w:rsidRDefault="000B6C6A" w:rsidP="00175279">
      <w:pPr>
        <w:spacing w:after="0" w:line="240" w:lineRule="auto"/>
      </w:pPr>
      <w:r>
        <w:separator/>
      </w:r>
    </w:p>
  </w:footnote>
  <w:footnote w:type="continuationSeparator" w:id="0">
    <w:p w:rsidR="000B6C6A" w:rsidRDefault="000B6C6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73" w:rsidRPr="00436573" w:rsidRDefault="00175279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>Zał</w:t>
    </w:r>
    <w:r w:rsidR="0080384B" w:rsidRPr="00436573">
      <w:rPr>
        <w:b/>
        <w:sz w:val="24"/>
      </w:rPr>
      <w:t>ącznik</w:t>
    </w:r>
    <w:r w:rsidRPr="00436573">
      <w:rPr>
        <w:b/>
        <w:sz w:val="24"/>
      </w:rPr>
      <w:t xml:space="preserve"> nr</w:t>
    </w:r>
    <w:r w:rsidR="00C50C3C" w:rsidRPr="00436573">
      <w:rPr>
        <w:b/>
        <w:sz w:val="24"/>
      </w:rPr>
      <w:t xml:space="preserve"> </w:t>
    </w:r>
    <w:r w:rsidR="00436573" w:rsidRPr="00436573">
      <w:rPr>
        <w:b/>
        <w:sz w:val="24"/>
      </w:rPr>
      <w:t>5</w:t>
    </w:r>
    <w:r w:rsidRPr="00436573">
      <w:rPr>
        <w:b/>
        <w:sz w:val="24"/>
      </w:rPr>
      <w:t xml:space="preserve"> </w:t>
    </w:r>
  </w:p>
  <w:p w:rsidR="00175279" w:rsidRPr="00436573" w:rsidRDefault="00C47B62" w:rsidP="00175279">
    <w:pPr>
      <w:pStyle w:val="Nagwek"/>
      <w:jc w:val="right"/>
      <w:rPr>
        <w:b/>
        <w:sz w:val="24"/>
      </w:rPr>
    </w:pPr>
    <w:r w:rsidRPr="00436573">
      <w:rPr>
        <w:b/>
        <w:sz w:val="24"/>
      </w:rPr>
      <w:t xml:space="preserve">do SIWZ nr </w:t>
    </w:r>
    <w:r w:rsidR="00252FB1" w:rsidRPr="00436573">
      <w:rPr>
        <w:b/>
        <w:color w:val="000000"/>
        <w:sz w:val="24"/>
      </w:rPr>
      <w:t>WIM.</w:t>
    </w:r>
    <w:r w:rsidR="008F732C" w:rsidRPr="00436573">
      <w:rPr>
        <w:b/>
        <w:color w:val="000000"/>
        <w:sz w:val="24"/>
      </w:rPr>
      <w:t>271.1.</w:t>
    </w:r>
    <w:r w:rsidR="002E47A1">
      <w:rPr>
        <w:b/>
        <w:color w:val="000000"/>
        <w:sz w:val="24"/>
      </w:rPr>
      <w:t>36</w:t>
    </w:r>
    <w:r w:rsidR="008F732C" w:rsidRPr="00436573">
      <w:rPr>
        <w:b/>
        <w:color w:val="000000"/>
        <w:sz w:val="24"/>
      </w:rPr>
      <w:t>.</w:t>
    </w:r>
    <w:r w:rsidR="002E47A1">
      <w:rPr>
        <w:b/>
        <w:color w:val="000000"/>
        <w:sz w:val="24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0B6C6A"/>
    <w:rsid w:val="00124E21"/>
    <w:rsid w:val="00174B45"/>
    <w:rsid w:val="00175279"/>
    <w:rsid w:val="001D4C7D"/>
    <w:rsid w:val="00201B24"/>
    <w:rsid w:val="002243BC"/>
    <w:rsid w:val="00252FB1"/>
    <w:rsid w:val="002A75EC"/>
    <w:rsid w:val="002E47A1"/>
    <w:rsid w:val="003649DE"/>
    <w:rsid w:val="0037210C"/>
    <w:rsid w:val="0039598F"/>
    <w:rsid w:val="003A1250"/>
    <w:rsid w:val="003B2CA0"/>
    <w:rsid w:val="003D64B4"/>
    <w:rsid w:val="004310D9"/>
    <w:rsid w:val="00433B72"/>
    <w:rsid w:val="00436573"/>
    <w:rsid w:val="00455FED"/>
    <w:rsid w:val="00473124"/>
    <w:rsid w:val="00474C96"/>
    <w:rsid w:val="004853E0"/>
    <w:rsid w:val="00525770"/>
    <w:rsid w:val="00532772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F1F9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2</cp:revision>
  <cp:lastPrinted>2017-01-31T14:20:00Z</cp:lastPrinted>
  <dcterms:created xsi:type="dcterms:W3CDTF">2019-10-18T06:45:00Z</dcterms:created>
  <dcterms:modified xsi:type="dcterms:W3CDTF">2019-10-18T06:45:00Z</dcterms:modified>
</cp:coreProperties>
</file>