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D4" w:rsidRDefault="00EF5FD4" w:rsidP="00EF5FD4">
      <w:pPr>
        <w:pStyle w:val="Tekstpodstawowywcity"/>
        <w:spacing w:after="0" w:line="240" w:lineRule="auto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ZARZĄDZENIE Nr </w:t>
      </w:r>
      <w:r w:rsidR="00B9401E">
        <w:rPr>
          <w:rFonts w:eastAsia="Times New Roman"/>
          <w:b/>
          <w:szCs w:val="20"/>
        </w:rPr>
        <w:t>643</w:t>
      </w:r>
      <w:r w:rsidR="0060038A">
        <w:rPr>
          <w:rFonts w:eastAsia="Times New Roman"/>
          <w:b/>
          <w:szCs w:val="20"/>
        </w:rPr>
        <w:t xml:space="preserve"> </w:t>
      </w:r>
      <w:r>
        <w:rPr>
          <w:rFonts w:eastAsia="Times New Roman"/>
          <w:b/>
          <w:szCs w:val="20"/>
        </w:rPr>
        <w:t>/201</w:t>
      </w:r>
      <w:r w:rsidR="0060038A">
        <w:rPr>
          <w:rFonts w:eastAsia="Times New Roman"/>
          <w:b/>
          <w:szCs w:val="20"/>
        </w:rPr>
        <w:t>9</w:t>
      </w:r>
    </w:p>
    <w:p w:rsidR="00EF5FD4" w:rsidRDefault="00EF5FD4" w:rsidP="00EF5FD4">
      <w:pPr>
        <w:pStyle w:val="Tekstpodstawowywcity"/>
        <w:spacing w:after="0" w:line="240" w:lineRule="auto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PREZYDENTA MIASTA ŚWINOUJŚCIE</w:t>
      </w:r>
    </w:p>
    <w:p w:rsidR="00EF5FD4" w:rsidRDefault="00EF5FD4" w:rsidP="00EF5FD4">
      <w:pPr>
        <w:pStyle w:val="Tekstpodstawowywcity"/>
        <w:spacing w:after="0" w:line="240" w:lineRule="auto"/>
        <w:jc w:val="center"/>
        <w:rPr>
          <w:rFonts w:eastAsia="Times New Roman"/>
          <w:b/>
          <w:szCs w:val="20"/>
        </w:rPr>
      </w:pPr>
    </w:p>
    <w:p w:rsidR="00EF5FD4" w:rsidRDefault="00EF5FD4" w:rsidP="00EF5FD4">
      <w:pPr>
        <w:pStyle w:val="Tekstpodstawowywcity"/>
        <w:spacing w:after="0"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z dnia </w:t>
      </w:r>
      <w:r w:rsidR="00B9401E">
        <w:rPr>
          <w:rFonts w:eastAsia="Times New Roman"/>
          <w:szCs w:val="20"/>
        </w:rPr>
        <w:t>15</w:t>
      </w:r>
      <w:r w:rsidR="0060038A">
        <w:rPr>
          <w:rFonts w:eastAsia="Times New Roman"/>
          <w:szCs w:val="20"/>
        </w:rPr>
        <w:t xml:space="preserve"> października 2019</w:t>
      </w:r>
      <w:r>
        <w:rPr>
          <w:rFonts w:eastAsia="Times New Roman"/>
          <w:szCs w:val="20"/>
        </w:rPr>
        <w:t xml:space="preserve"> r.</w:t>
      </w:r>
    </w:p>
    <w:p w:rsidR="00EF5FD4" w:rsidRDefault="00EF5FD4" w:rsidP="00EF5FD4">
      <w:pPr>
        <w:pStyle w:val="Tekstpodstawowywcity"/>
        <w:spacing w:after="0" w:line="240" w:lineRule="auto"/>
        <w:ind w:left="435"/>
        <w:jc w:val="center"/>
        <w:rPr>
          <w:rFonts w:eastAsia="Times New Roman"/>
          <w:b/>
          <w:szCs w:val="20"/>
        </w:rPr>
      </w:pPr>
    </w:p>
    <w:p w:rsidR="00EF5FD4" w:rsidRDefault="00EF5FD4" w:rsidP="00EF5FD4">
      <w:pPr>
        <w:pStyle w:val="Tekstpodstawowywcity"/>
        <w:spacing w:after="0" w:line="240" w:lineRule="auto"/>
        <w:ind w:left="435"/>
        <w:jc w:val="center"/>
        <w:rPr>
          <w:rFonts w:eastAsia="Times New Roman"/>
          <w:b/>
          <w:szCs w:val="20"/>
        </w:rPr>
      </w:pPr>
    </w:p>
    <w:p w:rsidR="003A3591" w:rsidRDefault="003A3591" w:rsidP="00EF5FD4">
      <w:pPr>
        <w:pStyle w:val="Tekstpodstawowywcity"/>
        <w:spacing w:after="0" w:line="240" w:lineRule="auto"/>
        <w:ind w:left="435"/>
        <w:jc w:val="center"/>
        <w:rPr>
          <w:rFonts w:eastAsia="Times New Roman"/>
          <w:b/>
          <w:szCs w:val="20"/>
        </w:rPr>
      </w:pPr>
    </w:p>
    <w:p w:rsidR="00EF5FD4" w:rsidRDefault="00EF5FD4" w:rsidP="00CC3D88">
      <w:pPr>
        <w:pStyle w:val="Tekstpodstawowywcity"/>
        <w:spacing w:after="0" w:line="240" w:lineRule="auto"/>
        <w:jc w:val="center"/>
        <w:rPr>
          <w:b/>
          <w:szCs w:val="20"/>
          <w:lang w:bidi="pl-PL"/>
        </w:rPr>
      </w:pPr>
      <w:r>
        <w:rPr>
          <w:rFonts w:eastAsia="Times New Roman"/>
          <w:b/>
          <w:szCs w:val="20"/>
        </w:rPr>
        <w:t xml:space="preserve">w sprawie </w:t>
      </w:r>
      <w:bookmarkStart w:id="0" w:name="_GoBack"/>
      <w:r>
        <w:rPr>
          <w:rFonts w:eastAsia="Times New Roman"/>
          <w:b/>
          <w:szCs w:val="20"/>
        </w:rPr>
        <w:t>wydzierżawienia terenu położonego w Świnoujściu</w:t>
      </w:r>
      <w:r w:rsidR="0084173C">
        <w:rPr>
          <w:rFonts w:eastAsia="Times New Roman"/>
          <w:b/>
          <w:szCs w:val="20"/>
        </w:rPr>
        <w:t xml:space="preserve"> przy</w:t>
      </w:r>
      <w:r>
        <w:rPr>
          <w:rFonts w:eastAsia="Times New Roman"/>
          <w:b/>
          <w:szCs w:val="20"/>
        </w:rPr>
        <w:t xml:space="preserve"> ul. </w:t>
      </w:r>
      <w:r w:rsidR="00CC3D88">
        <w:rPr>
          <w:rFonts w:eastAsia="Times New Roman"/>
          <w:b/>
          <w:szCs w:val="20"/>
        </w:rPr>
        <w:t>Żeromskiego</w:t>
      </w:r>
      <w:r w:rsidR="000B0B2B">
        <w:rPr>
          <w:rFonts w:eastAsia="Times New Roman"/>
          <w:b/>
          <w:szCs w:val="20"/>
        </w:rPr>
        <w:t xml:space="preserve"> </w:t>
      </w:r>
      <w:r>
        <w:rPr>
          <w:rFonts w:eastAsia="Times New Roman"/>
          <w:b/>
          <w:szCs w:val="20"/>
        </w:rPr>
        <w:t xml:space="preserve">z przeznaczeniem na </w:t>
      </w:r>
      <w:r w:rsidR="00CC3D88">
        <w:rPr>
          <w:rFonts w:eastAsia="Times New Roman"/>
          <w:b/>
          <w:szCs w:val="20"/>
        </w:rPr>
        <w:t>lokaliza</w:t>
      </w:r>
      <w:r w:rsidR="000B0B2B">
        <w:rPr>
          <w:rFonts w:eastAsia="Times New Roman"/>
          <w:b/>
          <w:szCs w:val="20"/>
        </w:rPr>
        <w:t>cję dwóch potykaczy reklamowych</w:t>
      </w:r>
    </w:p>
    <w:bookmarkEnd w:id="0"/>
    <w:p w:rsidR="00EF5FD4" w:rsidRDefault="00EF5FD4" w:rsidP="00EF5FD4">
      <w:pPr>
        <w:pStyle w:val="Tekstpodstawowywcity"/>
        <w:spacing w:after="0" w:line="240" w:lineRule="auto"/>
        <w:jc w:val="both"/>
        <w:rPr>
          <w:b/>
          <w:szCs w:val="20"/>
          <w:lang w:bidi="pl-PL"/>
        </w:rPr>
      </w:pPr>
    </w:p>
    <w:p w:rsidR="003A3591" w:rsidRDefault="003A3591" w:rsidP="00EF5FD4">
      <w:pPr>
        <w:pStyle w:val="Tekstpodstawowywcity"/>
        <w:spacing w:after="0" w:line="240" w:lineRule="auto"/>
        <w:jc w:val="both"/>
        <w:rPr>
          <w:b/>
          <w:szCs w:val="20"/>
          <w:lang w:bidi="pl-PL"/>
        </w:rPr>
      </w:pPr>
    </w:p>
    <w:p w:rsidR="00EF5FD4" w:rsidRDefault="00EF5FD4" w:rsidP="00EF5FD4">
      <w:pPr>
        <w:pStyle w:val="Tekstpodstawowywcity"/>
        <w:spacing w:after="0" w:line="240" w:lineRule="auto"/>
        <w:ind w:firstLine="708"/>
        <w:jc w:val="both"/>
      </w:pPr>
      <w:r>
        <w:t xml:space="preserve">Na podstawie art. 25 ust. 1 ustawy z dnia 21 sierpnia 1997 r. o gospodarce nieruchomościami </w:t>
      </w:r>
      <w:r w:rsidRPr="00EF5FD4">
        <w:rPr>
          <w:rFonts w:eastAsia="Times New Roman"/>
          <w:szCs w:val="20"/>
          <w:lang w:bidi="pl-PL"/>
        </w:rPr>
        <w:t>(</w:t>
      </w:r>
      <w:r w:rsidRPr="00EF5FD4">
        <w:rPr>
          <w:rFonts w:eastAsia="Times New Roman"/>
          <w:szCs w:val="20"/>
          <w:lang w:eastAsia="ar-SA"/>
        </w:rPr>
        <w:t>Dz. U. z 201</w:t>
      </w:r>
      <w:r w:rsidR="00CC3D88">
        <w:rPr>
          <w:rFonts w:eastAsia="Times New Roman"/>
          <w:szCs w:val="20"/>
          <w:lang w:eastAsia="ar-SA"/>
        </w:rPr>
        <w:t>8</w:t>
      </w:r>
      <w:r w:rsidRPr="00EF5FD4">
        <w:rPr>
          <w:rFonts w:eastAsia="Times New Roman"/>
          <w:szCs w:val="20"/>
          <w:lang w:eastAsia="ar-SA"/>
        </w:rPr>
        <w:t xml:space="preserve"> r., poz. 2</w:t>
      </w:r>
      <w:r w:rsidR="00CC3D88">
        <w:rPr>
          <w:rFonts w:eastAsia="Times New Roman"/>
          <w:szCs w:val="20"/>
          <w:lang w:eastAsia="ar-SA"/>
        </w:rPr>
        <w:t>204</w:t>
      </w:r>
      <w:r w:rsidRPr="00EF5FD4">
        <w:rPr>
          <w:rFonts w:eastAsia="Times New Roman"/>
          <w:szCs w:val="20"/>
          <w:lang w:eastAsia="ar-SA"/>
        </w:rPr>
        <w:t xml:space="preserve"> </w:t>
      </w:r>
      <w:proofErr w:type="spellStart"/>
      <w:r w:rsidRPr="00EF5FD4">
        <w:rPr>
          <w:rFonts w:eastAsia="Times New Roman"/>
          <w:szCs w:val="20"/>
          <w:lang w:eastAsia="ar-SA"/>
        </w:rPr>
        <w:t>t.j</w:t>
      </w:r>
      <w:proofErr w:type="spellEnd"/>
      <w:r w:rsidRPr="00EF5FD4">
        <w:rPr>
          <w:rFonts w:eastAsia="Times New Roman"/>
          <w:szCs w:val="20"/>
          <w:lang w:eastAsia="ar-SA"/>
        </w:rPr>
        <w:t>.</w:t>
      </w:r>
      <w:r w:rsidRPr="00EF5FD4">
        <w:rPr>
          <w:rFonts w:eastAsia="Times New Roman"/>
          <w:szCs w:val="20"/>
          <w:lang w:bidi="pl-PL"/>
        </w:rPr>
        <w:t xml:space="preserve">), </w:t>
      </w:r>
      <w:r>
        <w:t>postanawiam:</w:t>
      </w:r>
    </w:p>
    <w:p w:rsidR="00EF5FD4" w:rsidRDefault="00EF5FD4" w:rsidP="00EF5FD4">
      <w:pPr>
        <w:pStyle w:val="Tekstpodstawowywcity"/>
        <w:spacing w:after="0" w:line="240" w:lineRule="auto"/>
        <w:jc w:val="both"/>
        <w:rPr>
          <w:b/>
        </w:rPr>
      </w:pPr>
    </w:p>
    <w:p w:rsidR="00EF5FD4" w:rsidRDefault="00EF5FD4" w:rsidP="00061015">
      <w:pPr>
        <w:pStyle w:val="Tekstpodstawowywcity"/>
        <w:spacing w:after="0" w:line="360" w:lineRule="auto"/>
        <w:jc w:val="both"/>
        <w:rPr>
          <w:rFonts w:eastAsia="Times New Roman"/>
          <w:b/>
          <w:szCs w:val="20"/>
        </w:rPr>
      </w:pPr>
      <w:r>
        <w:rPr>
          <w:b/>
        </w:rPr>
        <w:t xml:space="preserve">          § 1. </w:t>
      </w:r>
      <w:r>
        <w:t>Wydzierżawić teren</w:t>
      </w:r>
      <w:r>
        <w:rPr>
          <w:b/>
        </w:rPr>
        <w:t xml:space="preserve"> </w:t>
      </w:r>
      <w:r>
        <w:rPr>
          <w:rFonts w:eastAsia="Times New Roman"/>
          <w:color w:val="000000"/>
          <w:szCs w:val="20"/>
        </w:rPr>
        <w:t xml:space="preserve">położony w Świnoujściu </w:t>
      </w:r>
      <w:r w:rsidR="0084173C">
        <w:rPr>
          <w:rFonts w:eastAsia="Times New Roman"/>
          <w:color w:val="000000"/>
          <w:szCs w:val="20"/>
        </w:rPr>
        <w:t>przy</w:t>
      </w:r>
      <w:r w:rsidR="00685E01">
        <w:rPr>
          <w:rFonts w:eastAsia="Times New Roman"/>
          <w:color w:val="000000"/>
          <w:szCs w:val="20"/>
        </w:rPr>
        <w:t xml:space="preserve"> </w:t>
      </w:r>
      <w:r>
        <w:rPr>
          <w:rFonts w:eastAsia="Times New Roman"/>
          <w:color w:val="000000"/>
          <w:szCs w:val="20"/>
        </w:rPr>
        <w:t xml:space="preserve">ul. </w:t>
      </w:r>
      <w:r w:rsidR="00CC3D88">
        <w:rPr>
          <w:rFonts w:eastAsia="Times New Roman"/>
          <w:color w:val="000000"/>
          <w:szCs w:val="20"/>
        </w:rPr>
        <w:t>Żeromskiego</w:t>
      </w:r>
      <w:r w:rsidR="00685E01">
        <w:rPr>
          <w:rFonts w:eastAsia="Times New Roman"/>
          <w:color w:val="000000"/>
          <w:szCs w:val="20"/>
        </w:rPr>
        <w:t>,</w:t>
      </w:r>
      <w:r>
        <w:rPr>
          <w:rFonts w:eastAsia="Times New Roman"/>
          <w:color w:val="000000"/>
          <w:szCs w:val="20"/>
        </w:rPr>
        <w:t xml:space="preserve"> stanowiący część działki</w:t>
      </w:r>
      <w:r w:rsidR="00061015">
        <w:rPr>
          <w:rFonts w:eastAsia="Times New Roman"/>
          <w:color w:val="000000"/>
          <w:szCs w:val="20"/>
        </w:rPr>
        <w:t xml:space="preserve"> nr</w:t>
      </w:r>
      <w:r>
        <w:rPr>
          <w:rFonts w:eastAsia="Times New Roman"/>
          <w:color w:val="000000"/>
          <w:szCs w:val="20"/>
        </w:rPr>
        <w:t xml:space="preserve"> </w:t>
      </w:r>
      <w:r w:rsidR="0084173C">
        <w:rPr>
          <w:rFonts w:eastAsia="Times New Roman"/>
          <w:color w:val="000000"/>
          <w:szCs w:val="20"/>
        </w:rPr>
        <w:t>9</w:t>
      </w:r>
      <w:r>
        <w:rPr>
          <w:rFonts w:eastAsia="Times New Roman"/>
          <w:color w:val="000000"/>
          <w:szCs w:val="20"/>
        </w:rPr>
        <w:t xml:space="preserve"> obręb </w:t>
      </w:r>
      <w:r w:rsidR="00685E01">
        <w:rPr>
          <w:rFonts w:eastAsia="Times New Roman"/>
          <w:color w:val="000000"/>
          <w:szCs w:val="20"/>
        </w:rPr>
        <w:t>000</w:t>
      </w:r>
      <w:r w:rsidR="0084173C">
        <w:rPr>
          <w:rFonts w:eastAsia="Times New Roman"/>
          <w:color w:val="000000"/>
          <w:szCs w:val="20"/>
        </w:rPr>
        <w:t>2</w:t>
      </w:r>
      <w:r w:rsidR="00135E9B">
        <w:rPr>
          <w:rFonts w:eastAsia="Times New Roman"/>
          <w:color w:val="000000"/>
          <w:szCs w:val="20"/>
        </w:rPr>
        <w:t>,</w:t>
      </w:r>
      <w:r>
        <w:rPr>
          <w:rFonts w:eastAsia="Times New Roman"/>
          <w:color w:val="000000"/>
          <w:szCs w:val="20"/>
        </w:rPr>
        <w:t xml:space="preserve"> z przeznaczeniem na </w:t>
      </w:r>
      <w:r w:rsidR="00CC3D88">
        <w:rPr>
          <w:rFonts w:eastAsia="Times New Roman"/>
          <w:color w:val="000000"/>
          <w:szCs w:val="20"/>
        </w:rPr>
        <w:t>lokalizację dwóch potykaczy reklamowych prezentujących repertuar kina, o wymiarach 2m x 1m oraz 0,90m x 0,60m</w:t>
      </w:r>
      <w:r w:rsidR="0084173C">
        <w:rPr>
          <w:rFonts w:eastAsia="Times New Roman"/>
          <w:color w:val="000000"/>
          <w:szCs w:val="20"/>
        </w:rPr>
        <w:t>,</w:t>
      </w:r>
      <w:r w:rsidR="00685E01">
        <w:rPr>
          <w:rFonts w:eastAsia="Times New Roman"/>
          <w:color w:val="000000"/>
          <w:szCs w:val="20"/>
        </w:rPr>
        <w:t xml:space="preserve"> </w:t>
      </w:r>
      <w:r>
        <w:rPr>
          <w:rFonts w:eastAsia="Times New Roman"/>
          <w:color w:val="000000"/>
          <w:szCs w:val="20"/>
        </w:rPr>
        <w:t xml:space="preserve">ze stawką </w:t>
      </w:r>
      <w:r w:rsidR="002D41C5">
        <w:rPr>
          <w:rFonts w:eastAsia="Times New Roman"/>
          <w:color w:val="000000"/>
          <w:szCs w:val="20"/>
        </w:rPr>
        <w:t>10</w:t>
      </w:r>
      <w:r w:rsidR="00135E9B">
        <w:rPr>
          <w:rFonts w:eastAsia="Times New Roman"/>
          <w:color w:val="000000"/>
          <w:szCs w:val="20"/>
        </w:rPr>
        <w:t>0,00</w:t>
      </w:r>
      <w:r>
        <w:rPr>
          <w:rFonts w:eastAsia="Times New Roman"/>
          <w:color w:val="000000"/>
          <w:szCs w:val="20"/>
        </w:rPr>
        <w:t xml:space="preserve">zł netto </w:t>
      </w:r>
      <w:r w:rsidR="0084173C">
        <w:rPr>
          <w:rFonts w:eastAsia="Times New Roman"/>
          <w:color w:val="000000"/>
          <w:szCs w:val="20"/>
        </w:rPr>
        <w:t>miesięcznie</w:t>
      </w:r>
      <w:r w:rsidR="00061015">
        <w:rPr>
          <w:rFonts w:eastAsia="Times New Roman"/>
          <w:color w:val="000000"/>
          <w:szCs w:val="20"/>
        </w:rPr>
        <w:t xml:space="preserve"> + </w:t>
      </w:r>
      <w:r w:rsidR="00061015">
        <w:t xml:space="preserve">podatek VAT w stawce obowiązującej. Umowa dzierżawy zostanie zawarta na czas </w:t>
      </w:r>
      <w:r w:rsidR="00685E01">
        <w:rPr>
          <w:rFonts w:eastAsia="Times New Roman"/>
          <w:color w:val="000000"/>
          <w:szCs w:val="20"/>
        </w:rPr>
        <w:t>nie</w:t>
      </w:r>
      <w:r>
        <w:rPr>
          <w:rFonts w:eastAsia="Times New Roman"/>
          <w:color w:val="000000"/>
          <w:szCs w:val="20"/>
        </w:rPr>
        <w:t>oznaczony.</w:t>
      </w:r>
      <w:r>
        <w:rPr>
          <w:b/>
        </w:rPr>
        <w:t xml:space="preserve"> </w:t>
      </w:r>
    </w:p>
    <w:p w:rsidR="00EF5FD4" w:rsidRDefault="00EF5FD4" w:rsidP="00EF5FD4">
      <w:pPr>
        <w:pStyle w:val="Tekstpodstawowywcity"/>
        <w:spacing w:after="0" w:line="240" w:lineRule="auto"/>
        <w:jc w:val="both"/>
      </w:pPr>
    </w:p>
    <w:p w:rsidR="00EF5FD4" w:rsidRDefault="00EF5FD4" w:rsidP="00EF5FD4">
      <w:pPr>
        <w:pStyle w:val="Tekstpodstawowywcity"/>
        <w:tabs>
          <w:tab w:val="left" w:pos="15"/>
          <w:tab w:val="left" w:pos="555"/>
          <w:tab w:val="left" w:pos="851"/>
          <w:tab w:val="left" w:pos="1276"/>
        </w:tabs>
        <w:spacing w:after="0" w:line="240" w:lineRule="auto"/>
        <w:ind w:left="30" w:hanging="45"/>
        <w:jc w:val="both"/>
        <w:rPr>
          <w:rFonts w:eastAsia="Times New Roman"/>
          <w:b/>
          <w:bCs/>
          <w:szCs w:val="20"/>
        </w:rPr>
      </w:pPr>
      <w:r>
        <w:rPr>
          <w:rFonts w:eastAsia="Times New Roman"/>
          <w:szCs w:val="20"/>
        </w:rPr>
        <w:t xml:space="preserve">          </w:t>
      </w:r>
      <w:r>
        <w:rPr>
          <w:rFonts w:eastAsia="Times New Roman"/>
          <w:b/>
          <w:bCs/>
          <w:szCs w:val="20"/>
        </w:rPr>
        <w:t xml:space="preserve"> § 2. </w:t>
      </w:r>
      <w:r>
        <w:rPr>
          <w:rFonts w:eastAsia="Times New Roman"/>
          <w:szCs w:val="20"/>
        </w:rPr>
        <w:t>Wykonanie zarządzenia powierzam Naczelnikowi Wydziału Ewidencji i Obrotu   Nieruchomościami.</w:t>
      </w:r>
      <w:r>
        <w:rPr>
          <w:rFonts w:eastAsia="Times New Roman"/>
          <w:b/>
          <w:bCs/>
          <w:szCs w:val="20"/>
        </w:rPr>
        <w:tab/>
      </w:r>
    </w:p>
    <w:p w:rsidR="00EF5FD4" w:rsidRDefault="00EF5FD4" w:rsidP="00EF5FD4">
      <w:pPr>
        <w:pStyle w:val="Tekstpodstawowywcity"/>
        <w:tabs>
          <w:tab w:val="left" w:pos="15"/>
          <w:tab w:val="left" w:pos="555"/>
          <w:tab w:val="left" w:pos="993"/>
          <w:tab w:val="left" w:pos="1560"/>
        </w:tabs>
        <w:spacing w:after="0" w:line="240" w:lineRule="auto"/>
        <w:ind w:left="30" w:hanging="45"/>
        <w:jc w:val="both"/>
        <w:rPr>
          <w:rFonts w:eastAsia="Times New Roman"/>
          <w:b/>
          <w:bCs/>
          <w:szCs w:val="20"/>
        </w:rPr>
      </w:pPr>
    </w:p>
    <w:p w:rsidR="00EF5FD4" w:rsidRDefault="00EF5FD4" w:rsidP="00EF5FD4">
      <w:pPr>
        <w:pStyle w:val="Tekstpodstawowywcity"/>
        <w:tabs>
          <w:tab w:val="left" w:pos="15"/>
          <w:tab w:val="left" w:pos="555"/>
          <w:tab w:val="left" w:pos="780"/>
          <w:tab w:val="left" w:pos="1134"/>
        </w:tabs>
        <w:spacing w:after="0" w:line="240" w:lineRule="auto"/>
        <w:ind w:left="30" w:hanging="45"/>
        <w:jc w:val="both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ab/>
      </w:r>
      <w:r>
        <w:rPr>
          <w:rFonts w:eastAsia="Times New Roman"/>
          <w:b/>
          <w:bCs/>
          <w:szCs w:val="20"/>
        </w:rPr>
        <w:tab/>
      </w:r>
      <w:r>
        <w:rPr>
          <w:rFonts w:eastAsia="Times New Roman"/>
          <w:b/>
          <w:bCs/>
          <w:szCs w:val="20"/>
        </w:rPr>
        <w:tab/>
        <w:t xml:space="preserve"> § 3.</w:t>
      </w:r>
      <w:r>
        <w:rPr>
          <w:rFonts w:eastAsia="Times New Roman"/>
          <w:szCs w:val="20"/>
        </w:rPr>
        <w:t xml:space="preserve">  Zarządzenie wchodzi w życie z dniem podpisania.</w:t>
      </w:r>
    </w:p>
    <w:p w:rsidR="00EF5FD4" w:rsidRDefault="00EF5FD4" w:rsidP="00EF5FD4">
      <w:pPr>
        <w:pStyle w:val="Tekstpodstawowywcity"/>
        <w:spacing w:after="0" w:line="240" w:lineRule="auto"/>
        <w:jc w:val="both"/>
      </w:pPr>
    </w:p>
    <w:p w:rsidR="00EF5FD4" w:rsidRDefault="00EF5FD4" w:rsidP="00EF5FD4">
      <w:pPr>
        <w:pStyle w:val="Tekstpodstawowywcity"/>
        <w:tabs>
          <w:tab w:val="left" w:pos="645"/>
        </w:tabs>
        <w:spacing w:after="0"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ab/>
      </w:r>
    </w:p>
    <w:p w:rsidR="00CC3D88" w:rsidRPr="000B0B2B" w:rsidRDefault="000B0B2B" w:rsidP="000B0B2B">
      <w:pPr>
        <w:pStyle w:val="Textbodyindent"/>
        <w:ind w:left="4536"/>
        <w:jc w:val="center"/>
      </w:pPr>
      <w:r w:rsidRPr="000B0B2B">
        <w:t>PREZYDEN MIASTA</w:t>
      </w:r>
    </w:p>
    <w:p w:rsidR="000B0B2B" w:rsidRPr="000B0B2B" w:rsidRDefault="000B0B2B" w:rsidP="000B0B2B">
      <w:pPr>
        <w:pStyle w:val="Textbodyindent"/>
        <w:ind w:left="4536"/>
        <w:jc w:val="center"/>
      </w:pPr>
      <w:r w:rsidRPr="000B0B2B">
        <w:t xml:space="preserve">Janusz </w:t>
      </w:r>
      <w:proofErr w:type="spellStart"/>
      <w:r w:rsidRPr="000B0B2B">
        <w:t>Żmurkiewicz</w:t>
      </w:r>
      <w:proofErr w:type="spellEnd"/>
    </w:p>
    <w:sectPr w:rsidR="000B0B2B" w:rsidRPr="000B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6A"/>
    <w:rsid w:val="00061015"/>
    <w:rsid w:val="000B0B2B"/>
    <w:rsid w:val="00135E9B"/>
    <w:rsid w:val="00250EB2"/>
    <w:rsid w:val="002D41C5"/>
    <w:rsid w:val="003A3591"/>
    <w:rsid w:val="00562992"/>
    <w:rsid w:val="0060038A"/>
    <w:rsid w:val="00641070"/>
    <w:rsid w:val="00685E01"/>
    <w:rsid w:val="006D096A"/>
    <w:rsid w:val="00721E9C"/>
    <w:rsid w:val="0084173C"/>
    <w:rsid w:val="008A3B20"/>
    <w:rsid w:val="00B9401E"/>
    <w:rsid w:val="00C44E0C"/>
    <w:rsid w:val="00CC3D88"/>
    <w:rsid w:val="00E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C7E1"/>
  <w15:docId w15:val="{EEED637D-3D37-4846-B7C3-1054E33A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5FD4"/>
    <w:pPr>
      <w:spacing w:after="12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5FD4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F5FD4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5FD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CC3D88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indent">
    <w:name w:val="Text body indent"/>
    <w:basedOn w:val="Normalny"/>
    <w:rsid w:val="00CC3D88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igrenka</cp:lastModifiedBy>
  <cp:revision>7</cp:revision>
  <dcterms:created xsi:type="dcterms:W3CDTF">2019-10-07T12:02:00Z</dcterms:created>
  <dcterms:modified xsi:type="dcterms:W3CDTF">2019-10-18T09:52:00Z</dcterms:modified>
</cp:coreProperties>
</file>