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B" w:rsidRDefault="00D542DB" w:rsidP="00436411">
      <w:pPr>
        <w:jc w:val="both"/>
      </w:pPr>
    </w:p>
    <w:p w:rsidR="00C269B0" w:rsidRPr="005455DD" w:rsidRDefault="00C269B0" w:rsidP="00102E9B">
      <w:pPr>
        <w:pStyle w:val="Nagwek4"/>
        <w:spacing w:line="276" w:lineRule="auto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  <w:r w:rsidR="00D858AE">
        <w:rPr>
          <w:sz w:val="24"/>
          <w:szCs w:val="24"/>
        </w:rPr>
        <w:t>-ZMIANA NR 1</w:t>
      </w:r>
    </w:p>
    <w:p w:rsidR="00C269B0" w:rsidRPr="005455DD" w:rsidRDefault="00C269B0" w:rsidP="00102E9B">
      <w:pPr>
        <w:spacing w:line="276" w:lineRule="auto"/>
        <w:jc w:val="both"/>
        <w:rPr>
          <w:szCs w:val="24"/>
        </w:rPr>
      </w:pPr>
    </w:p>
    <w:p w:rsidR="00C269B0" w:rsidRDefault="00C269B0" w:rsidP="00102E9B">
      <w:pPr>
        <w:spacing w:line="276" w:lineRule="auto"/>
        <w:jc w:val="center"/>
        <w:rPr>
          <w:snapToGrid w:val="0"/>
          <w:szCs w:val="24"/>
        </w:rPr>
      </w:pPr>
      <w:bookmarkStart w:id="0" w:name="_Hlk6558368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>
        <w:rPr>
          <w:snapToGrid w:val="0"/>
          <w:szCs w:val="24"/>
        </w:rPr>
        <w:t>WIM.271.1.23.2019</w:t>
      </w:r>
    </w:p>
    <w:p w:rsidR="00C269B0" w:rsidRPr="005455DD" w:rsidRDefault="00C269B0" w:rsidP="00102E9B">
      <w:pPr>
        <w:spacing w:line="276" w:lineRule="auto"/>
        <w:jc w:val="center"/>
        <w:rPr>
          <w:spacing w:val="-4"/>
          <w:szCs w:val="24"/>
          <w:lang w:eastAsia="ar-SA"/>
        </w:rPr>
      </w:pPr>
    </w:p>
    <w:p w:rsidR="00B30A64" w:rsidRPr="00AC11AC" w:rsidRDefault="00B30A64" w:rsidP="00B30A64">
      <w:pPr>
        <w:spacing w:line="276" w:lineRule="auto"/>
        <w:jc w:val="center"/>
        <w:rPr>
          <w:b/>
          <w:szCs w:val="24"/>
        </w:rPr>
      </w:pPr>
      <w:r>
        <w:rPr>
          <w:b/>
          <w:spacing w:val="-4"/>
          <w:szCs w:val="24"/>
          <w:lang w:eastAsia="ar-SA"/>
        </w:rPr>
        <w:t>„</w:t>
      </w:r>
      <w:r w:rsidRPr="00AC11AC">
        <w:rPr>
          <w:b/>
          <w:spacing w:val="-4"/>
          <w:szCs w:val="24"/>
          <w:lang w:eastAsia="ar-SA"/>
        </w:rPr>
        <w:t xml:space="preserve">Przebudowa dróg powiatowych i gminnych w Świnoujściu-ulic: </w:t>
      </w:r>
      <w:r>
        <w:rPr>
          <w:b/>
          <w:spacing w:val="-4"/>
          <w:szCs w:val="24"/>
          <w:lang w:eastAsia="ar-SA"/>
        </w:rPr>
        <w:t>Turkusowa</w:t>
      </w:r>
      <w:proofErr w:type="gramStart"/>
      <w:r>
        <w:rPr>
          <w:b/>
          <w:spacing w:val="-4"/>
          <w:szCs w:val="24"/>
          <w:lang w:eastAsia="ar-SA"/>
        </w:rPr>
        <w:t>, ,</w:t>
      </w:r>
      <w:proofErr w:type="gramEnd"/>
      <w:r>
        <w:rPr>
          <w:b/>
          <w:spacing w:val="-4"/>
          <w:szCs w:val="24"/>
          <w:lang w:eastAsia="ar-SA"/>
        </w:rPr>
        <w:t xml:space="preserve"> droga wewnętrzna pomiędzy ul. Szmaragdową i Pomorską, Sucha, Szwedzka, Holenderska, Trzcinowa, Warzywna, Wierzbowa, łącznik pomiędzy ul. I Armii Wojska Polskiego a ul. Miodową”</w:t>
      </w:r>
    </w:p>
    <w:p w:rsidR="00C269B0" w:rsidRDefault="00C269B0" w:rsidP="00102E9B">
      <w:pPr>
        <w:spacing w:line="276" w:lineRule="auto"/>
        <w:jc w:val="center"/>
        <w:rPr>
          <w:snapToGrid w:val="0"/>
          <w:szCs w:val="24"/>
        </w:rPr>
      </w:pPr>
    </w:p>
    <w:bookmarkEnd w:id="0"/>
    <w:p w:rsidR="00C269B0" w:rsidRPr="004D30EE" w:rsidRDefault="00C269B0" w:rsidP="00102E9B">
      <w:pPr>
        <w:spacing w:line="276" w:lineRule="auto"/>
        <w:jc w:val="both"/>
        <w:rPr>
          <w:b/>
          <w:bCs/>
          <w:szCs w:val="24"/>
        </w:rPr>
      </w:pPr>
      <w:r w:rsidRPr="004D30EE">
        <w:rPr>
          <w:bCs/>
          <w:szCs w:val="24"/>
        </w:rPr>
        <w:t xml:space="preserve">Zamówienie zostało podzielone </w:t>
      </w:r>
      <w:r w:rsidRPr="00C269B0">
        <w:rPr>
          <w:bCs/>
          <w:szCs w:val="24"/>
        </w:rPr>
        <w:t>na III części:</w:t>
      </w:r>
    </w:p>
    <w:p w:rsidR="00C269B0" w:rsidRPr="004D30EE" w:rsidRDefault="00C269B0" w:rsidP="00102E9B">
      <w:pPr>
        <w:spacing w:line="276" w:lineRule="auto"/>
        <w:ind w:right="-92"/>
        <w:jc w:val="both"/>
        <w:rPr>
          <w:bCs/>
          <w:szCs w:val="24"/>
        </w:rPr>
      </w:pPr>
      <w:bookmarkStart w:id="1" w:name="_Hlk505247305"/>
      <w:r w:rsidRPr="004D30EE">
        <w:rPr>
          <w:b/>
          <w:bCs/>
          <w:szCs w:val="24"/>
        </w:rPr>
        <w:t xml:space="preserve">Część nr I: </w:t>
      </w:r>
      <w:r w:rsidRPr="004D30EE">
        <w:rPr>
          <w:bCs/>
          <w:szCs w:val="24"/>
        </w:rPr>
        <w:t>Przebudowa ulic</w:t>
      </w:r>
      <w:r>
        <w:rPr>
          <w:bCs/>
          <w:szCs w:val="24"/>
        </w:rPr>
        <w:t xml:space="preserve">: Turkusowej, </w:t>
      </w:r>
      <w:r w:rsidR="00BA5864">
        <w:rPr>
          <w:bCs/>
          <w:szCs w:val="24"/>
        </w:rPr>
        <w:t>d</w:t>
      </w:r>
      <w:r w:rsidR="00676FAF">
        <w:rPr>
          <w:bCs/>
          <w:szCs w:val="24"/>
        </w:rPr>
        <w:t>rogi wewnętrznej pomiędzy ul.</w:t>
      </w:r>
      <w:r w:rsidR="00624478">
        <w:rPr>
          <w:bCs/>
          <w:szCs w:val="24"/>
        </w:rPr>
        <w:t> </w:t>
      </w:r>
      <w:r>
        <w:rPr>
          <w:bCs/>
          <w:szCs w:val="24"/>
        </w:rPr>
        <w:t>Szmaragdow</w:t>
      </w:r>
      <w:r w:rsidR="00676FAF">
        <w:rPr>
          <w:bCs/>
          <w:szCs w:val="24"/>
        </w:rPr>
        <w:t xml:space="preserve">ą </w:t>
      </w:r>
      <w:r w:rsidR="00624478">
        <w:rPr>
          <w:bCs/>
          <w:szCs w:val="24"/>
        </w:rPr>
        <w:t xml:space="preserve">i </w:t>
      </w:r>
      <w:r>
        <w:rPr>
          <w:bCs/>
          <w:szCs w:val="24"/>
        </w:rPr>
        <w:t>Pomorsk</w:t>
      </w:r>
      <w:r w:rsidR="00624478">
        <w:rPr>
          <w:bCs/>
          <w:szCs w:val="24"/>
        </w:rPr>
        <w:t>ą</w:t>
      </w:r>
      <w:r>
        <w:rPr>
          <w:bCs/>
          <w:szCs w:val="24"/>
        </w:rPr>
        <w:t>, Suchej;</w:t>
      </w:r>
    </w:p>
    <w:p w:rsidR="00C269B0" w:rsidRDefault="00C269B0" w:rsidP="00102E9B">
      <w:pPr>
        <w:spacing w:line="276" w:lineRule="auto"/>
        <w:ind w:right="1077"/>
        <w:jc w:val="both"/>
        <w:rPr>
          <w:bCs/>
          <w:szCs w:val="24"/>
        </w:rPr>
      </w:pPr>
      <w:r w:rsidRPr="004D30EE">
        <w:rPr>
          <w:b/>
          <w:bCs/>
          <w:szCs w:val="24"/>
        </w:rPr>
        <w:t>Część nr I</w:t>
      </w:r>
      <w:r>
        <w:rPr>
          <w:b/>
          <w:bCs/>
          <w:szCs w:val="24"/>
        </w:rPr>
        <w:t>I</w:t>
      </w:r>
      <w:r w:rsidRPr="004D30EE">
        <w:rPr>
          <w:b/>
          <w:bCs/>
          <w:szCs w:val="24"/>
        </w:rPr>
        <w:t>:</w:t>
      </w:r>
      <w:r w:rsidRPr="004D30EE">
        <w:rPr>
          <w:bCs/>
          <w:szCs w:val="24"/>
        </w:rPr>
        <w:t xml:space="preserve"> Przebudowa uli</w:t>
      </w:r>
      <w:r>
        <w:rPr>
          <w:bCs/>
          <w:szCs w:val="24"/>
        </w:rPr>
        <w:t>c: Szwedzkiej, Holenderskiej</w:t>
      </w:r>
      <w:r w:rsidRPr="004D30EE">
        <w:rPr>
          <w:bCs/>
          <w:szCs w:val="24"/>
        </w:rPr>
        <w:t>;</w:t>
      </w:r>
    </w:p>
    <w:p w:rsidR="00C269B0" w:rsidRPr="004D30EE" w:rsidRDefault="00C269B0" w:rsidP="00102E9B">
      <w:pPr>
        <w:spacing w:line="276" w:lineRule="auto"/>
        <w:ind w:right="-92"/>
        <w:jc w:val="both"/>
        <w:rPr>
          <w:bCs/>
          <w:szCs w:val="24"/>
        </w:rPr>
      </w:pPr>
      <w:r>
        <w:rPr>
          <w:b/>
          <w:bCs/>
          <w:szCs w:val="24"/>
        </w:rPr>
        <w:t>Część nr III</w:t>
      </w:r>
      <w:r w:rsidRPr="00C269B0">
        <w:rPr>
          <w:b/>
          <w:bCs/>
          <w:szCs w:val="24"/>
        </w:rPr>
        <w:t>:</w:t>
      </w:r>
      <w:r w:rsidRPr="00C269B0">
        <w:rPr>
          <w:bCs/>
          <w:szCs w:val="24"/>
        </w:rPr>
        <w:t xml:space="preserve"> Przebudowa ulic: Trzcinow</w:t>
      </w:r>
      <w:r>
        <w:rPr>
          <w:bCs/>
          <w:szCs w:val="24"/>
        </w:rPr>
        <w:t>ej</w:t>
      </w:r>
      <w:r w:rsidRPr="00C269B0">
        <w:rPr>
          <w:bCs/>
          <w:szCs w:val="24"/>
        </w:rPr>
        <w:t>, Warzywn</w:t>
      </w:r>
      <w:r>
        <w:rPr>
          <w:bCs/>
          <w:szCs w:val="24"/>
        </w:rPr>
        <w:t>ej</w:t>
      </w:r>
      <w:r w:rsidRPr="00C269B0">
        <w:rPr>
          <w:bCs/>
          <w:szCs w:val="24"/>
        </w:rPr>
        <w:t xml:space="preserve">, </w:t>
      </w:r>
      <w:r w:rsidR="00AB0116">
        <w:rPr>
          <w:bCs/>
          <w:szCs w:val="24"/>
        </w:rPr>
        <w:t xml:space="preserve">Wierzbowej, </w:t>
      </w:r>
      <w:r w:rsidRPr="00C269B0">
        <w:rPr>
          <w:bCs/>
          <w:szCs w:val="24"/>
        </w:rPr>
        <w:t>łącznik</w:t>
      </w:r>
      <w:r w:rsidR="00676FAF">
        <w:rPr>
          <w:bCs/>
          <w:szCs w:val="24"/>
        </w:rPr>
        <w:t xml:space="preserve"> pomiędzy</w:t>
      </w:r>
      <w:r w:rsidRPr="00C269B0">
        <w:rPr>
          <w:bCs/>
          <w:szCs w:val="24"/>
        </w:rPr>
        <w:t xml:space="preserve"> ul.</w:t>
      </w:r>
      <w:r>
        <w:rPr>
          <w:bCs/>
          <w:szCs w:val="24"/>
        </w:rPr>
        <w:t> </w:t>
      </w:r>
      <w:r w:rsidRPr="00C269B0">
        <w:rPr>
          <w:bCs/>
          <w:szCs w:val="24"/>
        </w:rPr>
        <w:t>I</w:t>
      </w:r>
      <w:r>
        <w:rPr>
          <w:bCs/>
          <w:szCs w:val="24"/>
        </w:rPr>
        <w:t> </w:t>
      </w:r>
      <w:r w:rsidRPr="00C269B0">
        <w:rPr>
          <w:bCs/>
          <w:szCs w:val="24"/>
        </w:rPr>
        <w:t>Armii Wojska Polskiego</w:t>
      </w:r>
      <w:r w:rsidR="00676FAF">
        <w:rPr>
          <w:bCs/>
          <w:szCs w:val="24"/>
        </w:rPr>
        <w:t xml:space="preserve"> a ul. Miodową</w:t>
      </w:r>
    </w:p>
    <w:bookmarkEnd w:id="1"/>
    <w:p w:rsidR="00C72CFC" w:rsidRDefault="00C72CFC" w:rsidP="00102E9B">
      <w:pPr>
        <w:spacing w:line="276" w:lineRule="auto"/>
        <w:jc w:val="center"/>
        <w:rPr>
          <w:rFonts w:ascii="Century Gothic" w:hAnsi="Century Gothic"/>
          <w:spacing w:val="-4"/>
          <w:lang w:eastAsia="ar-SA"/>
        </w:rPr>
      </w:pPr>
    </w:p>
    <w:p w:rsidR="00C83B50" w:rsidRPr="00FD24D0" w:rsidRDefault="00C83B50" w:rsidP="00102E9B">
      <w:pPr>
        <w:spacing w:line="276" w:lineRule="auto"/>
        <w:jc w:val="center"/>
        <w:rPr>
          <w:rFonts w:ascii="Century Gothic" w:hAnsi="Century Gothic"/>
          <w:b/>
          <w:color w:val="000000" w:themeColor="text1"/>
          <w:spacing w:val="-4"/>
          <w:sz w:val="18"/>
          <w:szCs w:val="18"/>
        </w:rPr>
      </w:pPr>
    </w:p>
    <w:p w:rsidR="00C269B0" w:rsidRPr="005455DD" w:rsidRDefault="00C269B0" w:rsidP="00102E9B">
      <w:pPr>
        <w:spacing w:line="276" w:lineRule="auto"/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</w:t>
      </w:r>
      <w:r w:rsidRPr="006B3742">
        <w:rPr>
          <w:szCs w:val="24"/>
        </w:rPr>
        <w:t>nr …….</w:t>
      </w:r>
      <w:r w:rsidRPr="005455DD">
        <w:rPr>
          <w:szCs w:val="24"/>
        </w:rPr>
        <w:t xml:space="preserve"> do umowy. </w:t>
      </w:r>
    </w:p>
    <w:p w:rsidR="00C269B0" w:rsidRDefault="00C269B0" w:rsidP="00102E9B">
      <w:pPr>
        <w:pStyle w:val="Tekstpodstawowy"/>
        <w:spacing w:line="276" w:lineRule="auto"/>
        <w:ind w:left="426"/>
        <w:rPr>
          <w:szCs w:val="24"/>
        </w:rPr>
      </w:pPr>
    </w:p>
    <w:p w:rsidR="00C269B0" w:rsidRDefault="00C269B0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 zamówienia składa</w:t>
      </w:r>
      <w:r>
        <w:rPr>
          <w:b/>
          <w:szCs w:val="24"/>
        </w:rPr>
        <w:t>ją</w:t>
      </w:r>
      <w:r w:rsidRPr="005455DD">
        <w:rPr>
          <w:b/>
          <w:szCs w:val="24"/>
        </w:rPr>
        <w:t xml:space="preserve"> się</w:t>
      </w:r>
      <w:r>
        <w:rPr>
          <w:b/>
          <w:szCs w:val="24"/>
        </w:rPr>
        <w:t xml:space="preserve"> następujące odcinki ulic: </w:t>
      </w:r>
    </w:p>
    <w:p w:rsidR="007B214E" w:rsidRPr="00FD24D0" w:rsidRDefault="007B214E" w:rsidP="00102E9B">
      <w:pPr>
        <w:pStyle w:val="Tekstpodstawowy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:rsidR="00334B23" w:rsidRPr="00C269B0" w:rsidRDefault="00334B23" w:rsidP="00102E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 w:rsidR="00C269B0">
        <w:rPr>
          <w:szCs w:val="24"/>
        </w:rPr>
        <w:t>Turkusowa</w:t>
      </w:r>
      <w:r w:rsidR="002A4195" w:rsidRPr="00C269B0">
        <w:rPr>
          <w:szCs w:val="24"/>
        </w:rPr>
        <w:t xml:space="preserve">  </w:t>
      </w:r>
    </w:p>
    <w:p w:rsidR="002A4195" w:rsidRDefault="002A4195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 w:rsidR="00C269B0">
        <w:rPr>
          <w:szCs w:val="24"/>
        </w:rPr>
        <w:t>ok 2</w:t>
      </w:r>
      <w:r w:rsidR="00580D1C">
        <w:rPr>
          <w:szCs w:val="24"/>
        </w:rPr>
        <w:t>50</w:t>
      </w:r>
      <w:r w:rsidR="004B447A" w:rsidRPr="00C269B0">
        <w:rPr>
          <w:szCs w:val="24"/>
        </w:rPr>
        <w:t xml:space="preserve"> </w:t>
      </w:r>
      <w:r w:rsidRPr="00C269B0">
        <w:rPr>
          <w:szCs w:val="24"/>
        </w:rPr>
        <w:t xml:space="preserve">m </w:t>
      </w:r>
      <w:r w:rsidR="00580D1C" w:rsidRPr="007862D0">
        <w:rPr>
          <w:szCs w:val="24"/>
        </w:rPr>
        <w:t xml:space="preserve">kostką betonową gr. 8 cm </w:t>
      </w:r>
    </w:p>
    <w:p w:rsidR="00A7495D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B0116" w:rsidRPr="00AB0116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334B23" w:rsidRPr="00C269B0" w:rsidRDefault="00F42DB4" w:rsidP="00102E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Droga wewnętrzna pomiędzy ulicami</w:t>
      </w:r>
      <w:r w:rsidR="00334B23" w:rsidRPr="00C269B0">
        <w:rPr>
          <w:szCs w:val="24"/>
        </w:rPr>
        <w:t xml:space="preserve"> </w:t>
      </w:r>
      <w:r w:rsidR="00C269B0">
        <w:rPr>
          <w:szCs w:val="24"/>
        </w:rPr>
        <w:t>Szmaragdow</w:t>
      </w:r>
      <w:r>
        <w:rPr>
          <w:szCs w:val="24"/>
        </w:rPr>
        <w:t>ą</w:t>
      </w:r>
      <w:r w:rsidR="00C269B0">
        <w:rPr>
          <w:szCs w:val="24"/>
        </w:rPr>
        <w:t xml:space="preserve"> </w:t>
      </w:r>
      <w:r>
        <w:rPr>
          <w:szCs w:val="24"/>
        </w:rPr>
        <w:t>i</w:t>
      </w:r>
      <w:r w:rsidR="00C269B0">
        <w:rPr>
          <w:szCs w:val="24"/>
        </w:rPr>
        <w:t xml:space="preserve"> Pomorsk</w:t>
      </w:r>
      <w:r>
        <w:rPr>
          <w:szCs w:val="24"/>
        </w:rPr>
        <w:t>ą</w:t>
      </w:r>
    </w:p>
    <w:p w:rsidR="002A4195" w:rsidRDefault="002A4195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>utwardzenie jezdni na odcinku długości</w:t>
      </w:r>
      <w:r w:rsidR="00580D1C">
        <w:rPr>
          <w:szCs w:val="24"/>
        </w:rPr>
        <w:t xml:space="preserve"> ok 600</w:t>
      </w:r>
      <w:r w:rsidR="004B447A" w:rsidRPr="00C269B0">
        <w:rPr>
          <w:szCs w:val="24"/>
        </w:rPr>
        <w:t xml:space="preserve"> </w:t>
      </w:r>
      <w:r w:rsidRPr="00C269B0">
        <w:rPr>
          <w:szCs w:val="24"/>
        </w:rPr>
        <w:t xml:space="preserve">m </w:t>
      </w:r>
      <w:r w:rsidR="00580D1C" w:rsidRPr="007862D0">
        <w:rPr>
          <w:szCs w:val="24"/>
        </w:rPr>
        <w:t xml:space="preserve">kostką betonową gr. </w:t>
      </w:r>
      <w:r w:rsidR="00F42DB4">
        <w:rPr>
          <w:szCs w:val="24"/>
        </w:rPr>
        <w:t>10</w:t>
      </w:r>
      <w:r w:rsidR="00580D1C" w:rsidRPr="007862D0">
        <w:rPr>
          <w:szCs w:val="24"/>
        </w:rPr>
        <w:t xml:space="preserve"> cm</w:t>
      </w:r>
      <w:r w:rsidR="00580D1C">
        <w:rPr>
          <w:szCs w:val="24"/>
        </w:rPr>
        <w:t xml:space="preserve"> i</w:t>
      </w:r>
      <w:r w:rsidR="00F42DB4">
        <w:rPr>
          <w:szCs w:val="24"/>
        </w:rPr>
        <w:t> </w:t>
      </w:r>
      <w:r w:rsidR="00580D1C">
        <w:rPr>
          <w:szCs w:val="24"/>
        </w:rPr>
        <w:t>płytami ażurowymi</w:t>
      </w:r>
      <w:r w:rsidR="00F42DB4">
        <w:rPr>
          <w:szCs w:val="24"/>
        </w:rPr>
        <w:t xml:space="preserve"> gr. 10 cm</w:t>
      </w:r>
    </w:p>
    <w:p w:rsidR="00A7495D" w:rsidRPr="00C269B0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7495D" w:rsidRPr="00C269B0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334B23" w:rsidRPr="00C269B0" w:rsidRDefault="00334B23" w:rsidP="00102E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 w:rsidR="00C269B0">
        <w:rPr>
          <w:szCs w:val="24"/>
        </w:rPr>
        <w:t>Sucha</w:t>
      </w:r>
    </w:p>
    <w:p w:rsidR="009901D3" w:rsidRDefault="002A4195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 w:rsidR="00F42DB4">
        <w:rPr>
          <w:szCs w:val="24"/>
        </w:rPr>
        <w:t>ok 230</w:t>
      </w:r>
      <w:r w:rsidR="004B447A" w:rsidRPr="00C269B0">
        <w:rPr>
          <w:szCs w:val="24"/>
        </w:rPr>
        <w:t xml:space="preserve"> </w:t>
      </w:r>
      <w:r w:rsidRPr="00C269B0">
        <w:rPr>
          <w:szCs w:val="24"/>
        </w:rPr>
        <w:t xml:space="preserve">m </w:t>
      </w:r>
      <w:r w:rsidR="00F42DB4" w:rsidRPr="007862D0">
        <w:rPr>
          <w:szCs w:val="24"/>
        </w:rPr>
        <w:t>kostką betonową gr. 8 cm</w:t>
      </w:r>
    </w:p>
    <w:p w:rsidR="00A7495D" w:rsidRPr="00AB0116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334B23" w:rsidRPr="00DE2AFB" w:rsidRDefault="00334B23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b/>
          <w:szCs w:val="24"/>
        </w:rPr>
      </w:pPr>
      <w:r w:rsidRPr="00DE2AFB">
        <w:rPr>
          <w:b/>
          <w:szCs w:val="24"/>
        </w:rPr>
        <w:t>Na część II zamówienia składają się następujące odcinki ulic:</w:t>
      </w:r>
    </w:p>
    <w:p w:rsidR="00DE2AFB" w:rsidRPr="00C269B0" w:rsidRDefault="00DE2AFB" w:rsidP="00102E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Szwedzka</w:t>
      </w:r>
      <w:r w:rsidRPr="00C269B0">
        <w:rPr>
          <w:szCs w:val="24"/>
        </w:rPr>
        <w:t xml:space="preserve"> </w:t>
      </w:r>
    </w:p>
    <w:p w:rsidR="00DE2AFB" w:rsidRDefault="00DE2AFB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lastRenderedPageBreak/>
        <w:t xml:space="preserve">utwardzenie jezdni na odcinku długości </w:t>
      </w:r>
      <w:r>
        <w:rPr>
          <w:szCs w:val="24"/>
        </w:rPr>
        <w:t xml:space="preserve">ok </w:t>
      </w:r>
      <w:r w:rsidR="000070E4">
        <w:rPr>
          <w:szCs w:val="24"/>
        </w:rPr>
        <w:t>150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 xml:space="preserve">kostką betonową gr. 8 cm </w:t>
      </w:r>
      <w:r w:rsidR="000070E4">
        <w:rPr>
          <w:szCs w:val="24"/>
        </w:rPr>
        <w:t>i płytami ażurowymi gr. 10 cm (zmienna konstrukcja) wraz z fragmentem chodnika</w:t>
      </w:r>
    </w:p>
    <w:p w:rsidR="00A7495D" w:rsidRPr="00AB0116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DE2AFB" w:rsidRPr="00C269B0" w:rsidRDefault="00DE2AFB" w:rsidP="00102E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Holenderska</w:t>
      </w:r>
    </w:p>
    <w:p w:rsidR="00DE2AFB" w:rsidRDefault="00DE2AFB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 xml:space="preserve">ok </w:t>
      </w:r>
      <w:r w:rsidR="000070E4">
        <w:rPr>
          <w:szCs w:val="24"/>
        </w:rPr>
        <w:t>85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>kostką betonową gr. 8 cm</w:t>
      </w:r>
      <w:r w:rsidR="000070E4">
        <w:rPr>
          <w:szCs w:val="24"/>
        </w:rPr>
        <w:t xml:space="preserve"> oraz poboczem z płyt betonowych wraz z przełożeniem fragmentu istniejącego chodnika</w:t>
      </w:r>
    </w:p>
    <w:p w:rsidR="00A7495D" w:rsidRPr="00C269B0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0070E4" w:rsidRPr="005C7A74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usunięcie kolizji w zakresie sanitarnym (likwidacja szamba)</w:t>
      </w:r>
    </w:p>
    <w:p w:rsidR="000070E4" w:rsidRPr="00DE2AFB" w:rsidRDefault="000070E4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b/>
          <w:szCs w:val="24"/>
        </w:rPr>
      </w:pPr>
      <w:r w:rsidRPr="00DE2AFB">
        <w:rPr>
          <w:b/>
          <w:szCs w:val="24"/>
        </w:rPr>
        <w:t>Na część II</w:t>
      </w:r>
      <w:r>
        <w:rPr>
          <w:b/>
          <w:szCs w:val="24"/>
        </w:rPr>
        <w:t>I</w:t>
      </w:r>
      <w:r w:rsidRPr="00DE2AFB">
        <w:rPr>
          <w:b/>
          <w:szCs w:val="24"/>
        </w:rPr>
        <w:t xml:space="preserve"> zamówienia składają się następujące odcinki ulic:</w:t>
      </w:r>
    </w:p>
    <w:p w:rsidR="000070E4" w:rsidRPr="00C269B0" w:rsidRDefault="000070E4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Trzcinowa</w:t>
      </w:r>
    </w:p>
    <w:p w:rsidR="000070E4" w:rsidRDefault="000070E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 xml:space="preserve">ok </w:t>
      </w:r>
      <w:r w:rsidR="00AB5C13">
        <w:rPr>
          <w:szCs w:val="24"/>
        </w:rPr>
        <w:t>110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 xml:space="preserve">kostką betonową gr. 8 cm </w:t>
      </w:r>
    </w:p>
    <w:p w:rsidR="00A7495D" w:rsidRPr="00C269B0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7495D" w:rsidRPr="00C269B0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</w:t>
      </w:r>
      <w:r w:rsidR="00C5397A">
        <w:rPr>
          <w:szCs w:val="24"/>
        </w:rPr>
        <w:t>ę</w:t>
      </w:r>
      <w:r>
        <w:rPr>
          <w:szCs w:val="24"/>
        </w:rPr>
        <w:t>cie kolizji energetycznych</w:t>
      </w:r>
      <w:r w:rsidR="00C5397A">
        <w:rPr>
          <w:szCs w:val="24"/>
        </w:rPr>
        <w:t xml:space="preserve"> / teletechnicznych</w:t>
      </w:r>
    </w:p>
    <w:p w:rsidR="000070E4" w:rsidRPr="00C269B0" w:rsidRDefault="000070E4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Warzywna</w:t>
      </w:r>
    </w:p>
    <w:p w:rsidR="000070E4" w:rsidRDefault="000070E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 xml:space="preserve">ok </w:t>
      </w:r>
      <w:r w:rsidR="00AB5C13">
        <w:rPr>
          <w:szCs w:val="24"/>
        </w:rPr>
        <w:t>950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>kostką betonową gr. 8 cm</w:t>
      </w:r>
      <w:r>
        <w:rPr>
          <w:szCs w:val="24"/>
        </w:rPr>
        <w:t xml:space="preserve"> </w:t>
      </w:r>
    </w:p>
    <w:p w:rsidR="005C7A74" w:rsidRPr="00C269B0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B0116" w:rsidRPr="009A31CC" w:rsidRDefault="00056F6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trike/>
          <w:color w:val="000000" w:themeColor="text1"/>
          <w:szCs w:val="24"/>
        </w:rPr>
      </w:pPr>
      <w:bookmarkStart w:id="2" w:name="_GoBack"/>
      <w:r w:rsidRPr="009A31CC">
        <w:rPr>
          <w:color w:val="000000" w:themeColor="text1"/>
          <w:szCs w:val="24"/>
        </w:rPr>
        <w:t>cięcia pielęgnacyjne zieleni</w:t>
      </w:r>
    </w:p>
    <w:bookmarkEnd w:id="2"/>
    <w:p w:rsidR="00C5397A" w:rsidRPr="00C269B0" w:rsidRDefault="00C5397A" w:rsidP="00C539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usunięcie kolizji energetycznych / teletechnicznych</w:t>
      </w:r>
    </w:p>
    <w:p w:rsidR="00AB0116" w:rsidRPr="00C269B0" w:rsidRDefault="00AB0116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W</w:t>
      </w:r>
      <w:r w:rsidR="005D1FF3">
        <w:rPr>
          <w:szCs w:val="24"/>
        </w:rPr>
        <w:t>ierzbowa</w:t>
      </w:r>
    </w:p>
    <w:p w:rsidR="00AB0116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</w:t>
      </w:r>
      <w:r w:rsidR="00102E9B">
        <w:rPr>
          <w:szCs w:val="24"/>
        </w:rPr>
        <w:t xml:space="preserve">i pieszo-jezdni </w:t>
      </w:r>
      <w:r w:rsidRPr="00C269B0">
        <w:rPr>
          <w:szCs w:val="24"/>
        </w:rPr>
        <w:t xml:space="preserve">na odcinku długości </w:t>
      </w:r>
      <w:r>
        <w:rPr>
          <w:szCs w:val="24"/>
        </w:rPr>
        <w:t xml:space="preserve">ok </w:t>
      </w:r>
      <w:r w:rsidR="005D1FF3">
        <w:rPr>
          <w:szCs w:val="24"/>
        </w:rPr>
        <w:t>280</w:t>
      </w:r>
      <w:r w:rsidRPr="00C269B0">
        <w:rPr>
          <w:szCs w:val="24"/>
        </w:rPr>
        <w:t xml:space="preserve"> m</w:t>
      </w:r>
      <w:r w:rsidR="005D1FF3">
        <w:rPr>
          <w:szCs w:val="24"/>
        </w:rPr>
        <w:t xml:space="preserve"> wraz z placem do zawracania</w:t>
      </w:r>
      <w:r w:rsidRPr="00C269B0">
        <w:rPr>
          <w:szCs w:val="24"/>
        </w:rPr>
        <w:t xml:space="preserve"> </w:t>
      </w:r>
      <w:r w:rsidR="00102E9B" w:rsidRPr="007862D0">
        <w:rPr>
          <w:szCs w:val="24"/>
        </w:rPr>
        <w:t xml:space="preserve">kostką betonową gr. 8 cm </w:t>
      </w:r>
      <w:r w:rsidR="00102E9B">
        <w:rPr>
          <w:szCs w:val="24"/>
        </w:rPr>
        <w:t>i płytami ażurowymi gr. 10 cm (zmienna konstrukcja i kolorystyka)</w:t>
      </w:r>
    </w:p>
    <w:p w:rsidR="00AB0116" w:rsidRPr="00C269B0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0070E4" w:rsidRPr="00C269B0" w:rsidRDefault="00624478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szCs w:val="24"/>
        </w:rPr>
      </w:pPr>
      <w:r>
        <w:rPr>
          <w:bCs/>
          <w:szCs w:val="24"/>
        </w:rPr>
        <w:t>Ł</w:t>
      </w:r>
      <w:r w:rsidR="000070E4" w:rsidRPr="00C269B0">
        <w:rPr>
          <w:bCs/>
          <w:szCs w:val="24"/>
        </w:rPr>
        <w:t>ącznik</w:t>
      </w:r>
      <w:r>
        <w:rPr>
          <w:bCs/>
          <w:szCs w:val="24"/>
        </w:rPr>
        <w:t xml:space="preserve"> pomiędzy</w:t>
      </w:r>
      <w:r w:rsidR="000070E4" w:rsidRPr="00C269B0">
        <w:rPr>
          <w:bCs/>
          <w:szCs w:val="24"/>
        </w:rPr>
        <w:t xml:space="preserve"> ul.</w:t>
      </w:r>
      <w:r w:rsidR="000070E4">
        <w:rPr>
          <w:bCs/>
          <w:szCs w:val="24"/>
        </w:rPr>
        <w:t> </w:t>
      </w:r>
      <w:r w:rsidR="000070E4" w:rsidRPr="00C269B0">
        <w:rPr>
          <w:bCs/>
          <w:szCs w:val="24"/>
        </w:rPr>
        <w:t>I</w:t>
      </w:r>
      <w:r w:rsidR="000070E4">
        <w:rPr>
          <w:bCs/>
          <w:szCs w:val="24"/>
        </w:rPr>
        <w:t> </w:t>
      </w:r>
      <w:r w:rsidR="000070E4" w:rsidRPr="00C269B0">
        <w:rPr>
          <w:bCs/>
          <w:szCs w:val="24"/>
        </w:rPr>
        <w:t>Armii Wojska Polskiego</w:t>
      </w:r>
      <w:r>
        <w:rPr>
          <w:bCs/>
          <w:szCs w:val="24"/>
        </w:rPr>
        <w:t xml:space="preserve"> a ul. Miodową</w:t>
      </w:r>
    </w:p>
    <w:p w:rsidR="000070E4" w:rsidRDefault="000070E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>ok 1</w:t>
      </w:r>
      <w:r w:rsidR="00624478">
        <w:rPr>
          <w:szCs w:val="24"/>
        </w:rPr>
        <w:t>10</w:t>
      </w:r>
      <w:r w:rsidRPr="00C269B0">
        <w:rPr>
          <w:szCs w:val="24"/>
        </w:rPr>
        <w:t xml:space="preserve"> m </w:t>
      </w:r>
      <w:r w:rsidR="00624478" w:rsidRPr="007862D0">
        <w:rPr>
          <w:szCs w:val="24"/>
        </w:rPr>
        <w:t>kostką betonową gr. 8 cm</w:t>
      </w:r>
    </w:p>
    <w:p w:rsidR="00A7495D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5C7A74" w:rsidRPr="005C7A74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C5397A" w:rsidRPr="00C269B0" w:rsidRDefault="00C5397A" w:rsidP="00C539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usunięcie kolizji energetycznych / teletechnicznych</w:t>
      </w:r>
    </w:p>
    <w:p w:rsidR="00624478" w:rsidRPr="000C636F" w:rsidRDefault="00624478" w:rsidP="000C636F">
      <w:pPr>
        <w:autoSpaceDE w:val="0"/>
        <w:autoSpaceDN w:val="0"/>
        <w:adjustRightInd w:val="0"/>
        <w:spacing w:before="240" w:after="240" w:line="276" w:lineRule="auto"/>
        <w:ind w:left="284"/>
        <w:jc w:val="both"/>
        <w:rPr>
          <w:szCs w:val="24"/>
        </w:rPr>
      </w:pPr>
      <w:r w:rsidRPr="00624478">
        <w:rPr>
          <w:b/>
          <w:szCs w:val="24"/>
        </w:rPr>
        <w:t>UWAGA!</w:t>
      </w:r>
      <w:r w:rsidRPr="00624478">
        <w:rPr>
          <w:szCs w:val="24"/>
        </w:rPr>
        <w:t xml:space="preserve"> Zakres robót budowlanych będących przedmiotem niniejszego zamówienia obejmuje </w:t>
      </w:r>
      <w:r>
        <w:rPr>
          <w:szCs w:val="24"/>
        </w:rPr>
        <w:t xml:space="preserve">część </w:t>
      </w:r>
      <w:r w:rsidRPr="00624478">
        <w:rPr>
          <w:szCs w:val="24"/>
        </w:rPr>
        <w:t xml:space="preserve">przebudowy ulicy </w:t>
      </w:r>
      <w:r>
        <w:rPr>
          <w:szCs w:val="24"/>
        </w:rPr>
        <w:t>Miodowej</w:t>
      </w:r>
      <w:r w:rsidRPr="00624478">
        <w:rPr>
          <w:szCs w:val="24"/>
        </w:rPr>
        <w:t xml:space="preserve"> w Świnoujści</w:t>
      </w:r>
      <w:r>
        <w:rPr>
          <w:szCs w:val="24"/>
        </w:rPr>
        <w:t>u – jedynie w zakresie łącznika pomiędzy ul. Miodową a ulicą I Armii Wojska Polskiego (długości ok 110m).</w:t>
      </w:r>
    </w:p>
    <w:p w:rsidR="00276353" w:rsidRDefault="007D4923" w:rsidP="00672B87">
      <w:pPr>
        <w:pStyle w:val="Akapitzlist"/>
        <w:autoSpaceDE w:val="0"/>
        <w:autoSpaceDN w:val="0"/>
        <w:adjustRightInd w:val="0"/>
        <w:spacing w:before="240" w:after="240" w:line="276" w:lineRule="auto"/>
        <w:ind w:left="284"/>
        <w:contextualSpacing w:val="0"/>
        <w:jc w:val="both"/>
        <w:rPr>
          <w:szCs w:val="24"/>
        </w:rPr>
      </w:pPr>
      <w:r w:rsidRPr="00624478">
        <w:rPr>
          <w:b/>
          <w:szCs w:val="24"/>
        </w:rPr>
        <w:lastRenderedPageBreak/>
        <w:t>UWAGA!</w:t>
      </w:r>
      <w:r w:rsidRPr="00C269B0">
        <w:rPr>
          <w:szCs w:val="24"/>
        </w:rPr>
        <w:t xml:space="preserve"> </w:t>
      </w:r>
      <w:r w:rsidR="00276353" w:rsidRPr="00C269B0">
        <w:rPr>
          <w:szCs w:val="24"/>
        </w:rPr>
        <w:t xml:space="preserve">Zakres robót budowlanych będących przedmiotem niniejszego zamówienia nie obejmuje przebudowy ulicy </w:t>
      </w:r>
      <w:r w:rsidR="000070E4">
        <w:rPr>
          <w:szCs w:val="24"/>
        </w:rPr>
        <w:t>Owocowej</w:t>
      </w:r>
      <w:r w:rsidR="00276353" w:rsidRPr="00C269B0">
        <w:rPr>
          <w:szCs w:val="24"/>
        </w:rPr>
        <w:t xml:space="preserve"> w Świnoujściu.</w:t>
      </w:r>
    </w:p>
    <w:p w:rsidR="0012482C" w:rsidRPr="00672B87" w:rsidRDefault="0012482C" w:rsidP="0012482C">
      <w:pPr>
        <w:pStyle w:val="Akapitzlist"/>
        <w:autoSpaceDE w:val="0"/>
        <w:autoSpaceDN w:val="0"/>
        <w:adjustRightInd w:val="0"/>
        <w:spacing w:before="240" w:after="240" w:line="276" w:lineRule="auto"/>
        <w:ind w:left="284"/>
        <w:contextualSpacing w:val="0"/>
        <w:jc w:val="both"/>
        <w:rPr>
          <w:szCs w:val="24"/>
        </w:rPr>
      </w:pPr>
      <w:r w:rsidRPr="00624478">
        <w:rPr>
          <w:b/>
          <w:szCs w:val="24"/>
        </w:rPr>
        <w:t>UWAGA!</w:t>
      </w:r>
      <w:r w:rsidRPr="00C269B0">
        <w:rPr>
          <w:szCs w:val="24"/>
        </w:rPr>
        <w:t xml:space="preserve"> Zakres robót budowlanych będących przedmiotem niniejszego zamówienia nie obejmuje przebudowy ulicy </w:t>
      </w:r>
      <w:r>
        <w:rPr>
          <w:szCs w:val="24"/>
        </w:rPr>
        <w:t>Pogodnej</w:t>
      </w:r>
      <w:r w:rsidRPr="00C269B0">
        <w:rPr>
          <w:szCs w:val="24"/>
        </w:rPr>
        <w:t xml:space="preserve"> w Świnoujściu.</w:t>
      </w:r>
    </w:p>
    <w:p w:rsidR="0012482C" w:rsidRPr="00672B87" w:rsidRDefault="0012482C" w:rsidP="00672B87">
      <w:pPr>
        <w:pStyle w:val="Akapitzlist"/>
        <w:autoSpaceDE w:val="0"/>
        <w:autoSpaceDN w:val="0"/>
        <w:adjustRightInd w:val="0"/>
        <w:spacing w:before="240" w:after="240" w:line="276" w:lineRule="auto"/>
        <w:ind w:left="284"/>
        <w:contextualSpacing w:val="0"/>
        <w:jc w:val="both"/>
        <w:rPr>
          <w:szCs w:val="24"/>
        </w:rPr>
      </w:pPr>
    </w:p>
    <w:p w:rsidR="00C269B0" w:rsidRPr="004D7075" w:rsidRDefault="00C269B0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szCs w:val="24"/>
        </w:rPr>
      </w:pPr>
      <w:r w:rsidRPr="004D7075"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C269B0" w:rsidRPr="00F3176D" w:rsidRDefault="00C269B0" w:rsidP="00102E9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C269B0" w:rsidRDefault="00C269B0" w:rsidP="00102E9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C269B0" w:rsidRDefault="00C269B0" w:rsidP="00102E9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C269B0" w:rsidRPr="00F3176D" w:rsidRDefault="00C269B0" w:rsidP="00102E9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C269B0" w:rsidRDefault="00C269B0" w:rsidP="00102E9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C269B0" w:rsidRPr="000972EA" w:rsidRDefault="00C269B0" w:rsidP="00102E9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.</w:t>
      </w:r>
    </w:p>
    <w:sectPr w:rsidR="00334B23" w:rsidRPr="00FD24D0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B5" w:rsidRDefault="008053B5">
      <w:r>
        <w:separator/>
      </w:r>
    </w:p>
  </w:endnote>
  <w:endnote w:type="continuationSeparator" w:id="0">
    <w:p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E2061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43" w:rsidRDefault="00A5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B5" w:rsidRDefault="008053B5">
      <w:r>
        <w:separator/>
      </w:r>
    </w:p>
  </w:footnote>
  <w:footnote w:type="continuationSeparator" w:id="0">
    <w:p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43" w:rsidRDefault="00A5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27" w:rsidRPr="00A56A4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A56A43">
      <w:rPr>
        <w:rFonts w:eastAsia="Calibri"/>
        <w:b/>
        <w:sz w:val="18"/>
        <w:szCs w:val="18"/>
        <w:lang w:eastAsia="en-US"/>
      </w:rPr>
      <w:t xml:space="preserve">Załącznik nr 2.1 do </w:t>
    </w:r>
    <w:r w:rsidR="00C269B0" w:rsidRPr="00A56A43">
      <w:rPr>
        <w:rFonts w:eastAsia="Calibri"/>
        <w:b/>
        <w:sz w:val="18"/>
        <w:szCs w:val="18"/>
        <w:lang w:eastAsia="en-US"/>
      </w:rPr>
      <w:t>SIWZ</w:t>
    </w:r>
    <w:r w:rsidRPr="00A56A43">
      <w:rPr>
        <w:rFonts w:eastAsia="Calibri"/>
        <w:b/>
        <w:sz w:val="18"/>
        <w:szCs w:val="18"/>
        <w:lang w:eastAsia="en-US"/>
      </w:rPr>
      <w:t xml:space="preserve"> nr </w:t>
    </w:r>
    <w:r w:rsidR="00C269B0" w:rsidRPr="00A56A43">
      <w:rPr>
        <w:rFonts w:eastAsia="Calibri"/>
        <w:b/>
        <w:sz w:val="18"/>
        <w:szCs w:val="18"/>
        <w:lang w:eastAsia="en-US"/>
      </w:rPr>
      <w:t>WIM.271.1.23.2019</w:t>
    </w:r>
  </w:p>
  <w:p w:rsidR="00350A27" w:rsidRPr="00A56A4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A56A43">
      <w:rPr>
        <w:rFonts w:eastAsia="Calibri"/>
        <w:b/>
        <w:sz w:val="18"/>
        <w:szCs w:val="18"/>
        <w:lang w:eastAsia="en-US"/>
      </w:rPr>
      <w:t>Załącznik nr 1 do umowy nr WIM/</w:t>
    </w:r>
    <w:proofErr w:type="gramStart"/>
    <w:r w:rsidRPr="00A56A43">
      <w:rPr>
        <w:rFonts w:eastAsia="Calibri"/>
        <w:b/>
        <w:sz w:val="18"/>
        <w:szCs w:val="18"/>
        <w:lang w:eastAsia="en-US"/>
      </w:rPr>
      <w:t>…….</w:t>
    </w:r>
    <w:proofErr w:type="gramEnd"/>
    <w:r w:rsidRPr="00A56A43">
      <w:rPr>
        <w:rFonts w:eastAsia="Calibri"/>
        <w:b/>
        <w:sz w:val="18"/>
        <w:szCs w:val="18"/>
        <w:lang w:eastAsia="en-US"/>
      </w:rPr>
      <w:t>./201</w:t>
    </w:r>
    <w:r w:rsidR="00C269B0" w:rsidRPr="00A56A43">
      <w:rPr>
        <w:rFonts w:eastAsia="Calibri"/>
        <w:b/>
        <w:sz w:val="18"/>
        <w:szCs w:val="18"/>
        <w:lang w:eastAsia="en-US"/>
      </w:rPr>
      <w:t>9</w:t>
    </w:r>
  </w:p>
  <w:p w:rsidR="00350A27" w:rsidRPr="00A56A4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A56A43">
      <w:rPr>
        <w:rFonts w:eastAsia="Calibri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43" w:rsidRDefault="00A56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B4849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6307B84"/>
    <w:multiLevelType w:val="hybridMultilevel"/>
    <w:tmpl w:val="D464ABEC"/>
    <w:lvl w:ilvl="0" w:tplc="AB8E1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73580"/>
    <w:multiLevelType w:val="hybridMultilevel"/>
    <w:tmpl w:val="04BAB56A"/>
    <w:lvl w:ilvl="0" w:tplc="425A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07CA"/>
    <w:multiLevelType w:val="hybridMultilevel"/>
    <w:tmpl w:val="AB1C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2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6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F152E80"/>
    <w:multiLevelType w:val="hybridMultilevel"/>
    <w:tmpl w:val="6EBED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8"/>
  </w:num>
  <w:num w:numId="4">
    <w:abstractNumId w:val="11"/>
  </w:num>
  <w:num w:numId="5">
    <w:abstractNumId w:val="45"/>
  </w:num>
  <w:num w:numId="6">
    <w:abstractNumId w:val="22"/>
  </w:num>
  <w:num w:numId="7">
    <w:abstractNumId w:val="40"/>
  </w:num>
  <w:num w:numId="8">
    <w:abstractNumId w:val="28"/>
  </w:num>
  <w:num w:numId="9">
    <w:abstractNumId w:val="1"/>
  </w:num>
  <w:num w:numId="10">
    <w:abstractNumId w:val="20"/>
  </w:num>
  <w:num w:numId="11">
    <w:abstractNumId w:val="41"/>
  </w:num>
  <w:num w:numId="12">
    <w:abstractNumId w:val="46"/>
  </w:num>
  <w:num w:numId="13">
    <w:abstractNumId w:val="36"/>
  </w:num>
  <w:num w:numId="14">
    <w:abstractNumId w:val="19"/>
  </w:num>
  <w:num w:numId="15">
    <w:abstractNumId w:val="23"/>
  </w:num>
  <w:num w:numId="16">
    <w:abstractNumId w:val="43"/>
  </w:num>
  <w:num w:numId="17">
    <w:abstractNumId w:val="7"/>
  </w:num>
  <w:num w:numId="18">
    <w:abstractNumId w:val="42"/>
  </w:num>
  <w:num w:numId="19">
    <w:abstractNumId w:val="21"/>
  </w:num>
  <w:num w:numId="20">
    <w:abstractNumId w:val="0"/>
  </w:num>
  <w:num w:numId="21">
    <w:abstractNumId w:val="27"/>
  </w:num>
  <w:num w:numId="22">
    <w:abstractNumId w:val="9"/>
  </w:num>
  <w:num w:numId="23">
    <w:abstractNumId w:val="26"/>
  </w:num>
  <w:num w:numId="24">
    <w:abstractNumId w:val="14"/>
  </w:num>
  <w:num w:numId="25">
    <w:abstractNumId w:val="10"/>
  </w:num>
  <w:num w:numId="26">
    <w:abstractNumId w:val="37"/>
  </w:num>
  <w:num w:numId="27">
    <w:abstractNumId w:val="39"/>
  </w:num>
  <w:num w:numId="28">
    <w:abstractNumId w:val="4"/>
  </w:num>
  <w:num w:numId="29">
    <w:abstractNumId w:val="29"/>
  </w:num>
  <w:num w:numId="30">
    <w:abstractNumId w:val="17"/>
  </w:num>
  <w:num w:numId="31">
    <w:abstractNumId w:val="44"/>
  </w:num>
  <w:num w:numId="32">
    <w:abstractNumId w:val="3"/>
  </w:num>
  <w:num w:numId="33">
    <w:abstractNumId w:val="31"/>
  </w:num>
  <w:num w:numId="34">
    <w:abstractNumId w:val="2"/>
  </w:num>
  <w:num w:numId="35">
    <w:abstractNumId w:val="18"/>
  </w:num>
  <w:num w:numId="36">
    <w:abstractNumId w:val="38"/>
  </w:num>
  <w:num w:numId="37">
    <w:abstractNumId w:val="5"/>
  </w:num>
  <w:num w:numId="38">
    <w:abstractNumId w:val="16"/>
  </w:num>
  <w:num w:numId="39">
    <w:abstractNumId w:val="33"/>
  </w:num>
  <w:num w:numId="40">
    <w:abstractNumId w:val="34"/>
  </w:num>
  <w:num w:numId="41">
    <w:abstractNumId w:val="13"/>
  </w:num>
  <w:num w:numId="42">
    <w:abstractNumId w:val="15"/>
  </w:num>
  <w:num w:numId="43">
    <w:abstractNumId w:val="32"/>
  </w:num>
  <w:num w:numId="44">
    <w:abstractNumId w:val="6"/>
  </w:num>
  <w:num w:numId="45">
    <w:abstractNumId w:val="25"/>
  </w:num>
  <w:num w:numId="46">
    <w:abstractNumId w:val="30"/>
  </w:num>
  <w:num w:numId="47">
    <w:abstractNumId w:val="2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6E"/>
    <w:rsid w:val="000070E4"/>
    <w:rsid w:val="00056F6D"/>
    <w:rsid w:val="00066366"/>
    <w:rsid w:val="00072652"/>
    <w:rsid w:val="00087690"/>
    <w:rsid w:val="000C636F"/>
    <w:rsid w:val="000F131A"/>
    <w:rsid w:val="000F6B94"/>
    <w:rsid w:val="000F6DD9"/>
    <w:rsid w:val="000F7426"/>
    <w:rsid w:val="00102E9B"/>
    <w:rsid w:val="0012482C"/>
    <w:rsid w:val="001254BD"/>
    <w:rsid w:val="00126647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76353"/>
    <w:rsid w:val="002A4195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3387"/>
    <w:rsid w:val="004360B9"/>
    <w:rsid w:val="00436411"/>
    <w:rsid w:val="00440D6D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5016C9"/>
    <w:rsid w:val="005117A6"/>
    <w:rsid w:val="005167D1"/>
    <w:rsid w:val="00580D1C"/>
    <w:rsid w:val="00592E57"/>
    <w:rsid w:val="005976E7"/>
    <w:rsid w:val="005A3585"/>
    <w:rsid w:val="005B1A24"/>
    <w:rsid w:val="005C2328"/>
    <w:rsid w:val="005C5211"/>
    <w:rsid w:val="005C7A74"/>
    <w:rsid w:val="005D1225"/>
    <w:rsid w:val="005D1FF3"/>
    <w:rsid w:val="005E5FB4"/>
    <w:rsid w:val="00624478"/>
    <w:rsid w:val="006356A4"/>
    <w:rsid w:val="006367EC"/>
    <w:rsid w:val="00644A9C"/>
    <w:rsid w:val="0065121D"/>
    <w:rsid w:val="00672B87"/>
    <w:rsid w:val="00676FAF"/>
    <w:rsid w:val="00697584"/>
    <w:rsid w:val="006F1A65"/>
    <w:rsid w:val="006F5A63"/>
    <w:rsid w:val="0073749D"/>
    <w:rsid w:val="00751150"/>
    <w:rsid w:val="00775148"/>
    <w:rsid w:val="007776F1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901D3"/>
    <w:rsid w:val="009A31CC"/>
    <w:rsid w:val="009E2061"/>
    <w:rsid w:val="00A0269A"/>
    <w:rsid w:val="00A15AF0"/>
    <w:rsid w:val="00A35209"/>
    <w:rsid w:val="00A35EC7"/>
    <w:rsid w:val="00A56A43"/>
    <w:rsid w:val="00A70E07"/>
    <w:rsid w:val="00A7495D"/>
    <w:rsid w:val="00AB0116"/>
    <w:rsid w:val="00AB5C13"/>
    <w:rsid w:val="00AB79C9"/>
    <w:rsid w:val="00AD709B"/>
    <w:rsid w:val="00AE377B"/>
    <w:rsid w:val="00AF65FB"/>
    <w:rsid w:val="00B11B0B"/>
    <w:rsid w:val="00B2065B"/>
    <w:rsid w:val="00B30A64"/>
    <w:rsid w:val="00B32F49"/>
    <w:rsid w:val="00B35B47"/>
    <w:rsid w:val="00B50206"/>
    <w:rsid w:val="00B50664"/>
    <w:rsid w:val="00B87A29"/>
    <w:rsid w:val="00BA5864"/>
    <w:rsid w:val="00BD47B1"/>
    <w:rsid w:val="00C00178"/>
    <w:rsid w:val="00C269B0"/>
    <w:rsid w:val="00C5397A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858AE"/>
    <w:rsid w:val="00DA3A39"/>
    <w:rsid w:val="00DA4A2D"/>
    <w:rsid w:val="00DD0BF5"/>
    <w:rsid w:val="00DE0E43"/>
    <w:rsid w:val="00DE21F2"/>
    <w:rsid w:val="00DE2769"/>
    <w:rsid w:val="00DE2AFB"/>
    <w:rsid w:val="00DE536E"/>
    <w:rsid w:val="00E000B2"/>
    <w:rsid w:val="00E01497"/>
    <w:rsid w:val="00E3153E"/>
    <w:rsid w:val="00E35920"/>
    <w:rsid w:val="00E80F82"/>
    <w:rsid w:val="00E92E1B"/>
    <w:rsid w:val="00EB0FB5"/>
    <w:rsid w:val="00ED4B79"/>
    <w:rsid w:val="00ED7EC6"/>
    <w:rsid w:val="00F06360"/>
    <w:rsid w:val="00F17ED4"/>
    <w:rsid w:val="00F25559"/>
    <w:rsid w:val="00F42DB4"/>
    <w:rsid w:val="00F6219D"/>
    <w:rsid w:val="00F90AC8"/>
    <w:rsid w:val="00FA7DBD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177ABF4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DA9B-3D08-4E9F-990C-3AA3F96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4</cp:revision>
  <cp:lastPrinted>2019-10-03T06:54:00Z</cp:lastPrinted>
  <dcterms:created xsi:type="dcterms:W3CDTF">2019-10-11T09:19:00Z</dcterms:created>
  <dcterms:modified xsi:type="dcterms:W3CDTF">2019-10-16T06:25:00Z</dcterms:modified>
</cp:coreProperties>
</file>