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F6" w:rsidRPr="00634AF6" w:rsidRDefault="00634AF6" w:rsidP="00167EF6">
      <w:pPr>
        <w:pStyle w:val="Nagwek1"/>
        <w:jc w:val="both"/>
      </w:pPr>
      <w:r w:rsidRPr="00634AF6">
        <w:t>1. Instalacja maszyn wirtualnych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AF6">
        <w:rPr>
          <w:rFonts w:ascii="Arial" w:hAnsi="Arial" w:cs="Arial"/>
          <w:sz w:val="24"/>
          <w:szCs w:val="24"/>
        </w:rPr>
        <w:t>konfiguracja serwera fizycznego na potrzeby wirtualizatora Hyper-V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AF6">
        <w:rPr>
          <w:rFonts w:ascii="Arial" w:hAnsi="Arial" w:cs="Arial"/>
          <w:sz w:val="24"/>
          <w:szCs w:val="24"/>
        </w:rPr>
        <w:t>hardening serwera fizycznego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AF6">
        <w:rPr>
          <w:rFonts w:ascii="Arial" w:hAnsi="Arial" w:cs="Arial"/>
          <w:sz w:val="24"/>
          <w:szCs w:val="24"/>
        </w:rPr>
        <w:t xml:space="preserve">instalacja i konfiguracja do </w:t>
      </w:r>
      <w:r w:rsidR="00ED1D5C">
        <w:rPr>
          <w:rFonts w:ascii="Arial" w:hAnsi="Arial" w:cs="Arial"/>
          <w:sz w:val="24"/>
          <w:szCs w:val="24"/>
        </w:rPr>
        <w:t>pięciu</w:t>
      </w:r>
      <w:r w:rsidRPr="00634AF6">
        <w:rPr>
          <w:rFonts w:ascii="Arial" w:hAnsi="Arial" w:cs="Arial"/>
          <w:sz w:val="24"/>
          <w:szCs w:val="24"/>
        </w:rPr>
        <w:t xml:space="preserve"> maszyn wirtualnych generacji 2 z posiadanym systemem Microsoft Windows Server 2019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34AF6">
        <w:rPr>
          <w:rFonts w:ascii="Arial" w:hAnsi="Arial" w:cs="Arial"/>
          <w:sz w:val="24"/>
          <w:szCs w:val="24"/>
        </w:rPr>
        <w:t>rzygotowanie wytycznych dla Disaster Recovery (serwer fizyczny oraz maszyny wirtualne)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34AF6">
        <w:rPr>
          <w:rFonts w:ascii="Arial" w:hAnsi="Arial" w:cs="Arial"/>
          <w:sz w:val="24"/>
          <w:szCs w:val="24"/>
        </w:rPr>
        <w:t>esty Disaster Recovery</w:t>
      </w:r>
      <w:r>
        <w:rPr>
          <w:rFonts w:ascii="Arial" w:hAnsi="Arial" w:cs="Arial"/>
          <w:sz w:val="24"/>
          <w:szCs w:val="24"/>
        </w:rPr>
        <w:t>.</w:t>
      </w:r>
    </w:p>
    <w:p w:rsidR="00634AF6" w:rsidRPr="00634AF6" w:rsidRDefault="00634AF6" w:rsidP="00167E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F6" w:rsidRPr="00634AF6" w:rsidRDefault="00634AF6" w:rsidP="00167EF6">
      <w:pPr>
        <w:pStyle w:val="Nagwek1"/>
        <w:jc w:val="both"/>
      </w:pPr>
      <w:r w:rsidRPr="00634AF6">
        <w:t>2. Konfiguracja usługi katalogowej Active Directory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34AF6">
        <w:rPr>
          <w:rFonts w:ascii="Arial" w:hAnsi="Arial" w:cs="Arial"/>
          <w:sz w:val="24"/>
          <w:szCs w:val="24"/>
        </w:rPr>
        <w:t xml:space="preserve">rojekt usługi katalogowej Active Directory opartej o Microsoft Windows Server 2019 (musi zawierać wytyczne do konfiguracji usługi, czasu, </w:t>
      </w:r>
      <w:bookmarkStart w:id="0" w:name="_GoBack"/>
      <w:bookmarkEnd w:id="0"/>
      <w:r w:rsidRPr="00634AF6">
        <w:rPr>
          <w:rFonts w:ascii="Arial" w:hAnsi="Arial" w:cs="Arial"/>
          <w:sz w:val="24"/>
          <w:szCs w:val="24"/>
        </w:rPr>
        <w:t>grup, użytkowników)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34AF6">
        <w:rPr>
          <w:rFonts w:ascii="Arial" w:hAnsi="Arial" w:cs="Arial"/>
          <w:sz w:val="24"/>
          <w:szCs w:val="24"/>
        </w:rPr>
        <w:t>rzygotowanie dwóch kontrolerów domeny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634AF6">
        <w:rPr>
          <w:rFonts w:ascii="Arial" w:hAnsi="Arial" w:cs="Arial"/>
          <w:sz w:val="24"/>
          <w:szCs w:val="24"/>
        </w:rPr>
        <w:t>onfiguracja autorytatywnego serwera czasu korzystającego z zewnętrznego zegara atomowego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</w:t>
      </w:r>
      <w:r w:rsidRPr="00634AF6">
        <w:rPr>
          <w:rFonts w:ascii="Arial" w:hAnsi="Arial" w:cs="Arial"/>
          <w:sz w:val="24"/>
          <w:szCs w:val="24"/>
          <w:lang w:val="en-US"/>
        </w:rPr>
        <w:t>onfiguracja stref DNS (forward, reverse)</w:t>
      </w:r>
      <w:r>
        <w:rPr>
          <w:rFonts w:ascii="Arial" w:hAnsi="Arial" w:cs="Arial"/>
          <w:sz w:val="24"/>
          <w:szCs w:val="24"/>
          <w:lang w:val="en-US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634AF6">
        <w:rPr>
          <w:rFonts w:ascii="Arial" w:hAnsi="Arial" w:cs="Arial"/>
          <w:sz w:val="24"/>
          <w:szCs w:val="24"/>
        </w:rPr>
        <w:t>onfiguracja do 100 jednostek organizacyjnych, zgodnie z wytycznymi Zamawiającego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634AF6">
        <w:rPr>
          <w:rFonts w:ascii="Arial" w:hAnsi="Arial" w:cs="Arial"/>
          <w:sz w:val="24"/>
          <w:szCs w:val="24"/>
        </w:rPr>
        <w:t>onfiguracja do 100 grup zabezpieczeń zgodnie z wytycznymi Zamawiającego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34AF6">
        <w:rPr>
          <w:rFonts w:ascii="Arial" w:hAnsi="Arial" w:cs="Arial"/>
          <w:sz w:val="24"/>
          <w:szCs w:val="24"/>
        </w:rPr>
        <w:t>rzygotowanie do 10 szablonów użytkowników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34AF6">
        <w:rPr>
          <w:rFonts w:ascii="Arial" w:hAnsi="Arial" w:cs="Arial"/>
          <w:sz w:val="24"/>
          <w:szCs w:val="24"/>
        </w:rPr>
        <w:t>ałożenie do 300 obiektów typu użytkownik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34AF6">
        <w:rPr>
          <w:rFonts w:ascii="Arial" w:hAnsi="Arial" w:cs="Arial"/>
          <w:sz w:val="24"/>
          <w:szCs w:val="24"/>
        </w:rPr>
        <w:t>ałożenie do 100 obiektów typu drukarka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34AF6">
        <w:rPr>
          <w:rFonts w:ascii="Arial" w:hAnsi="Arial" w:cs="Arial"/>
          <w:sz w:val="24"/>
          <w:szCs w:val="24"/>
        </w:rPr>
        <w:t>ałożenie do 100 obiektów typu zasób udostępniony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34AF6">
        <w:rPr>
          <w:rFonts w:ascii="Arial" w:hAnsi="Arial" w:cs="Arial"/>
          <w:sz w:val="24"/>
          <w:szCs w:val="24"/>
        </w:rPr>
        <w:t>rzygotowanie do 200 zasad grupy (instalacja aplikacji, dystrybucja drukarek, mapowanie dysków, Bitlocker)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34AF6">
        <w:rPr>
          <w:rFonts w:ascii="Arial" w:hAnsi="Arial" w:cs="Arial"/>
          <w:sz w:val="24"/>
          <w:szCs w:val="24"/>
        </w:rPr>
        <w:t>rzygotowanie do 10 polityki haseł (PSO)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634AF6">
        <w:rPr>
          <w:rFonts w:ascii="Arial" w:hAnsi="Arial" w:cs="Arial"/>
          <w:sz w:val="24"/>
          <w:szCs w:val="24"/>
        </w:rPr>
        <w:t>onfiguracja i dystrybucja elementów systemu do cyklicznej zmiany haseł lokalnych administratorów komputerów (LAPS)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634AF6">
        <w:rPr>
          <w:rFonts w:ascii="Arial" w:hAnsi="Arial" w:cs="Arial"/>
          <w:sz w:val="24"/>
          <w:szCs w:val="24"/>
        </w:rPr>
        <w:t>onfiguracja integracji usługi katalogowej z usługą Bitlocker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634AF6">
        <w:rPr>
          <w:rFonts w:ascii="Arial" w:hAnsi="Arial" w:cs="Arial"/>
          <w:sz w:val="24"/>
          <w:szCs w:val="24"/>
        </w:rPr>
        <w:t>onfiguracja usługi katalogowej Active Directory do odzyskiwania usuniętych obiektów</w:t>
      </w:r>
      <w:r>
        <w:rPr>
          <w:rFonts w:ascii="Arial" w:hAnsi="Arial" w:cs="Arial"/>
          <w:sz w:val="24"/>
          <w:szCs w:val="24"/>
        </w:rPr>
        <w:t>.</w:t>
      </w:r>
    </w:p>
    <w:p w:rsidR="00634AF6" w:rsidRPr="00634AF6" w:rsidRDefault="00634AF6" w:rsidP="00167E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F6" w:rsidRPr="00634AF6" w:rsidRDefault="00634AF6" w:rsidP="00167EF6">
      <w:pPr>
        <w:pStyle w:val="Nagwek1"/>
        <w:jc w:val="both"/>
      </w:pPr>
      <w:r w:rsidRPr="00634AF6">
        <w:t>3. Konfiguracja usługi certyfikatów (ADCS)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34AF6">
        <w:rPr>
          <w:rFonts w:ascii="Arial" w:hAnsi="Arial" w:cs="Arial"/>
          <w:sz w:val="24"/>
          <w:szCs w:val="24"/>
        </w:rPr>
        <w:t>rojekt usługi certyfikatów (ADCS) wraz z konfiguracją serwerów Subordinate i do 10 szablonów (konfiguracja serwerów Subordinate nie wchodzi w zakres projektu)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AF6">
        <w:rPr>
          <w:rFonts w:ascii="Arial" w:hAnsi="Arial" w:cs="Arial"/>
          <w:sz w:val="24"/>
          <w:szCs w:val="24"/>
        </w:rPr>
        <w:t>uzyskanie numeru PEN dla Zamawiającego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34AF6">
        <w:rPr>
          <w:rFonts w:ascii="Arial" w:hAnsi="Arial" w:cs="Arial"/>
          <w:sz w:val="24"/>
          <w:szCs w:val="24"/>
        </w:rPr>
        <w:t>rzygotowanie środowiska testowego (Zamawiający nie udostępnia środowiska do testów) w celu testów procedur Disaster Recovery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634AF6">
        <w:rPr>
          <w:rFonts w:ascii="Arial" w:hAnsi="Arial" w:cs="Arial"/>
          <w:sz w:val="24"/>
          <w:szCs w:val="24"/>
        </w:rPr>
        <w:t>onfiguracja serwera na potrzeby serwera Offline Root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634AF6">
        <w:rPr>
          <w:rFonts w:ascii="Arial" w:hAnsi="Arial" w:cs="Arial"/>
          <w:sz w:val="24"/>
          <w:szCs w:val="24"/>
        </w:rPr>
        <w:t>sparcie przy generowaniu certyfikatu Root</w:t>
      </w:r>
      <w:r>
        <w:rPr>
          <w:rFonts w:ascii="Arial" w:hAnsi="Arial" w:cs="Arial"/>
          <w:sz w:val="24"/>
          <w:szCs w:val="24"/>
        </w:rPr>
        <w:t>.</w:t>
      </w:r>
    </w:p>
    <w:p w:rsidR="00634AF6" w:rsidRPr="00634AF6" w:rsidRDefault="00634AF6" w:rsidP="00167E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F6" w:rsidRPr="00634AF6" w:rsidRDefault="00634AF6" w:rsidP="00167EF6">
      <w:pPr>
        <w:pStyle w:val="Nagwek1"/>
        <w:jc w:val="both"/>
      </w:pPr>
      <w:r w:rsidRPr="00634AF6">
        <w:lastRenderedPageBreak/>
        <w:t>4. Konfiguracja usługi DHCP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34AF6">
        <w:rPr>
          <w:rFonts w:ascii="Arial" w:hAnsi="Arial" w:cs="Arial"/>
          <w:sz w:val="24"/>
          <w:szCs w:val="24"/>
        </w:rPr>
        <w:t>rojekt usługi DHCP w trybie przełączania (failover)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634AF6">
        <w:rPr>
          <w:rFonts w:ascii="Arial" w:hAnsi="Arial" w:cs="Arial"/>
          <w:sz w:val="24"/>
          <w:szCs w:val="24"/>
        </w:rPr>
        <w:t>onfiguracja do dwóch serwerów DHCP w trybie failover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34AF6">
        <w:rPr>
          <w:rFonts w:ascii="Arial" w:hAnsi="Arial" w:cs="Arial"/>
          <w:sz w:val="24"/>
          <w:szCs w:val="24"/>
        </w:rPr>
        <w:t>esty przełączania</w:t>
      </w:r>
      <w:r>
        <w:rPr>
          <w:rFonts w:ascii="Arial" w:hAnsi="Arial" w:cs="Arial"/>
          <w:sz w:val="24"/>
          <w:szCs w:val="24"/>
        </w:rPr>
        <w:t>.</w:t>
      </w:r>
    </w:p>
    <w:p w:rsidR="00634AF6" w:rsidRPr="00634AF6" w:rsidRDefault="00634AF6" w:rsidP="00167E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F6" w:rsidRPr="00634AF6" w:rsidRDefault="00634AF6" w:rsidP="00167EF6">
      <w:pPr>
        <w:pStyle w:val="Nagwek1"/>
        <w:jc w:val="both"/>
      </w:pPr>
      <w:r w:rsidRPr="00634AF6">
        <w:t>5. Konfiguracja serwera do zdalnej instalacji systemów (MDT)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634AF6">
        <w:rPr>
          <w:rFonts w:ascii="Arial" w:hAnsi="Arial" w:cs="Arial"/>
          <w:sz w:val="24"/>
          <w:szCs w:val="24"/>
        </w:rPr>
        <w:t>onfiguracja systemu MDT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34AF6">
        <w:rPr>
          <w:rFonts w:ascii="Arial" w:hAnsi="Arial" w:cs="Arial"/>
          <w:sz w:val="24"/>
          <w:szCs w:val="24"/>
        </w:rPr>
        <w:t xml:space="preserve">rzygotowanie do dwóch </w:t>
      </w:r>
      <w:r>
        <w:rPr>
          <w:rFonts w:ascii="Arial" w:hAnsi="Arial" w:cs="Arial"/>
          <w:sz w:val="24"/>
          <w:szCs w:val="24"/>
        </w:rPr>
        <w:t>ob</w:t>
      </w:r>
      <w:r w:rsidRPr="00634AF6">
        <w:rPr>
          <w:rFonts w:ascii="Arial" w:hAnsi="Arial" w:cs="Arial"/>
          <w:sz w:val="24"/>
          <w:szCs w:val="24"/>
        </w:rPr>
        <w:t>razów systemów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34AF6">
        <w:rPr>
          <w:rFonts w:ascii="Arial" w:hAnsi="Arial" w:cs="Arial"/>
          <w:sz w:val="24"/>
          <w:szCs w:val="24"/>
        </w:rPr>
        <w:t>esty instalacji ZTI oraz LTI na wybranych stacjach roboczych</w:t>
      </w:r>
      <w:r>
        <w:rPr>
          <w:rFonts w:ascii="Arial" w:hAnsi="Arial" w:cs="Arial"/>
          <w:sz w:val="24"/>
          <w:szCs w:val="24"/>
        </w:rPr>
        <w:t>.</w:t>
      </w:r>
    </w:p>
    <w:p w:rsidR="00634AF6" w:rsidRPr="00634AF6" w:rsidRDefault="00634AF6" w:rsidP="00167E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F6" w:rsidRPr="00634AF6" w:rsidRDefault="00634AF6" w:rsidP="00167EF6">
      <w:pPr>
        <w:pStyle w:val="Nagwek1"/>
        <w:jc w:val="both"/>
      </w:pPr>
      <w:r w:rsidRPr="00634AF6">
        <w:t>6. Instalacja i migracja danych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34AF6">
        <w:rPr>
          <w:rFonts w:ascii="Arial" w:hAnsi="Arial" w:cs="Arial"/>
          <w:sz w:val="24"/>
          <w:szCs w:val="24"/>
        </w:rPr>
        <w:t>nstalacja i konfiguracja usług plikowych, w tym DFS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34AF6">
        <w:rPr>
          <w:rFonts w:ascii="Arial" w:hAnsi="Arial" w:cs="Arial"/>
          <w:sz w:val="24"/>
          <w:szCs w:val="24"/>
        </w:rPr>
        <w:t>rzygotowanie struktury katalogów i zabezpieczeń</w:t>
      </w:r>
      <w:r w:rsidR="00ED1D5C">
        <w:rPr>
          <w:rFonts w:ascii="Arial" w:hAnsi="Arial" w:cs="Arial"/>
          <w:sz w:val="24"/>
          <w:szCs w:val="24"/>
        </w:rPr>
        <w:t xml:space="preserve"> zgodnie z wytycznymi Zamawiającego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AF6">
        <w:rPr>
          <w:rFonts w:ascii="Arial" w:hAnsi="Arial" w:cs="Arial"/>
          <w:sz w:val="24"/>
          <w:szCs w:val="24"/>
        </w:rPr>
        <w:t>migracja danych z istniejącego środowiska Novell Netware przy zachowaniu ciągłości pracy użytkowników i systemu</w:t>
      </w:r>
      <w:r>
        <w:rPr>
          <w:rFonts w:ascii="Arial" w:hAnsi="Arial" w:cs="Arial"/>
          <w:sz w:val="24"/>
          <w:szCs w:val="24"/>
        </w:rPr>
        <w:t>.</w:t>
      </w:r>
    </w:p>
    <w:p w:rsidR="00634AF6" w:rsidRPr="00634AF6" w:rsidRDefault="00634AF6" w:rsidP="00167E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F6" w:rsidRPr="00634AF6" w:rsidRDefault="00634AF6" w:rsidP="00167EF6">
      <w:pPr>
        <w:pStyle w:val="Nagwek1"/>
        <w:jc w:val="both"/>
      </w:pPr>
      <w:r>
        <w:t>7</w:t>
      </w:r>
      <w:r w:rsidRPr="00634AF6">
        <w:t>. Migracja stacji roboczych</w:t>
      </w:r>
      <w:r w:rsidR="00ED1D5C">
        <w:t xml:space="preserve"> i serwerów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634AF6">
        <w:rPr>
          <w:rFonts w:ascii="Arial" w:hAnsi="Arial" w:cs="Arial"/>
          <w:sz w:val="24"/>
          <w:szCs w:val="24"/>
        </w:rPr>
        <w:t xml:space="preserve">igracja do </w:t>
      </w:r>
      <w:r w:rsidR="00ED1D5C">
        <w:rPr>
          <w:rFonts w:ascii="Arial" w:hAnsi="Arial" w:cs="Arial"/>
          <w:sz w:val="24"/>
          <w:szCs w:val="24"/>
        </w:rPr>
        <w:t>30</w:t>
      </w:r>
      <w:r w:rsidRPr="00634AF6">
        <w:rPr>
          <w:rFonts w:ascii="Arial" w:hAnsi="Arial" w:cs="Arial"/>
          <w:sz w:val="24"/>
          <w:szCs w:val="24"/>
        </w:rPr>
        <w:t>0 stacji roboczych z grupy roboczej / Novell e-Directory do domeny Microsoft AD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34AF6">
        <w:rPr>
          <w:rFonts w:ascii="Arial" w:hAnsi="Arial" w:cs="Arial"/>
          <w:sz w:val="24"/>
          <w:szCs w:val="24"/>
        </w:rPr>
        <w:t>achowanie ciągłości pracy użytkowników i systemu</w:t>
      </w:r>
      <w:r>
        <w:rPr>
          <w:rFonts w:ascii="Arial" w:hAnsi="Arial" w:cs="Arial"/>
          <w:sz w:val="24"/>
          <w:szCs w:val="24"/>
        </w:rPr>
        <w:t>,</w:t>
      </w:r>
    </w:p>
    <w:p w:rsidR="00ED1D5C" w:rsidRDefault="00634AF6" w:rsidP="00ED1D5C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34AF6">
        <w:rPr>
          <w:rFonts w:ascii="Arial" w:hAnsi="Arial" w:cs="Arial"/>
          <w:sz w:val="24"/>
          <w:szCs w:val="24"/>
        </w:rPr>
        <w:t>apewnienie poprawności działania drukarek sieciowych (Ethernet) oraz lokalnych (USB)</w:t>
      </w:r>
      <w:r w:rsidR="00ED1D5C">
        <w:rPr>
          <w:rFonts w:ascii="Arial" w:hAnsi="Arial" w:cs="Arial"/>
          <w:sz w:val="24"/>
          <w:szCs w:val="24"/>
        </w:rPr>
        <w:t>,</w:t>
      </w:r>
    </w:p>
    <w:p w:rsidR="00ED1D5C" w:rsidRPr="00ED1D5C" w:rsidRDefault="00ED1D5C" w:rsidP="00ED1D5C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migracja do 10 serwerów Microsoft z grupy roboczej do domeny Microsoft AD (serwery MS SQL i inne bazy danych, serwer drukarek, serwery aplikacji WWW itp.).</w:t>
      </w:r>
    </w:p>
    <w:p w:rsidR="00ED1D5C" w:rsidRDefault="00ED1D5C" w:rsidP="00ED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D5C" w:rsidRDefault="00ED1D5C" w:rsidP="00ED1D5C">
      <w:pPr>
        <w:pStyle w:val="Nagwek1"/>
      </w:pPr>
      <w:r>
        <w:t>8. Utworzenie dokumentacji powykonawczej</w:t>
      </w:r>
    </w:p>
    <w:p w:rsidR="00ED1D5C" w:rsidRPr="00ED1D5C" w:rsidRDefault="00ED1D5C" w:rsidP="00ED1D5C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D5C">
        <w:rPr>
          <w:rFonts w:ascii="Arial" w:hAnsi="Arial" w:cs="Arial"/>
          <w:sz w:val="24"/>
          <w:szCs w:val="24"/>
        </w:rPr>
        <w:t xml:space="preserve">utworzenie dokumentacji uwzględniającej wszystkie </w:t>
      </w:r>
      <w:r>
        <w:rPr>
          <w:rFonts w:ascii="Arial" w:hAnsi="Arial" w:cs="Arial"/>
          <w:sz w:val="24"/>
          <w:szCs w:val="24"/>
        </w:rPr>
        <w:t>w/w</w:t>
      </w:r>
      <w:r w:rsidRPr="00ED1D5C">
        <w:rPr>
          <w:rFonts w:ascii="Arial" w:hAnsi="Arial" w:cs="Arial"/>
          <w:sz w:val="24"/>
          <w:szCs w:val="24"/>
        </w:rPr>
        <w:t xml:space="preserve"> elementy.</w:t>
      </w:r>
    </w:p>
    <w:p w:rsidR="00634AF6" w:rsidRPr="00634AF6" w:rsidRDefault="00634AF6" w:rsidP="00167E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F6" w:rsidRPr="00634AF6" w:rsidRDefault="00ED1D5C" w:rsidP="00167EF6">
      <w:pPr>
        <w:pStyle w:val="Nagwek1"/>
        <w:jc w:val="both"/>
      </w:pPr>
      <w:r>
        <w:t>9</w:t>
      </w:r>
      <w:r w:rsidR="00634AF6" w:rsidRPr="00634AF6">
        <w:t xml:space="preserve">. Szkolenia dla maksymalnie 5 administratorów, </w:t>
      </w:r>
      <w:r>
        <w:t xml:space="preserve">łącznie </w:t>
      </w:r>
      <w:r w:rsidR="00634AF6" w:rsidRPr="00634AF6">
        <w:t>16h z zakresu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34AF6">
        <w:rPr>
          <w:rFonts w:ascii="Arial" w:hAnsi="Arial" w:cs="Arial"/>
          <w:sz w:val="24"/>
          <w:szCs w:val="24"/>
        </w:rPr>
        <w:t>sługa Hyper-V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34AF6">
        <w:rPr>
          <w:rFonts w:ascii="Arial" w:hAnsi="Arial" w:cs="Arial"/>
          <w:sz w:val="24"/>
          <w:szCs w:val="24"/>
        </w:rPr>
        <w:t>sługa katalogowa Active Directory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34AF6">
        <w:rPr>
          <w:rFonts w:ascii="Arial" w:hAnsi="Arial" w:cs="Arial"/>
          <w:sz w:val="24"/>
          <w:szCs w:val="24"/>
        </w:rPr>
        <w:t>sługa certyfikatów ADCS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34AF6">
        <w:rPr>
          <w:rFonts w:ascii="Arial" w:hAnsi="Arial" w:cs="Arial"/>
          <w:sz w:val="24"/>
          <w:szCs w:val="24"/>
        </w:rPr>
        <w:t>sługa DHCP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634AF6">
        <w:rPr>
          <w:rFonts w:ascii="Arial" w:hAnsi="Arial" w:cs="Arial"/>
          <w:sz w:val="24"/>
          <w:szCs w:val="24"/>
        </w:rPr>
        <w:t>icrosoft LAPS</w:t>
      </w:r>
      <w:r>
        <w:rPr>
          <w:rFonts w:ascii="Arial" w:hAnsi="Arial" w:cs="Arial"/>
          <w:sz w:val="24"/>
          <w:szCs w:val="24"/>
        </w:rPr>
        <w:t>,</w:t>
      </w:r>
    </w:p>
    <w:p w:rsidR="00634AF6" w:rsidRPr="00634AF6" w:rsidRDefault="00634AF6" w:rsidP="00167EF6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AF6">
        <w:rPr>
          <w:rFonts w:ascii="Arial" w:hAnsi="Arial" w:cs="Arial"/>
          <w:sz w:val="24"/>
          <w:szCs w:val="24"/>
        </w:rPr>
        <w:t>Microsoft MDT</w:t>
      </w:r>
      <w:r>
        <w:rPr>
          <w:rFonts w:ascii="Arial" w:hAnsi="Arial" w:cs="Arial"/>
          <w:sz w:val="24"/>
          <w:szCs w:val="24"/>
        </w:rPr>
        <w:t>.</w:t>
      </w:r>
    </w:p>
    <w:p w:rsidR="00D257F3" w:rsidRPr="00634AF6" w:rsidRDefault="00D257F3" w:rsidP="00167EF6">
      <w:pPr>
        <w:jc w:val="both"/>
        <w:rPr>
          <w:rFonts w:ascii="Arial" w:hAnsi="Arial" w:cs="Arial"/>
        </w:rPr>
      </w:pPr>
    </w:p>
    <w:sectPr w:rsidR="00D257F3" w:rsidRPr="0063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B4603"/>
    <w:multiLevelType w:val="hybridMultilevel"/>
    <w:tmpl w:val="31CE2DFA"/>
    <w:lvl w:ilvl="0" w:tplc="225A3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F6"/>
    <w:rsid w:val="000513B6"/>
    <w:rsid w:val="000F2D37"/>
    <w:rsid w:val="00167EF6"/>
    <w:rsid w:val="001C2B69"/>
    <w:rsid w:val="005748B8"/>
    <w:rsid w:val="00590516"/>
    <w:rsid w:val="00634AF6"/>
    <w:rsid w:val="009715A8"/>
    <w:rsid w:val="009A6954"/>
    <w:rsid w:val="009F16C4"/>
    <w:rsid w:val="00A01AA7"/>
    <w:rsid w:val="00A44258"/>
    <w:rsid w:val="00AE255D"/>
    <w:rsid w:val="00C008F2"/>
    <w:rsid w:val="00C728EB"/>
    <w:rsid w:val="00C85C5E"/>
    <w:rsid w:val="00D257F3"/>
    <w:rsid w:val="00ED1516"/>
    <w:rsid w:val="00ED1D5C"/>
    <w:rsid w:val="00F42613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00AF"/>
  <w15:chartTrackingRefBased/>
  <w15:docId w15:val="{35F818B6-C231-4AF1-BC1D-7177F001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Cs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AF6"/>
    <w:pPr>
      <w:spacing w:line="256" w:lineRule="auto"/>
    </w:pPr>
    <w:rPr>
      <w:rFonts w:asciiTheme="minorHAnsi" w:eastAsiaTheme="minorEastAsia" w:hAnsiTheme="minorHAnsi" w:cstheme="minorBidi"/>
      <w:bCs w:val="0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4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AF6"/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3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Gruba Sebastian</dc:creator>
  <cp:keywords/>
  <dc:description/>
  <cp:lastModifiedBy>Gruba Sebastian</cp:lastModifiedBy>
  <cp:revision>4</cp:revision>
  <dcterms:created xsi:type="dcterms:W3CDTF">2019-08-12T13:13:00Z</dcterms:created>
  <dcterms:modified xsi:type="dcterms:W3CDTF">2019-09-10T07:57:00Z</dcterms:modified>
</cp:coreProperties>
</file>