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0A" w:rsidRPr="009968DB" w:rsidRDefault="008B000A" w:rsidP="008B000A">
      <w:pPr>
        <w:pageBreakBefore/>
        <w:ind w:left="5245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1 do zapytania ofertowego</w:t>
      </w:r>
    </w:p>
    <w:p w:rsidR="008B000A" w:rsidRPr="009968DB" w:rsidRDefault="008B000A" w:rsidP="008B000A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8B000A" w:rsidRDefault="008B000A" w:rsidP="008B00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B000A" w:rsidRDefault="008B000A" w:rsidP="008B000A">
      <w:pPr>
        <w:jc w:val="both"/>
        <w:rPr>
          <w:sz w:val="24"/>
          <w:szCs w:val="24"/>
        </w:rPr>
      </w:pP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9F1643">
        <w:rPr>
          <w:sz w:val="24"/>
          <w:szCs w:val="24"/>
        </w:rPr>
        <w:t>e ofertowe nr WIM.271.2.79</w:t>
      </w:r>
      <w:r w:rsidR="007E7D83">
        <w:rPr>
          <w:sz w:val="24"/>
          <w:szCs w:val="24"/>
        </w:rPr>
        <w:t>.</w:t>
      </w:r>
      <w:r w:rsidR="0012725F">
        <w:rPr>
          <w:sz w:val="24"/>
          <w:szCs w:val="24"/>
        </w:rPr>
        <w:t>2019</w:t>
      </w:r>
      <w:r>
        <w:rPr>
          <w:sz w:val="24"/>
          <w:szCs w:val="24"/>
        </w:rPr>
        <w:t xml:space="preserve"> z dnia </w:t>
      </w:r>
      <w:r w:rsidR="009F1643">
        <w:rPr>
          <w:sz w:val="24"/>
          <w:szCs w:val="24"/>
        </w:rPr>
        <w:t>05</w:t>
      </w:r>
      <w:r w:rsidR="0012725F">
        <w:rPr>
          <w:color w:val="FF0000"/>
          <w:sz w:val="24"/>
          <w:szCs w:val="24"/>
        </w:rPr>
        <w:t>.</w:t>
      </w:r>
      <w:r w:rsidR="009F1643">
        <w:rPr>
          <w:sz w:val="24"/>
          <w:szCs w:val="24"/>
        </w:rPr>
        <w:t>09</w:t>
      </w:r>
      <w:r w:rsidR="0012725F" w:rsidRPr="0012725F">
        <w:rPr>
          <w:sz w:val="24"/>
          <w:szCs w:val="24"/>
        </w:rPr>
        <w:t>.2019</w:t>
      </w:r>
      <w:r w:rsidRPr="0012725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r. dotyczące (opisać przedmiot zamówienia, ew. dołączyć do oferty):</w:t>
      </w:r>
    </w:p>
    <w:p w:rsidR="00186615" w:rsidRPr="00186615" w:rsidRDefault="00186615" w:rsidP="00186615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186615">
        <w:rPr>
          <w:sz w:val="24"/>
          <w:szCs w:val="24"/>
        </w:rPr>
        <w:t>Pełnienie</w:t>
      </w:r>
      <w:bookmarkStart w:id="0" w:name="_GoBack"/>
      <w:bookmarkEnd w:id="0"/>
      <w:r w:rsidRPr="00186615">
        <w:rPr>
          <w:sz w:val="24"/>
          <w:szCs w:val="24"/>
        </w:rPr>
        <w:t xml:space="preserve"> nadzoru inwestorskiego nad robotami związanymi z przebudową alei głównej oraz  cmentarza komunalnego przy ul. Karsiborskiej</w:t>
      </w:r>
    </w:p>
    <w:p w:rsidR="008B000A" w:rsidRDefault="008B000A" w:rsidP="008B000A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8B000A" w:rsidRDefault="008B000A" w:rsidP="008B000A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8B000A" w:rsidRDefault="008B000A" w:rsidP="008B000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 w:rsidR="009F1643">
        <w:rPr>
          <w:sz w:val="24"/>
          <w:szCs w:val="24"/>
        </w:rPr>
        <w:t>01.11</w:t>
      </w:r>
      <w:r w:rsidR="00C43F68">
        <w:rPr>
          <w:sz w:val="24"/>
          <w:szCs w:val="24"/>
        </w:rPr>
        <w:t>.2019 r.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60 m-</w:t>
      </w:r>
      <w:proofErr w:type="spellStart"/>
      <w:r>
        <w:rPr>
          <w:spacing w:val="-4"/>
          <w:sz w:val="24"/>
          <w:szCs w:val="24"/>
        </w:rPr>
        <w:t>cy</w:t>
      </w:r>
      <w:proofErr w:type="spellEnd"/>
    </w:p>
    <w:p w:rsidR="008B000A" w:rsidRDefault="008B000A" w:rsidP="008B000A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8B000A" w:rsidRDefault="008B000A" w:rsidP="008B000A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935633" w:rsidRPr="008B000A" w:rsidRDefault="00935633" w:rsidP="008B000A"/>
    <w:sectPr w:rsidR="00935633" w:rsidRPr="008B000A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2725F"/>
    <w:rsid w:val="00133EB0"/>
    <w:rsid w:val="00186615"/>
    <w:rsid w:val="0019532F"/>
    <w:rsid w:val="001A0251"/>
    <w:rsid w:val="001B78A1"/>
    <w:rsid w:val="001C6148"/>
    <w:rsid w:val="001D13B4"/>
    <w:rsid w:val="001D6848"/>
    <w:rsid w:val="001E0371"/>
    <w:rsid w:val="001E2616"/>
    <w:rsid w:val="00214064"/>
    <w:rsid w:val="00223B7C"/>
    <w:rsid w:val="002323BF"/>
    <w:rsid w:val="002851CB"/>
    <w:rsid w:val="002A5070"/>
    <w:rsid w:val="002E5158"/>
    <w:rsid w:val="00343B35"/>
    <w:rsid w:val="00364B72"/>
    <w:rsid w:val="00367088"/>
    <w:rsid w:val="00381165"/>
    <w:rsid w:val="00397DBA"/>
    <w:rsid w:val="003F6398"/>
    <w:rsid w:val="003F6806"/>
    <w:rsid w:val="00403944"/>
    <w:rsid w:val="00441BB0"/>
    <w:rsid w:val="00443609"/>
    <w:rsid w:val="00471322"/>
    <w:rsid w:val="0047564A"/>
    <w:rsid w:val="00486CD1"/>
    <w:rsid w:val="00495FA1"/>
    <w:rsid w:val="004974F8"/>
    <w:rsid w:val="004C2BEF"/>
    <w:rsid w:val="004C5CE6"/>
    <w:rsid w:val="004D7677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7B07"/>
    <w:rsid w:val="00593949"/>
    <w:rsid w:val="005B3973"/>
    <w:rsid w:val="005C6B45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90793"/>
    <w:rsid w:val="007B72EA"/>
    <w:rsid w:val="007D5310"/>
    <w:rsid w:val="007D6B62"/>
    <w:rsid w:val="007E7D83"/>
    <w:rsid w:val="007F2BCF"/>
    <w:rsid w:val="007F5ABB"/>
    <w:rsid w:val="008172B4"/>
    <w:rsid w:val="0082171C"/>
    <w:rsid w:val="0089426F"/>
    <w:rsid w:val="008A0FC3"/>
    <w:rsid w:val="008B000A"/>
    <w:rsid w:val="008B3B32"/>
    <w:rsid w:val="008D0BD7"/>
    <w:rsid w:val="008F4204"/>
    <w:rsid w:val="00916918"/>
    <w:rsid w:val="00917F68"/>
    <w:rsid w:val="00932563"/>
    <w:rsid w:val="00935633"/>
    <w:rsid w:val="00951630"/>
    <w:rsid w:val="009859B9"/>
    <w:rsid w:val="009968DB"/>
    <w:rsid w:val="009B5FD4"/>
    <w:rsid w:val="009D663B"/>
    <w:rsid w:val="009F064E"/>
    <w:rsid w:val="009F1643"/>
    <w:rsid w:val="00A016AE"/>
    <w:rsid w:val="00A36419"/>
    <w:rsid w:val="00AA07FF"/>
    <w:rsid w:val="00AB3FDE"/>
    <w:rsid w:val="00AF3734"/>
    <w:rsid w:val="00B201E8"/>
    <w:rsid w:val="00B21C4F"/>
    <w:rsid w:val="00B41F7E"/>
    <w:rsid w:val="00B4523D"/>
    <w:rsid w:val="00B52FD5"/>
    <w:rsid w:val="00B81000"/>
    <w:rsid w:val="00B87250"/>
    <w:rsid w:val="00BE38D2"/>
    <w:rsid w:val="00BF64D7"/>
    <w:rsid w:val="00C30100"/>
    <w:rsid w:val="00C31BB3"/>
    <w:rsid w:val="00C3644F"/>
    <w:rsid w:val="00C43F68"/>
    <w:rsid w:val="00C861AE"/>
    <w:rsid w:val="00C90C15"/>
    <w:rsid w:val="00C94880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73EE"/>
    <w:rsid w:val="00E9485B"/>
    <w:rsid w:val="00E948A8"/>
    <w:rsid w:val="00EA5DCF"/>
    <w:rsid w:val="00EA67EF"/>
    <w:rsid w:val="00EB0CE7"/>
    <w:rsid w:val="00EB72DF"/>
    <w:rsid w:val="00F0186E"/>
    <w:rsid w:val="00F02705"/>
    <w:rsid w:val="00F36A7A"/>
    <w:rsid w:val="00F5799F"/>
    <w:rsid w:val="00F67359"/>
    <w:rsid w:val="00F751BC"/>
    <w:rsid w:val="00F81A90"/>
    <w:rsid w:val="00F826F3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1399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Użytkownik systemu Windows</cp:lastModifiedBy>
  <cp:revision>10</cp:revision>
  <cp:lastPrinted>2019-09-05T10:55:00Z</cp:lastPrinted>
  <dcterms:created xsi:type="dcterms:W3CDTF">2015-08-14T12:01:00Z</dcterms:created>
  <dcterms:modified xsi:type="dcterms:W3CDTF">2019-09-05T11:06:00Z</dcterms:modified>
</cp:coreProperties>
</file>