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A522C4" w:rsidRPr="007A1D3F" w:rsidRDefault="00DA15BD" w:rsidP="007A1D3F">
      <w:pPr>
        <w:spacing w:after="200" w:line="276" w:lineRule="auto"/>
        <w:jc w:val="center"/>
        <w:rPr>
          <w:b/>
          <w:sz w:val="28"/>
        </w:rPr>
      </w:pPr>
      <w:r w:rsidRPr="00DA15BD">
        <w:rPr>
          <w:b/>
          <w:sz w:val="24"/>
        </w:rPr>
        <w:t>Budowa Etapu I wejścia na plażę w Świnoujściu przy ul. Uzdrowiskowej</w:t>
      </w:r>
      <w:r w:rsidR="007A1D3F" w:rsidRPr="007A1D3F">
        <w:rPr>
          <w:b/>
          <w:sz w:val="24"/>
        </w:rPr>
        <w:t xml:space="preserve"> w ramach zadania: „Budowa publicznego ciągu pieszego – przejścia na plażę na przedłużeniu ul. Uzdrowiskowej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842"/>
        <w:gridCol w:w="2409"/>
        <w:gridCol w:w="2836"/>
        <w:gridCol w:w="1950"/>
      </w:tblGrid>
      <w:tr w:rsidR="00343944" w:rsidRPr="00B5461B" w:rsidTr="008771BE"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  <w:r w:rsidR="00920E89"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Pr="00CA23CA">
              <w:rPr>
                <w:sz w:val="22"/>
                <w:szCs w:val="22"/>
              </w:rPr>
              <w:t>odpowiednio do warunku dla każdej z osób)</w:t>
            </w: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920E89" w:rsidRPr="00B5461B" w:rsidTr="00A522C4">
        <w:trPr>
          <w:trHeight w:val="1256"/>
        </w:trPr>
        <w:tc>
          <w:tcPr>
            <w:tcW w:w="296" w:type="pct"/>
            <w:vAlign w:val="center"/>
          </w:tcPr>
          <w:p w:rsidR="00920E89" w:rsidRPr="00CA23CA" w:rsidRDefault="0093550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Pr="00D868CE" w:rsidRDefault="00B37D14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  <w:bookmarkStart w:id="0" w:name="_GoBack"/>
            <w:bookmarkEnd w:id="0"/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Default="00343944" w:rsidP="00DF574A">
      <w:pPr>
        <w:pStyle w:val="Akapitzlist"/>
        <w:numPr>
          <w:ilvl w:val="0"/>
          <w:numId w:val="29"/>
        </w:numPr>
        <w:spacing w:before="120"/>
        <w:ind w:left="426" w:hanging="437"/>
        <w:jc w:val="both"/>
        <w:rPr>
          <w:sz w:val="24"/>
          <w:szCs w:val="24"/>
        </w:rPr>
      </w:pPr>
      <w:r w:rsidRPr="00DF574A">
        <w:rPr>
          <w:sz w:val="24"/>
          <w:szCs w:val="24"/>
        </w:rPr>
        <w:t>Oświadczam</w:t>
      </w:r>
      <w:r w:rsidR="003C6D4B" w:rsidRPr="00DF574A">
        <w:rPr>
          <w:sz w:val="24"/>
          <w:szCs w:val="24"/>
        </w:rPr>
        <w:t xml:space="preserve">, </w:t>
      </w:r>
      <w:r w:rsidRPr="00DF574A">
        <w:rPr>
          <w:sz w:val="24"/>
          <w:szCs w:val="24"/>
        </w:rPr>
        <w:t xml:space="preserve"> że osoby wskazane w tabeli posiadają wymagane w postępowaniu uprawnienia  w zakresie wskazanych powyżej specjalności, w zakresie wynikającym z</w:t>
      </w:r>
      <w:r w:rsidR="00ED385C" w:rsidRPr="00DF574A">
        <w:rPr>
          <w:sz w:val="24"/>
          <w:szCs w:val="24"/>
        </w:rPr>
        <w:t> </w:t>
      </w:r>
      <w:r w:rsidRPr="00DF574A">
        <w:rPr>
          <w:sz w:val="24"/>
          <w:szCs w:val="24"/>
        </w:rPr>
        <w:t>warunk</w:t>
      </w:r>
      <w:r w:rsidR="002E67D9" w:rsidRPr="00DF574A">
        <w:rPr>
          <w:sz w:val="24"/>
          <w:szCs w:val="24"/>
        </w:rPr>
        <w:t>ów</w:t>
      </w:r>
      <w:r w:rsidRPr="00DF574A">
        <w:rPr>
          <w:sz w:val="24"/>
          <w:szCs w:val="24"/>
        </w:rPr>
        <w:t xml:space="preserve"> określon</w:t>
      </w:r>
      <w:r w:rsidR="002E67D9" w:rsidRPr="00DF574A">
        <w:rPr>
          <w:sz w:val="24"/>
          <w:szCs w:val="24"/>
        </w:rPr>
        <w:t>ych</w:t>
      </w:r>
      <w:r w:rsidRPr="00DF574A">
        <w:rPr>
          <w:sz w:val="24"/>
          <w:szCs w:val="24"/>
        </w:rPr>
        <w:t xml:space="preserve"> w SIWZ.</w:t>
      </w:r>
    </w:p>
    <w:p w:rsidR="00DF574A" w:rsidRPr="00DF574A" w:rsidRDefault="00DF574A" w:rsidP="00DF574A">
      <w:pPr>
        <w:pStyle w:val="Akapitzlist"/>
        <w:numPr>
          <w:ilvl w:val="0"/>
          <w:numId w:val="29"/>
        </w:numPr>
        <w:spacing w:before="120"/>
        <w:ind w:left="426" w:hanging="437"/>
        <w:jc w:val="both"/>
        <w:rPr>
          <w:sz w:val="24"/>
          <w:szCs w:val="24"/>
        </w:rPr>
      </w:pPr>
      <w:r w:rsidRPr="00DF574A">
        <w:rPr>
          <w:bCs/>
          <w:sz w:val="24"/>
          <w:szCs w:val="24"/>
          <w:lang w:eastAsia="en-US"/>
        </w:rPr>
        <w:t>Oświadczam</w:t>
      </w:r>
      <w:r w:rsidRPr="00DF574A">
        <w:rPr>
          <w:color w:val="000000"/>
          <w:sz w:val="24"/>
          <w:szCs w:val="24"/>
        </w:rPr>
        <w:t>, że wypełniłem obowiązki informacyjne przewidziane w art. 13 lub art. 14 RODO</w:t>
      </w:r>
      <w:r w:rsidRPr="00DF574A">
        <w:rPr>
          <w:rStyle w:val="Odwoanieprzypisudolnego"/>
          <w:rFonts w:eastAsiaTheme="majorEastAsia"/>
          <w:color w:val="000000"/>
          <w:sz w:val="24"/>
          <w:szCs w:val="24"/>
        </w:rPr>
        <w:footnoteReference w:id="1"/>
      </w:r>
      <w:r w:rsidRPr="00DF574A">
        <w:rPr>
          <w:color w:val="000000"/>
          <w:sz w:val="24"/>
          <w:szCs w:val="24"/>
          <w:vertAlign w:val="superscript"/>
        </w:rPr>
        <w:t>)</w:t>
      </w:r>
      <w:r w:rsidRPr="00DF574A">
        <w:rPr>
          <w:color w:val="000000"/>
          <w:sz w:val="24"/>
          <w:szCs w:val="24"/>
        </w:rPr>
        <w:t xml:space="preserve"> wobec osób fizycznych, </w:t>
      </w:r>
      <w:r w:rsidRPr="00DF574A">
        <w:rPr>
          <w:sz w:val="24"/>
          <w:szCs w:val="24"/>
        </w:rPr>
        <w:t>od których dane osobowe bezpośrednio lub pośrednio pozyskałem</w:t>
      </w:r>
      <w:r w:rsidRPr="00DF574A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F574A">
        <w:rPr>
          <w:sz w:val="24"/>
          <w:szCs w:val="24"/>
        </w:rPr>
        <w:t>.</w:t>
      </w:r>
    </w:p>
    <w:p w:rsidR="00F653F4" w:rsidRDefault="00F653F4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CA23CA" w:rsidRDefault="00CA23CA" w:rsidP="00920E89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Sect="003C6D4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A6" w:rsidRDefault="00117FA6" w:rsidP="00A9355C">
      <w:r>
        <w:separator/>
      </w:r>
    </w:p>
  </w:endnote>
  <w:endnote w:type="continuationSeparator" w:id="0">
    <w:p w:rsidR="00117FA6" w:rsidRDefault="00117FA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A6" w:rsidRDefault="00117FA6" w:rsidP="00A9355C">
      <w:r>
        <w:separator/>
      </w:r>
    </w:p>
  </w:footnote>
  <w:footnote w:type="continuationSeparator" w:id="0">
    <w:p w:rsidR="00117FA6" w:rsidRDefault="00117FA6" w:rsidP="00A9355C">
      <w:r>
        <w:continuationSeparator/>
      </w:r>
    </w:p>
  </w:footnote>
  <w:footnote w:id="1">
    <w:p w:rsidR="00DF574A" w:rsidRPr="00DF574A" w:rsidRDefault="00DF574A" w:rsidP="00DF57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3D3C2A">
      <w:rPr>
        <w:b/>
        <w:snapToGrid w:val="0"/>
        <w:sz w:val="24"/>
        <w:szCs w:val="24"/>
      </w:rPr>
      <w:t>6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SIWZ </w:t>
    </w:r>
    <w:r w:rsidR="007A1D3F" w:rsidRPr="007A1D3F">
      <w:rPr>
        <w:b/>
        <w:snapToGrid w:val="0"/>
        <w:sz w:val="24"/>
        <w:szCs w:val="24"/>
      </w:rPr>
      <w:t>WIM.271.1.7.2019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68D2"/>
    <w:multiLevelType w:val="hybridMultilevel"/>
    <w:tmpl w:val="17DCB11A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A4541"/>
    <w:rsid w:val="000B4A33"/>
    <w:rsid w:val="000E640C"/>
    <w:rsid w:val="00117FA6"/>
    <w:rsid w:val="00130FCF"/>
    <w:rsid w:val="00143DE0"/>
    <w:rsid w:val="001603D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B67BC"/>
    <w:rsid w:val="005B7FC9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A1D3F"/>
    <w:rsid w:val="007D50E4"/>
    <w:rsid w:val="0084091E"/>
    <w:rsid w:val="00840B54"/>
    <w:rsid w:val="008433F9"/>
    <w:rsid w:val="00867466"/>
    <w:rsid w:val="008771BE"/>
    <w:rsid w:val="00881F55"/>
    <w:rsid w:val="008A53E4"/>
    <w:rsid w:val="008B6A69"/>
    <w:rsid w:val="008C0530"/>
    <w:rsid w:val="008F3B35"/>
    <w:rsid w:val="008F55F4"/>
    <w:rsid w:val="00902384"/>
    <w:rsid w:val="009101FB"/>
    <w:rsid w:val="00912333"/>
    <w:rsid w:val="00920E89"/>
    <w:rsid w:val="00933924"/>
    <w:rsid w:val="0093550C"/>
    <w:rsid w:val="00960D26"/>
    <w:rsid w:val="0096373B"/>
    <w:rsid w:val="009B16C2"/>
    <w:rsid w:val="00A065BA"/>
    <w:rsid w:val="00A22895"/>
    <w:rsid w:val="00A522C4"/>
    <w:rsid w:val="00A53559"/>
    <w:rsid w:val="00A806E7"/>
    <w:rsid w:val="00A9355C"/>
    <w:rsid w:val="00AA5F0D"/>
    <w:rsid w:val="00AD3A69"/>
    <w:rsid w:val="00B36E68"/>
    <w:rsid w:val="00B37498"/>
    <w:rsid w:val="00B37D14"/>
    <w:rsid w:val="00B826AB"/>
    <w:rsid w:val="00BD7A45"/>
    <w:rsid w:val="00C06FAB"/>
    <w:rsid w:val="00C2738D"/>
    <w:rsid w:val="00C54FE5"/>
    <w:rsid w:val="00C63E81"/>
    <w:rsid w:val="00C64A7C"/>
    <w:rsid w:val="00C72FBD"/>
    <w:rsid w:val="00CA23CA"/>
    <w:rsid w:val="00CA5DE7"/>
    <w:rsid w:val="00CA796F"/>
    <w:rsid w:val="00CB60FD"/>
    <w:rsid w:val="00D40D4A"/>
    <w:rsid w:val="00D652D0"/>
    <w:rsid w:val="00D66344"/>
    <w:rsid w:val="00D868CE"/>
    <w:rsid w:val="00DA15BD"/>
    <w:rsid w:val="00DA74CB"/>
    <w:rsid w:val="00DF574A"/>
    <w:rsid w:val="00E72543"/>
    <w:rsid w:val="00E90D0C"/>
    <w:rsid w:val="00E93C81"/>
    <w:rsid w:val="00EB232B"/>
    <w:rsid w:val="00EB7792"/>
    <w:rsid w:val="00ED385C"/>
    <w:rsid w:val="00ED3DBA"/>
    <w:rsid w:val="00F07CD6"/>
    <w:rsid w:val="00F341A8"/>
    <w:rsid w:val="00F35D31"/>
    <w:rsid w:val="00F47C8F"/>
    <w:rsid w:val="00F653F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7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7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7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7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7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1D2A-AF5F-4D8D-8D68-B0658D3A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23</cp:revision>
  <cp:lastPrinted>2019-09-02T07:07:00Z</cp:lastPrinted>
  <dcterms:created xsi:type="dcterms:W3CDTF">2017-04-04T12:06:00Z</dcterms:created>
  <dcterms:modified xsi:type="dcterms:W3CDTF">2019-09-02T07:07:00Z</dcterms:modified>
</cp:coreProperties>
</file>