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43122B">
        <w:t xml:space="preserve"> 521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AB3707">
        <w:t>30</w:t>
      </w:r>
      <w:r w:rsidR="00332943">
        <w:t xml:space="preserve"> sierpnia</w:t>
      </w:r>
      <w:r w:rsidR="00A04BB8">
        <w:t xml:space="preserve"> </w:t>
      </w:r>
      <w:r w:rsidR="008A6F30" w:rsidRPr="00F9196E">
        <w:t>201</w:t>
      </w:r>
      <w:r w:rsidR="005054BD">
        <w:t>9</w:t>
      </w:r>
      <w:r w:rsidR="00AB3707">
        <w:t xml:space="preserve"> r.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911E89">
        <w:t>7</w:t>
      </w:r>
      <w:r w:rsidR="008A6F30">
        <w:t>.201</w:t>
      </w:r>
      <w:r w:rsidR="00C25400">
        <w:t>9</w:t>
      </w:r>
      <w:r w:rsidR="00596653" w:rsidRPr="00596653">
        <w:t xml:space="preserve"> </w:t>
      </w:r>
      <w:proofErr w:type="gramStart"/>
      <w:r w:rsidR="00827640">
        <w:t>na</w:t>
      </w:r>
      <w:proofErr w:type="gramEnd"/>
      <w:r w:rsidR="00827640">
        <w:t xml:space="preserve">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332943" w:rsidRPr="00332943">
        <w:rPr>
          <w:spacing w:val="-4"/>
        </w:rPr>
        <w:t>„</w:t>
      </w:r>
      <w:r w:rsidR="00E42B13" w:rsidRPr="00E42B13">
        <w:rPr>
          <w:spacing w:val="-4"/>
        </w:rPr>
        <w:t xml:space="preserve">Budowa Etapu I wejścia na plażę w Świnoujściu przy ul. Uzdrowiskowej </w:t>
      </w:r>
      <w:r w:rsidR="00332943" w:rsidRPr="00332943">
        <w:rPr>
          <w:spacing w:val="-4"/>
        </w:rPr>
        <w:t>w ramach zadania: „Budowa publicznego ciągu pieszego – przejścia na plażę na przedłużeniu ul. Uzdrowiskowej”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AD3A38">
        <w:t>9</w:t>
      </w:r>
      <w:r w:rsidR="003D58C1">
        <w:t xml:space="preserve"> r. poz. </w:t>
      </w:r>
      <w:r w:rsidR="00AD3A38">
        <w:t>506</w:t>
      </w:r>
      <w:r w:rsidR="003D58C1">
        <w:t>), art. 19 ust. 2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DE2B7F" w:rsidRPr="002F768E" w:rsidRDefault="00DE2B7F">
      <w:pPr>
        <w:ind w:left="567" w:hanging="567"/>
        <w:jc w:val="both"/>
      </w:pPr>
      <w:proofErr w:type="gramStart"/>
      <w:r>
        <w:t>1</w:t>
      </w:r>
      <w:r w:rsidR="00220EB3">
        <w:t>)</w:t>
      </w:r>
      <w:r>
        <w:tab/>
      </w:r>
      <w:r w:rsidR="00505D7B">
        <w:t>t</w:t>
      </w:r>
      <w:r>
        <w:t>ryb</w:t>
      </w:r>
      <w:proofErr w:type="gramEnd"/>
      <w:r>
        <w:t xml:space="preserve"> </w:t>
      </w:r>
      <w:r w:rsidRPr="00B57452">
        <w:t xml:space="preserve">udzielenia </w:t>
      </w:r>
      <w:r w:rsidRPr="001C252E">
        <w:t xml:space="preserve">zamówienia publicznego </w:t>
      </w:r>
      <w:r w:rsidR="00AC2880" w:rsidRPr="001C252E">
        <w:t xml:space="preserve">– </w:t>
      </w:r>
      <w:r w:rsidRPr="001C252E">
        <w:t xml:space="preserve">przetarg nieograniczony – w postępowaniu </w:t>
      </w:r>
      <w:r w:rsidR="0079693C" w:rsidRPr="00596653">
        <w:t>WIM.271.1.</w:t>
      </w:r>
      <w:r w:rsidR="005C7D49">
        <w:t>7</w:t>
      </w:r>
      <w:r w:rsidR="008A6F30">
        <w:t>.201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CB793A">
        <w:rPr>
          <w:spacing w:val="-4"/>
        </w:rPr>
        <w:t>zamówienia publicznego</w:t>
      </w:r>
      <w:r w:rsidR="00D538B6">
        <w:rPr>
          <w:spacing w:val="-4"/>
        </w:rPr>
        <w:t>,</w:t>
      </w:r>
      <w:r w:rsidR="00616D15" w:rsidRPr="00616D15">
        <w:rPr>
          <w:spacing w:val="-4"/>
        </w:rPr>
        <w:t xml:space="preserve"> </w:t>
      </w:r>
      <w:r w:rsidR="00616D15">
        <w:rPr>
          <w:spacing w:val="-4"/>
        </w:rPr>
        <w:t>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332943" w:rsidRPr="00332943">
        <w:rPr>
          <w:spacing w:val="-4"/>
          <w:szCs w:val="24"/>
        </w:rPr>
        <w:t>„</w:t>
      </w:r>
      <w:r w:rsidR="00E42B13" w:rsidRPr="00E42B13">
        <w:rPr>
          <w:spacing w:val="-4"/>
          <w:szCs w:val="24"/>
        </w:rPr>
        <w:t xml:space="preserve">Budowa Etapu I wejścia na plażę w Świnoujściu przy ul. Uzdrowiskowej </w:t>
      </w:r>
      <w:r w:rsidR="00332943" w:rsidRPr="00332943">
        <w:rPr>
          <w:spacing w:val="-4"/>
          <w:szCs w:val="24"/>
        </w:rPr>
        <w:t>w ramach zadania: „Budowa publicznego ciągu pieszego – przejścia na plażę na przedłużeniu ul. Uzdrowiskowej”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7543AD">
        <w:t>1 (załącznik 1)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zamówieniu w postępowaniu jak wyżej (załącznik 2).</w:t>
      </w:r>
    </w:p>
    <w:p w:rsidR="00616D15" w:rsidRDefault="00616D15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AB3707" w:rsidRDefault="00AB3707" w:rsidP="00AB370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B3707" w:rsidRDefault="00AB3707" w:rsidP="00AB370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B3707" w:rsidRDefault="00AB3707" w:rsidP="00AB3707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0E1AF3"/>
    <w:rsid w:val="00141CB6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32943"/>
    <w:rsid w:val="003529CC"/>
    <w:rsid w:val="00376CF9"/>
    <w:rsid w:val="00381F1B"/>
    <w:rsid w:val="003D58C1"/>
    <w:rsid w:val="00404492"/>
    <w:rsid w:val="00413FC2"/>
    <w:rsid w:val="00417CF6"/>
    <w:rsid w:val="00430DFD"/>
    <w:rsid w:val="0043122B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5C7D49"/>
    <w:rsid w:val="00616D15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89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3707"/>
    <w:rsid w:val="00AB44A2"/>
    <w:rsid w:val="00AC2880"/>
    <w:rsid w:val="00AD2E09"/>
    <w:rsid w:val="00AD3A38"/>
    <w:rsid w:val="00B005B6"/>
    <w:rsid w:val="00B05887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42B13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F6DE"/>
  <w15:docId w15:val="{EAC79592-CAB0-4C6C-AEF4-55EF4C2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27</cp:revision>
  <cp:lastPrinted>2019-09-02T06:45:00Z</cp:lastPrinted>
  <dcterms:created xsi:type="dcterms:W3CDTF">2018-04-27T11:19:00Z</dcterms:created>
  <dcterms:modified xsi:type="dcterms:W3CDTF">2019-09-04T11:31:00Z</dcterms:modified>
</cp:coreProperties>
</file>