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A24301">
        <w:t xml:space="preserve">   </w:t>
      </w:r>
      <w:r w:rsidR="008E2D57">
        <w:t>480</w:t>
      </w:r>
      <w:r w:rsidR="00A24301">
        <w:t xml:space="preserve"> 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</w:t>
      </w:r>
      <w:proofErr w:type="gramStart"/>
      <w:r w:rsidRPr="00F9196E">
        <w:t>dnia</w:t>
      </w:r>
      <w:r w:rsidR="008E2D57">
        <w:t xml:space="preserve">   9 sierpnia</w:t>
      </w:r>
      <w:proofErr w:type="gramEnd"/>
      <w:r w:rsidR="00D538B6" w:rsidRPr="00F9196E">
        <w:t xml:space="preserve"> </w:t>
      </w:r>
      <w:r w:rsidR="008A6F30" w:rsidRPr="00F9196E">
        <w:t>201</w:t>
      </w:r>
      <w:r w:rsidR="005054BD">
        <w:t>9</w:t>
      </w:r>
      <w:r w:rsidR="00223CBA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223CBA" w:rsidRPr="00D71CC3" w:rsidRDefault="00DE2B7F" w:rsidP="00223CBA">
      <w:pPr>
        <w:pStyle w:val="Tekstpodstawowy"/>
        <w:spacing w:line="276" w:lineRule="auto"/>
        <w:jc w:val="center"/>
        <w:rPr>
          <w:b w:val="0"/>
          <w:spacing w:val="-4"/>
          <w:szCs w:val="28"/>
        </w:rPr>
      </w:pPr>
      <w:proofErr w:type="gramStart"/>
      <w:r>
        <w:t>w</w:t>
      </w:r>
      <w:proofErr w:type="gramEnd"/>
      <w:r>
        <w:t xml:space="preserve">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8E2D57">
        <w:t>41</w:t>
      </w:r>
      <w:r w:rsidR="008A6F30">
        <w:t>.201</w:t>
      </w:r>
      <w:r w:rsidR="00C25400">
        <w:t>9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223CBA" w:rsidRPr="00D71CC3">
        <w:rPr>
          <w:spacing w:val="-4"/>
          <w:szCs w:val="24"/>
        </w:rPr>
        <w:t>„</w:t>
      </w:r>
      <w:r w:rsidR="008E2D57" w:rsidRPr="008E2D57">
        <w:rPr>
          <w:bCs/>
          <w:spacing w:val="-4"/>
          <w:szCs w:val="24"/>
        </w:rPr>
        <w:t>Przebudowa ul. Gdyńskiej w Świnoujściu”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r. poz.</w:t>
      </w:r>
      <w:r w:rsidR="00E423F4">
        <w:t xml:space="preserve"> </w:t>
      </w:r>
      <w:r w:rsidR="00CA47B7">
        <w:t>506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3D58C1" w:rsidRPr="000C4EDF">
        <w:t xml:space="preserve"> roku,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Pr="00223CBA">
        <w:rPr>
          <w:b w:val="0"/>
        </w:rPr>
        <w:t xml:space="preserve">przetarg nieograniczony – w postępowaniu </w:t>
      </w:r>
      <w:r w:rsidR="0079693C" w:rsidRPr="00223CBA">
        <w:rPr>
          <w:b w:val="0"/>
        </w:rPr>
        <w:t>WIM.271.1.</w:t>
      </w:r>
      <w:r w:rsidR="008E2D57">
        <w:rPr>
          <w:b w:val="0"/>
        </w:rPr>
        <w:t>41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201</w:t>
      </w:r>
      <w:r w:rsidR="00C25400" w:rsidRPr="00223CBA">
        <w:rPr>
          <w:b w:val="0"/>
        </w:rPr>
        <w:t>9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>onawcy na realizację zadania pn.:</w:t>
      </w:r>
      <w:r w:rsidR="00727E7B" w:rsidRPr="00223CBA">
        <w:rPr>
          <w:b w:val="0"/>
        </w:rPr>
        <w:t xml:space="preserve"> </w:t>
      </w:r>
      <w:r w:rsidR="008E2D57">
        <w:rPr>
          <w:b w:val="0"/>
        </w:rPr>
        <w:t>„</w:t>
      </w:r>
      <w:r w:rsidR="008E2D57" w:rsidRPr="008E2D57">
        <w:rPr>
          <w:b w:val="0"/>
          <w:spacing w:val="-4"/>
          <w:szCs w:val="24"/>
        </w:rPr>
        <w:t>Przebudowa ul. Gdyńskiej w Świnoujściu”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A12832" w:rsidRDefault="00A12832" w:rsidP="00A1283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12832" w:rsidRDefault="00A12832" w:rsidP="00A1283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12832" w:rsidRDefault="00A12832" w:rsidP="00A12832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370D2"/>
    <w:rsid w:val="00141CB6"/>
    <w:rsid w:val="00195F1C"/>
    <w:rsid w:val="001C252E"/>
    <w:rsid w:val="001D64CD"/>
    <w:rsid w:val="00220EB3"/>
    <w:rsid w:val="00223CBA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2D57"/>
    <w:rsid w:val="008E5EB3"/>
    <w:rsid w:val="008E68A8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A01302"/>
    <w:rsid w:val="00A0594F"/>
    <w:rsid w:val="00A0757B"/>
    <w:rsid w:val="00A11C7C"/>
    <w:rsid w:val="00A12832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29</cp:revision>
  <cp:lastPrinted>2019-08-09T13:19:00Z</cp:lastPrinted>
  <dcterms:created xsi:type="dcterms:W3CDTF">2018-04-27T11:19:00Z</dcterms:created>
  <dcterms:modified xsi:type="dcterms:W3CDTF">2019-08-16T11:31:00Z</dcterms:modified>
</cp:coreProperties>
</file>