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C" w:rsidRPr="00A87653" w:rsidRDefault="000709A4">
      <w:pPr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3A0C83">
        <w:rPr>
          <w:b/>
          <w:sz w:val="24"/>
        </w:rPr>
        <w:t>458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A87653" w:rsidRDefault="00A03A60" w:rsidP="00630D65">
      <w:pPr>
        <w:pStyle w:val="Nagwek2"/>
        <w:spacing w:after="120"/>
        <w:rPr>
          <w:sz w:val="24"/>
        </w:rPr>
      </w:pPr>
      <w:r w:rsidRPr="00A87653">
        <w:rPr>
          <w:sz w:val="24"/>
        </w:rPr>
        <w:t>PREZYDENTA MIASTA ŚWINOUJŚCIE</w:t>
      </w:r>
    </w:p>
    <w:p w:rsidR="00B5410C" w:rsidRPr="00A87653" w:rsidRDefault="00AC42E3">
      <w:pPr>
        <w:jc w:val="center"/>
        <w:rPr>
          <w:b/>
          <w:sz w:val="24"/>
        </w:rPr>
      </w:pPr>
      <w:r w:rsidRPr="00A87653">
        <w:rPr>
          <w:b/>
          <w:sz w:val="24"/>
        </w:rPr>
        <w:t>z dnia</w:t>
      </w:r>
      <w:r w:rsidR="00772A0E">
        <w:rPr>
          <w:b/>
          <w:sz w:val="24"/>
        </w:rPr>
        <w:t xml:space="preserve"> </w:t>
      </w:r>
      <w:r w:rsidR="003A0C83">
        <w:rPr>
          <w:b/>
          <w:sz w:val="24"/>
        </w:rPr>
        <w:t>31</w:t>
      </w:r>
      <w:r w:rsidR="000C5E20">
        <w:rPr>
          <w:b/>
          <w:sz w:val="24"/>
        </w:rPr>
        <w:t xml:space="preserve"> lipca</w:t>
      </w:r>
      <w:r w:rsidR="000F2A5D">
        <w:rPr>
          <w:b/>
          <w:sz w:val="24"/>
        </w:rPr>
        <w:t xml:space="preserve"> </w:t>
      </w:r>
      <w:r w:rsidR="00A15986" w:rsidRPr="00A87653">
        <w:rPr>
          <w:b/>
          <w:sz w:val="24"/>
        </w:rPr>
        <w:t>201</w:t>
      </w:r>
      <w:r w:rsidR="00415AA8">
        <w:rPr>
          <w:b/>
          <w:sz w:val="24"/>
        </w:rPr>
        <w:t>9</w:t>
      </w:r>
      <w:r w:rsidR="00B5410C" w:rsidRPr="00A87653">
        <w:rPr>
          <w:b/>
          <w:sz w:val="24"/>
        </w:rPr>
        <w:t xml:space="preserve"> roku</w:t>
      </w:r>
    </w:p>
    <w:p w:rsidR="00B5410C" w:rsidRPr="00A87653" w:rsidRDefault="00B5410C">
      <w:pPr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1F43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A87653">
        <w:rPr>
          <w:b/>
          <w:sz w:val="24"/>
          <w:szCs w:val="24"/>
        </w:rPr>
        <w:t>w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A15986" w:rsidRPr="00A87653">
        <w:rPr>
          <w:b/>
          <w:sz w:val="24"/>
          <w:szCs w:val="24"/>
        </w:rPr>
        <w:t xml:space="preserve"> </w:t>
      </w:r>
      <w:r w:rsidR="00772A0E">
        <w:rPr>
          <w:b/>
          <w:sz w:val="24"/>
          <w:szCs w:val="24"/>
        </w:rPr>
        <w:t xml:space="preserve">obiektu do 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0C5E20" w:rsidRPr="000C5E20">
        <w:rPr>
          <w:b/>
          <w:spacing w:val="-4"/>
          <w:sz w:val="24"/>
          <w:szCs w:val="24"/>
        </w:rPr>
        <w:t>Przebudowa ul. Gajowej, Sztormowej, łącznika Odrzańska - Sztormowa w Świnoujściu</w:t>
      </w:r>
      <w:r w:rsidR="00C91DB7" w:rsidRPr="00C91DB7">
        <w:rPr>
          <w:b/>
          <w:spacing w:val="-4"/>
          <w:sz w:val="24"/>
          <w:szCs w:val="24"/>
        </w:rPr>
        <w:t>”</w:t>
      </w:r>
    </w:p>
    <w:p w:rsidR="00956AB4" w:rsidRPr="00A87653" w:rsidRDefault="00956AB4" w:rsidP="00630D65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 xml:space="preserve">(Dz.U. z 2018 r., poz. 994 z </w:t>
      </w:r>
      <w:proofErr w:type="spellStart"/>
      <w:r w:rsidR="001F437A" w:rsidRPr="005909F6">
        <w:rPr>
          <w:color w:val="000000" w:themeColor="text1"/>
          <w:sz w:val="24"/>
          <w:szCs w:val="24"/>
        </w:rPr>
        <w:t>późn</w:t>
      </w:r>
      <w:proofErr w:type="spellEnd"/>
      <w:r w:rsidR="001F437A" w:rsidRPr="005909F6">
        <w:rPr>
          <w:color w:val="000000" w:themeColor="text1"/>
          <w:sz w:val="24"/>
          <w:szCs w:val="24"/>
        </w:rPr>
        <w:t xml:space="preserve">. zm.), </w:t>
      </w:r>
      <w:r w:rsidRPr="005909F6">
        <w:rPr>
          <w:color w:val="000000" w:themeColor="text1"/>
          <w:sz w:val="24"/>
          <w:szCs w:val="24"/>
        </w:rPr>
        <w:t>w związku z § 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 xml:space="preserve">ust.1 pkt 4 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 xml:space="preserve">i § 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772A0E">
        <w:rPr>
          <w:sz w:val="24"/>
          <w:szCs w:val="24"/>
        </w:rPr>
        <w:t xml:space="preserve">ze 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0C5E20">
        <w:rPr>
          <w:sz w:val="24"/>
          <w:szCs w:val="24"/>
        </w:rPr>
        <w:t>25</w:t>
      </w:r>
      <w:r w:rsidR="001C2B88">
        <w:rPr>
          <w:sz w:val="24"/>
          <w:szCs w:val="24"/>
        </w:rPr>
        <w:t>.0</w:t>
      </w:r>
      <w:r w:rsidR="000C5E20">
        <w:rPr>
          <w:sz w:val="24"/>
          <w:szCs w:val="24"/>
        </w:rPr>
        <w:t>7</w:t>
      </w:r>
      <w:r w:rsidR="00EE6FE3" w:rsidRPr="00415AA8">
        <w:rPr>
          <w:sz w:val="24"/>
          <w:szCs w:val="24"/>
        </w:rPr>
        <w:t>.</w:t>
      </w:r>
      <w:r w:rsidR="000709A4" w:rsidRPr="00415AA8">
        <w:rPr>
          <w:sz w:val="24"/>
          <w:szCs w:val="24"/>
        </w:rPr>
        <w:t>201</w:t>
      </w:r>
      <w:r w:rsidR="00415AA8" w:rsidRPr="00415AA8">
        <w:rPr>
          <w:sz w:val="24"/>
          <w:szCs w:val="24"/>
        </w:rPr>
        <w:t>9</w:t>
      </w:r>
      <w:r w:rsidR="0008226C" w:rsidRPr="00415AA8">
        <w:rPr>
          <w:sz w:val="24"/>
          <w:szCs w:val="24"/>
        </w:rPr>
        <w:t xml:space="preserve"> </w:t>
      </w:r>
      <w:r w:rsidR="00EE6FE3" w:rsidRPr="00415AA8">
        <w:rPr>
          <w:sz w:val="24"/>
          <w:szCs w:val="24"/>
        </w:rPr>
        <w:t>r.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2B0794" w:rsidRPr="00384AB4" w:rsidRDefault="00B5410C" w:rsidP="000F2A5D">
      <w:pPr>
        <w:pStyle w:val="Tekstpodstawowywcity"/>
        <w:spacing w:line="276" w:lineRule="auto"/>
        <w:ind w:firstLine="708"/>
        <w:rPr>
          <w:szCs w:val="24"/>
        </w:rPr>
      </w:pPr>
      <w:r w:rsidRPr="00415AA8">
        <w:rPr>
          <w:b/>
          <w:szCs w:val="24"/>
        </w:rPr>
        <w:t>§ 1.</w:t>
      </w:r>
      <w:r w:rsidR="000F2A5D">
        <w:rPr>
          <w:szCs w:val="24"/>
        </w:rPr>
        <w:t xml:space="preserve"> 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0C5E20">
        <w:rPr>
          <w:szCs w:val="24"/>
        </w:rPr>
        <w:t>208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0C5E20">
        <w:rPr>
          <w:szCs w:val="24"/>
        </w:rPr>
        <w:t>03.12</w:t>
      </w:r>
      <w:r w:rsidR="002E4EEB" w:rsidRPr="00384AB4">
        <w:rPr>
          <w:szCs w:val="24"/>
        </w:rPr>
        <w:t>.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384AB4">
        <w:rPr>
          <w:spacing w:val="-4"/>
          <w:szCs w:val="24"/>
        </w:rPr>
        <w:t>„</w:t>
      </w:r>
      <w:r w:rsidR="000C5E20" w:rsidRPr="000C5E20">
        <w:rPr>
          <w:b/>
          <w:spacing w:val="-4"/>
          <w:szCs w:val="24"/>
        </w:rPr>
        <w:t>Przebudowa ul. Gajowej, Sztormowej, łącznika Odrz</w:t>
      </w:r>
      <w:r w:rsidR="000C5E20">
        <w:rPr>
          <w:b/>
          <w:spacing w:val="-4"/>
          <w:szCs w:val="24"/>
        </w:rPr>
        <w:t>ańska - Sztormowa w Świnoujściu</w:t>
      </w:r>
      <w:r w:rsidR="00C91DB7" w:rsidRPr="00C91DB7">
        <w:rPr>
          <w:b/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B15612" w:rsidRPr="00384AB4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 xml:space="preserve">-     </w:t>
      </w:r>
      <w:r w:rsidR="00F0689F">
        <w:rPr>
          <w:sz w:val="24"/>
          <w:szCs w:val="24"/>
        </w:rPr>
        <w:t>Eliza Pater</w:t>
      </w:r>
      <w:r w:rsidR="00093A32" w:rsidRPr="00384AB4">
        <w:rPr>
          <w:sz w:val="24"/>
          <w:szCs w:val="24"/>
        </w:rPr>
        <w:t xml:space="preserve"> - przewodniczący – </w:t>
      </w:r>
      <w:r w:rsidR="00F0689F">
        <w:rPr>
          <w:sz w:val="24"/>
          <w:szCs w:val="24"/>
        </w:rPr>
        <w:t xml:space="preserve">Z-ca </w:t>
      </w:r>
      <w:r w:rsidR="00093A32" w:rsidRPr="00384AB4">
        <w:rPr>
          <w:sz w:val="24"/>
          <w:szCs w:val="24"/>
        </w:rPr>
        <w:t>Naczelnik</w:t>
      </w:r>
      <w:r w:rsidR="00F0689F">
        <w:rPr>
          <w:sz w:val="24"/>
          <w:szCs w:val="24"/>
        </w:rPr>
        <w:t>a</w:t>
      </w:r>
      <w:r w:rsidRPr="00384AB4">
        <w:rPr>
          <w:sz w:val="24"/>
          <w:szCs w:val="24"/>
        </w:rPr>
        <w:t xml:space="preserve"> Wydziału Inwestycji Miejskich;</w:t>
      </w:r>
    </w:p>
    <w:p w:rsidR="005909F6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  <w:t xml:space="preserve">Agnieszka </w:t>
      </w:r>
      <w:proofErr w:type="spellStart"/>
      <w:r w:rsidRPr="00384AB4">
        <w:rPr>
          <w:sz w:val="24"/>
          <w:szCs w:val="24"/>
        </w:rPr>
        <w:t>Duczmańska</w:t>
      </w:r>
      <w:proofErr w:type="spellEnd"/>
      <w:r w:rsidRPr="00384AB4">
        <w:rPr>
          <w:sz w:val="24"/>
          <w:szCs w:val="24"/>
        </w:rPr>
        <w:t xml:space="preserve"> – Inspektor Wydziału Inwestycji Miejskich;</w:t>
      </w:r>
    </w:p>
    <w:p w:rsidR="000213D8" w:rsidRPr="00384AB4" w:rsidRDefault="000213D8" w:rsidP="000213D8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</w:r>
      <w:r>
        <w:rPr>
          <w:sz w:val="24"/>
          <w:szCs w:val="24"/>
        </w:rPr>
        <w:t>Aneta Nowicka</w:t>
      </w:r>
      <w:r w:rsidRPr="00384AB4">
        <w:rPr>
          <w:sz w:val="24"/>
          <w:szCs w:val="24"/>
        </w:rPr>
        <w:t xml:space="preserve"> – Inspektor Wydziału Inwestycji Miejskich;</w:t>
      </w:r>
    </w:p>
    <w:p w:rsidR="000F2A5D" w:rsidRDefault="005909F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</w:r>
      <w:r w:rsidR="000F2A5D">
        <w:rPr>
          <w:sz w:val="24"/>
          <w:szCs w:val="24"/>
        </w:rPr>
        <w:t xml:space="preserve">Łukasz Szłapa – </w:t>
      </w:r>
      <w:r w:rsidR="000C5E20">
        <w:rPr>
          <w:sz w:val="24"/>
          <w:szCs w:val="24"/>
        </w:rPr>
        <w:t>Samodzielne stanowisko ds. Inżynierii ruchu drogowego</w:t>
      </w:r>
      <w:r w:rsidR="000F2A5D" w:rsidRPr="00384AB4">
        <w:rPr>
          <w:sz w:val="24"/>
          <w:szCs w:val="24"/>
        </w:rPr>
        <w:t>;</w:t>
      </w:r>
    </w:p>
    <w:p w:rsidR="00DF2CD7" w:rsidRPr="00384AB4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przy udziale:</w:t>
      </w:r>
    </w:p>
    <w:p w:rsidR="000C5E20" w:rsidRPr="00415AA8" w:rsidRDefault="000C5E20" w:rsidP="000C5E20">
      <w:pPr>
        <w:pStyle w:val="Tekstpodstawowy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Wykonawcy robót – Krystian </w:t>
      </w:r>
      <w:proofErr w:type="spellStart"/>
      <w:r w:rsidRPr="00415AA8">
        <w:rPr>
          <w:sz w:val="24"/>
          <w:szCs w:val="24"/>
        </w:rPr>
        <w:t>Suda</w:t>
      </w:r>
      <w:proofErr w:type="spellEnd"/>
      <w:r w:rsidRPr="00415AA8">
        <w:rPr>
          <w:sz w:val="24"/>
          <w:szCs w:val="24"/>
        </w:rPr>
        <w:t xml:space="preserve"> </w:t>
      </w:r>
      <w:proofErr w:type="spellStart"/>
      <w:r w:rsidRPr="00415AA8">
        <w:rPr>
          <w:sz w:val="24"/>
          <w:szCs w:val="24"/>
        </w:rPr>
        <w:t>Kristone</w:t>
      </w:r>
      <w:proofErr w:type="spellEnd"/>
      <w:r w:rsidRPr="00415AA8">
        <w:rPr>
          <w:sz w:val="24"/>
          <w:szCs w:val="24"/>
        </w:rPr>
        <w:t>, ul. Karczewie 8, 72-310 Płoty:</w:t>
      </w:r>
    </w:p>
    <w:p w:rsidR="000C5E20" w:rsidRPr="00415AA8" w:rsidRDefault="000C5E20" w:rsidP="000C5E20">
      <w:pPr>
        <w:pStyle w:val="Tekstpodstawowy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- Krystian Suda – Przedstawiciel Wykonawcy</w:t>
      </w:r>
      <w:r>
        <w:rPr>
          <w:sz w:val="24"/>
          <w:szCs w:val="24"/>
        </w:rPr>
        <w:t>;</w:t>
      </w:r>
    </w:p>
    <w:p w:rsidR="000C5E20" w:rsidRPr="00415AA8" w:rsidRDefault="000C5E20" w:rsidP="000C5E20">
      <w:pPr>
        <w:pStyle w:val="Tekstpodstawowy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 xml:space="preserve">Zbigniew Nowak – </w:t>
      </w:r>
      <w:r>
        <w:rPr>
          <w:sz w:val="24"/>
          <w:szCs w:val="24"/>
        </w:rPr>
        <w:t>Kierownik Budowy.</w:t>
      </w:r>
    </w:p>
    <w:p w:rsidR="002B0794" w:rsidRPr="00415AA8" w:rsidRDefault="0005462C" w:rsidP="007904AB">
      <w:pPr>
        <w:pStyle w:val="Tekstpodstawowy"/>
        <w:tabs>
          <w:tab w:val="left" w:pos="142"/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2)</w:t>
      </w:r>
      <w:r w:rsidR="00001B22" w:rsidRPr="00415AA8">
        <w:rPr>
          <w:sz w:val="24"/>
          <w:szCs w:val="24"/>
        </w:rPr>
        <w:tab/>
      </w:r>
      <w:r w:rsidR="00434F60" w:rsidRPr="00415AA8">
        <w:rPr>
          <w:sz w:val="24"/>
          <w:szCs w:val="24"/>
        </w:rPr>
        <w:t>Inni uczestnicy odbioru:</w:t>
      </w:r>
    </w:p>
    <w:p w:rsidR="00822514" w:rsidRPr="00415AA8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Nadzór I</w:t>
      </w:r>
      <w:r w:rsidR="00D743C3" w:rsidRPr="00415AA8">
        <w:rPr>
          <w:sz w:val="24"/>
          <w:szCs w:val="24"/>
        </w:rPr>
        <w:t xml:space="preserve">nwestorski </w:t>
      </w:r>
      <w:r w:rsidR="00DF2CD7" w:rsidRPr="00415AA8">
        <w:rPr>
          <w:sz w:val="24"/>
          <w:szCs w:val="24"/>
        </w:rPr>
        <w:t xml:space="preserve">- </w:t>
      </w:r>
      <w:r w:rsidR="00D743C3" w:rsidRPr="00415AA8">
        <w:rPr>
          <w:sz w:val="24"/>
          <w:szCs w:val="24"/>
        </w:rPr>
        <w:t>NBQ Sp. z o.o. 70-660</w:t>
      </w:r>
      <w:r w:rsidRPr="00415AA8">
        <w:rPr>
          <w:sz w:val="24"/>
          <w:szCs w:val="24"/>
        </w:rPr>
        <w:t xml:space="preserve"> Szczecin ul</w:t>
      </w:r>
      <w:r w:rsidR="00822514" w:rsidRPr="00415AA8">
        <w:rPr>
          <w:sz w:val="24"/>
          <w:szCs w:val="24"/>
        </w:rPr>
        <w:t>. T. A. Wendy 10</w:t>
      </w:r>
      <w:r w:rsidR="00DF2CD7" w:rsidRPr="00415AA8">
        <w:rPr>
          <w:sz w:val="24"/>
          <w:szCs w:val="24"/>
        </w:rPr>
        <w:t>c</w:t>
      </w:r>
      <w:r w:rsidR="003A2D57">
        <w:rPr>
          <w:sz w:val="24"/>
          <w:szCs w:val="24"/>
        </w:rPr>
        <w:t>:</w:t>
      </w:r>
    </w:p>
    <w:p w:rsidR="00822514" w:rsidRPr="00415AA8" w:rsidRDefault="0005462C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-</w:t>
      </w:r>
      <w:r w:rsidR="00DF2CD7" w:rsidRPr="00415AA8">
        <w:rPr>
          <w:sz w:val="24"/>
          <w:szCs w:val="24"/>
        </w:rPr>
        <w:t xml:space="preserve"> Dariusz Pękala – Inżynier Rezydent / Inspektor Nadzoru Robót Drogowych</w:t>
      </w:r>
      <w:r w:rsidR="00B74A90" w:rsidRPr="00415AA8">
        <w:rPr>
          <w:sz w:val="24"/>
          <w:szCs w:val="24"/>
        </w:rPr>
        <w:t>;</w:t>
      </w:r>
    </w:p>
    <w:p w:rsidR="002F649B" w:rsidRPr="00415AA8" w:rsidRDefault="002F649B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- </w:t>
      </w:r>
      <w:r w:rsidR="00A87653" w:rsidRPr="00415AA8">
        <w:rPr>
          <w:sz w:val="24"/>
          <w:szCs w:val="24"/>
        </w:rPr>
        <w:t>Natalia Rynkiewicz</w:t>
      </w:r>
      <w:r w:rsidRPr="00415AA8">
        <w:rPr>
          <w:sz w:val="24"/>
          <w:szCs w:val="24"/>
        </w:rPr>
        <w:t xml:space="preserve"> – </w:t>
      </w:r>
      <w:r w:rsidR="00A87653" w:rsidRPr="00415AA8">
        <w:rPr>
          <w:sz w:val="24"/>
          <w:szCs w:val="24"/>
        </w:rPr>
        <w:t>Zastępca Kierownika Projektu</w:t>
      </w:r>
      <w:r w:rsidR="00D92B04" w:rsidRPr="00415AA8">
        <w:rPr>
          <w:sz w:val="24"/>
          <w:szCs w:val="24"/>
        </w:rPr>
        <w:t>.</w:t>
      </w:r>
    </w:p>
    <w:p w:rsidR="00B5410C" w:rsidRPr="00415AA8" w:rsidRDefault="00B5410C" w:rsidP="000F2A5D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Ustalam strony odbioru oraz czas i miejsce rozpoczęcia prac komisji: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B74A90" w:rsidRPr="00415AA8" w:rsidRDefault="00434F60" w:rsidP="00415AA8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Zamawiający:</w:t>
      </w:r>
      <w:r w:rsidR="00ED63F1" w:rsidRPr="00415AA8">
        <w:rPr>
          <w:sz w:val="24"/>
          <w:szCs w:val="24"/>
        </w:rPr>
        <w:tab/>
      </w:r>
      <w:r w:rsidR="00B5410C" w:rsidRPr="00415AA8">
        <w:rPr>
          <w:sz w:val="24"/>
          <w:szCs w:val="24"/>
        </w:rPr>
        <w:t>Gmina Miasto Świnoujście</w:t>
      </w:r>
      <w:r w:rsidR="00ED63F1" w:rsidRPr="00415AA8">
        <w:rPr>
          <w:sz w:val="24"/>
          <w:szCs w:val="24"/>
        </w:rPr>
        <w:t>;</w:t>
      </w:r>
    </w:p>
    <w:p w:rsidR="001C4878" w:rsidRPr="00415AA8" w:rsidRDefault="00B5410C" w:rsidP="00B74A90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Cs w:val="24"/>
        </w:rPr>
      </w:pPr>
      <w:r w:rsidRPr="00415AA8">
        <w:rPr>
          <w:b w:val="0"/>
          <w:bCs w:val="0"/>
          <w:color w:val="auto"/>
          <w:szCs w:val="24"/>
        </w:rPr>
        <w:t>Wykonawc</w:t>
      </w:r>
      <w:r w:rsidR="00EA6368" w:rsidRPr="00415AA8">
        <w:rPr>
          <w:b w:val="0"/>
          <w:bCs w:val="0"/>
          <w:color w:val="auto"/>
          <w:szCs w:val="24"/>
        </w:rPr>
        <w:t>a</w:t>
      </w:r>
      <w:r w:rsidR="0005462C" w:rsidRPr="00415AA8">
        <w:rPr>
          <w:b w:val="0"/>
          <w:bCs w:val="0"/>
          <w:color w:val="auto"/>
          <w:szCs w:val="24"/>
        </w:rPr>
        <w:t>:</w:t>
      </w:r>
      <w:r w:rsidR="00ED63F1" w:rsidRPr="00415AA8">
        <w:rPr>
          <w:b w:val="0"/>
          <w:bCs w:val="0"/>
          <w:color w:val="auto"/>
          <w:szCs w:val="24"/>
        </w:rPr>
        <w:tab/>
      </w:r>
      <w:r w:rsidR="000C5E20" w:rsidRPr="000C5E20">
        <w:rPr>
          <w:b w:val="0"/>
          <w:bCs w:val="0"/>
          <w:color w:val="auto"/>
          <w:szCs w:val="24"/>
        </w:rPr>
        <w:t xml:space="preserve">Krystian </w:t>
      </w:r>
      <w:proofErr w:type="spellStart"/>
      <w:r w:rsidR="000C5E20" w:rsidRPr="000C5E20">
        <w:rPr>
          <w:b w:val="0"/>
          <w:bCs w:val="0"/>
          <w:color w:val="auto"/>
          <w:szCs w:val="24"/>
        </w:rPr>
        <w:t>Suda</w:t>
      </w:r>
      <w:proofErr w:type="spellEnd"/>
      <w:r w:rsidR="000C5E20" w:rsidRPr="000C5E20">
        <w:rPr>
          <w:b w:val="0"/>
          <w:bCs w:val="0"/>
          <w:color w:val="auto"/>
          <w:szCs w:val="24"/>
        </w:rPr>
        <w:t xml:space="preserve"> </w:t>
      </w:r>
      <w:proofErr w:type="spellStart"/>
      <w:r w:rsidR="000C5E20" w:rsidRPr="000C5E20">
        <w:rPr>
          <w:b w:val="0"/>
          <w:bCs w:val="0"/>
          <w:color w:val="auto"/>
          <w:szCs w:val="24"/>
        </w:rPr>
        <w:t>Kristone</w:t>
      </w:r>
      <w:proofErr w:type="spellEnd"/>
      <w:r w:rsidR="000C5E20" w:rsidRPr="000C5E20">
        <w:rPr>
          <w:b w:val="0"/>
          <w:bCs w:val="0"/>
          <w:color w:val="auto"/>
          <w:szCs w:val="24"/>
        </w:rPr>
        <w:t>, ul. Karczewie 8, 72-310 Płoty;</w:t>
      </w:r>
    </w:p>
    <w:p w:rsidR="002B0794" w:rsidRPr="00415AA8" w:rsidRDefault="00010C81" w:rsidP="00001B22">
      <w:pPr>
        <w:pStyle w:val="Tekstpodstawowy"/>
        <w:spacing w:line="276" w:lineRule="auto"/>
        <w:ind w:left="2127" w:hanging="1701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0C5E20">
        <w:rPr>
          <w:sz w:val="24"/>
          <w:szCs w:val="24"/>
        </w:rPr>
        <w:t>31</w:t>
      </w:r>
      <w:r w:rsidR="0005462C" w:rsidRPr="00415AA8">
        <w:rPr>
          <w:sz w:val="24"/>
          <w:szCs w:val="24"/>
        </w:rPr>
        <w:t>.</w:t>
      </w:r>
      <w:r w:rsidR="00415AA8" w:rsidRPr="00415AA8">
        <w:rPr>
          <w:sz w:val="24"/>
          <w:szCs w:val="24"/>
        </w:rPr>
        <w:t>0</w:t>
      </w:r>
      <w:r w:rsidR="000C5E20">
        <w:rPr>
          <w:sz w:val="24"/>
          <w:szCs w:val="24"/>
        </w:rPr>
        <w:t>7</w:t>
      </w:r>
      <w:r w:rsidR="0005462C" w:rsidRPr="00415AA8">
        <w:rPr>
          <w:sz w:val="24"/>
          <w:szCs w:val="24"/>
        </w:rPr>
        <w:t>.2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r w:rsidR="003B6EE4" w:rsidRPr="00415AA8">
        <w:rPr>
          <w:sz w:val="24"/>
          <w:szCs w:val="24"/>
        </w:rPr>
        <w:t xml:space="preserve">r.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B5410C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772A0E"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772A0E" w:rsidRDefault="00772A0E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0E52">
        <w:rPr>
          <w:sz w:val="24"/>
          <w:szCs w:val="24"/>
        </w:rPr>
        <w:t xml:space="preserve"> odbiór końcowy przedmiotu umowy,</w:t>
      </w:r>
    </w:p>
    <w:p w:rsidR="00772A0E" w:rsidRDefault="001F0E52" w:rsidP="00C92F5E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-odbiór</w:t>
      </w:r>
      <w:r w:rsidR="00772A0E">
        <w:rPr>
          <w:sz w:val="24"/>
          <w:szCs w:val="24"/>
        </w:rPr>
        <w:t xml:space="preserve"> usunięcia usterek</w:t>
      </w:r>
      <w:r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stwierdzonych na odbiorze końcowym i przekazanie przedmiotu umowy</w:t>
      </w:r>
      <w:r>
        <w:rPr>
          <w:sz w:val="24"/>
          <w:szCs w:val="24"/>
        </w:rPr>
        <w:t xml:space="preserve"> do eksploatacji,</w:t>
      </w:r>
    </w:p>
    <w:p w:rsidR="00772A0E" w:rsidRDefault="00772A0E" w:rsidP="0084007F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0E52">
        <w:rPr>
          <w:sz w:val="24"/>
          <w:szCs w:val="24"/>
        </w:rPr>
        <w:t>przygotowani</w:t>
      </w:r>
      <w:r w:rsidR="0084007F">
        <w:rPr>
          <w:sz w:val="24"/>
          <w:szCs w:val="24"/>
        </w:rPr>
        <w:t xml:space="preserve">e danych do sporządzenia dowodu </w:t>
      </w:r>
      <w:r w:rsidR="001F0E52">
        <w:rPr>
          <w:sz w:val="24"/>
          <w:szCs w:val="24"/>
        </w:rPr>
        <w:t>księgowego OT</w:t>
      </w:r>
      <w:r w:rsidR="0084007F">
        <w:rPr>
          <w:sz w:val="24"/>
          <w:szCs w:val="24"/>
        </w:rPr>
        <w:t>(przyjęcie środka trwałego)</w:t>
      </w:r>
      <w:r w:rsidR="001F0E52">
        <w:rPr>
          <w:sz w:val="24"/>
          <w:szCs w:val="24"/>
        </w:rPr>
        <w:t>.</w:t>
      </w:r>
    </w:p>
    <w:p w:rsidR="00492727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492727" w:rsidRPr="00415AA8">
        <w:rPr>
          <w:sz w:val="24"/>
          <w:szCs w:val="24"/>
        </w:rPr>
        <w:t xml:space="preserve"> </w:t>
      </w:r>
    </w:p>
    <w:p w:rsidR="00DB269C" w:rsidRDefault="00DB269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p w:rsidR="00DB269C" w:rsidRPr="00415AA8" w:rsidRDefault="00DB269C" w:rsidP="00DB26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z up. PREZYDENTA</w:t>
      </w:r>
      <w:r>
        <w:t xml:space="preserve"> MIASTA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mgr </w:t>
      </w:r>
      <w:r>
        <w:t>inż. Barbara Michalska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Zastępca Prezydenta</w:t>
      </w:r>
      <w:bookmarkStart w:id="0" w:name="_GoBack"/>
      <w:bookmarkEnd w:id="0"/>
    </w:p>
    <w:sectPr w:rsidR="00DB269C" w:rsidRPr="00415AA8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213D8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4C51"/>
    <w:rsid w:val="000C5E20"/>
    <w:rsid w:val="000F2A5D"/>
    <w:rsid w:val="001345BE"/>
    <w:rsid w:val="00145A78"/>
    <w:rsid w:val="0014663A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0C83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B508A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619E9"/>
    <w:rsid w:val="00D743C3"/>
    <w:rsid w:val="00D77DBF"/>
    <w:rsid w:val="00D92B04"/>
    <w:rsid w:val="00D94387"/>
    <w:rsid w:val="00DB269C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345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alesiewicz</cp:lastModifiedBy>
  <cp:revision>5</cp:revision>
  <cp:lastPrinted>2019-07-31T06:09:00Z</cp:lastPrinted>
  <dcterms:created xsi:type="dcterms:W3CDTF">2019-07-29T14:16:00Z</dcterms:created>
  <dcterms:modified xsi:type="dcterms:W3CDTF">2019-08-06T10:13:00Z</dcterms:modified>
</cp:coreProperties>
</file>