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8C" w:rsidRDefault="000F29BD" w:rsidP="0022458C">
      <w:pPr>
        <w:spacing w:line="276" w:lineRule="auto"/>
        <w:jc w:val="center"/>
        <w:rPr>
          <w:b/>
          <w:sz w:val="22"/>
          <w:szCs w:val="22"/>
        </w:rPr>
      </w:pPr>
      <w:r w:rsidRPr="0022458C">
        <w:rPr>
          <w:b/>
          <w:sz w:val="22"/>
          <w:szCs w:val="22"/>
        </w:rPr>
        <w:t>ZARZĄDZENIE NR</w:t>
      </w:r>
      <w:r w:rsidR="00DA3476" w:rsidRPr="0022458C">
        <w:rPr>
          <w:b/>
          <w:sz w:val="22"/>
          <w:szCs w:val="22"/>
        </w:rPr>
        <w:t xml:space="preserve"> </w:t>
      </w:r>
      <w:r w:rsidR="00B041D4" w:rsidRPr="0022458C">
        <w:rPr>
          <w:b/>
          <w:sz w:val="22"/>
          <w:szCs w:val="22"/>
        </w:rPr>
        <w:t>243</w:t>
      </w:r>
      <w:r w:rsidR="0074670E" w:rsidRPr="0022458C">
        <w:rPr>
          <w:b/>
          <w:sz w:val="22"/>
          <w:szCs w:val="22"/>
        </w:rPr>
        <w:t>/</w:t>
      </w:r>
      <w:r w:rsidR="009726C8" w:rsidRPr="0022458C">
        <w:rPr>
          <w:b/>
          <w:sz w:val="22"/>
          <w:szCs w:val="22"/>
        </w:rPr>
        <w:t>201</w:t>
      </w:r>
      <w:r w:rsidR="00DF3B03" w:rsidRPr="0022458C">
        <w:rPr>
          <w:b/>
          <w:sz w:val="22"/>
          <w:szCs w:val="22"/>
        </w:rPr>
        <w:t>9</w:t>
      </w:r>
    </w:p>
    <w:p w:rsidR="0074670E" w:rsidRPr="0022458C" w:rsidRDefault="0074670E" w:rsidP="0022458C">
      <w:pPr>
        <w:spacing w:line="276" w:lineRule="auto"/>
        <w:jc w:val="center"/>
        <w:rPr>
          <w:b/>
          <w:sz w:val="22"/>
          <w:szCs w:val="22"/>
        </w:rPr>
      </w:pPr>
      <w:r w:rsidRPr="0022458C">
        <w:rPr>
          <w:b/>
          <w:sz w:val="22"/>
          <w:szCs w:val="22"/>
        </w:rPr>
        <w:t>PREZYDENTA MIASTA ŚWINOUJŚCI</w:t>
      </w:r>
      <w:r w:rsidR="00D14980" w:rsidRPr="0022458C">
        <w:rPr>
          <w:b/>
          <w:sz w:val="22"/>
          <w:szCs w:val="22"/>
        </w:rPr>
        <w:t>E</w:t>
      </w:r>
    </w:p>
    <w:p w:rsidR="00EF5A2C" w:rsidRPr="0022458C" w:rsidRDefault="00EF5A2C" w:rsidP="0022458C">
      <w:pPr>
        <w:spacing w:line="276" w:lineRule="auto"/>
        <w:rPr>
          <w:sz w:val="22"/>
          <w:szCs w:val="22"/>
        </w:rPr>
      </w:pPr>
    </w:p>
    <w:p w:rsidR="0074670E" w:rsidRPr="0022458C" w:rsidRDefault="00C63E45" w:rsidP="0022458C">
      <w:pPr>
        <w:spacing w:line="276" w:lineRule="auto"/>
        <w:jc w:val="center"/>
        <w:rPr>
          <w:sz w:val="22"/>
          <w:szCs w:val="22"/>
        </w:rPr>
      </w:pPr>
      <w:proofErr w:type="gramStart"/>
      <w:r w:rsidRPr="0022458C">
        <w:rPr>
          <w:sz w:val="22"/>
          <w:szCs w:val="22"/>
        </w:rPr>
        <w:t>z</w:t>
      </w:r>
      <w:proofErr w:type="gramEnd"/>
      <w:r w:rsidRPr="0022458C">
        <w:rPr>
          <w:sz w:val="22"/>
          <w:szCs w:val="22"/>
        </w:rPr>
        <w:t xml:space="preserve"> dnia </w:t>
      </w:r>
      <w:r w:rsidR="00B041D4" w:rsidRPr="0022458C">
        <w:rPr>
          <w:sz w:val="22"/>
          <w:szCs w:val="22"/>
        </w:rPr>
        <w:t>23</w:t>
      </w:r>
      <w:r w:rsidR="008050BC" w:rsidRPr="0022458C">
        <w:rPr>
          <w:sz w:val="22"/>
          <w:szCs w:val="22"/>
        </w:rPr>
        <w:t xml:space="preserve"> </w:t>
      </w:r>
      <w:r w:rsidR="00F13A48" w:rsidRPr="0022458C">
        <w:rPr>
          <w:sz w:val="22"/>
          <w:szCs w:val="22"/>
        </w:rPr>
        <w:t xml:space="preserve">kwietnia </w:t>
      </w:r>
      <w:r w:rsidR="00B05012" w:rsidRPr="0022458C">
        <w:rPr>
          <w:sz w:val="22"/>
          <w:szCs w:val="22"/>
        </w:rPr>
        <w:t>201</w:t>
      </w:r>
      <w:r w:rsidR="00A75736" w:rsidRPr="0022458C">
        <w:rPr>
          <w:sz w:val="22"/>
          <w:szCs w:val="22"/>
        </w:rPr>
        <w:t>9</w:t>
      </w:r>
      <w:r w:rsidR="0022458C">
        <w:rPr>
          <w:sz w:val="22"/>
          <w:szCs w:val="22"/>
        </w:rPr>
        <w:t xml:space="preserve"> r</w:t>
      </w:r>
      <w:r w:rsidR="0074670E" w:rsidRPr="0022458C">
        <w:rPr>
          <w:sz w:val="22"/>
          <w:szCs w:val="22"/>
        </w:rPr>
        <w:t>.</w:t>
      </w:r>
    </w:p>
    <w:p w:rsidR="0074670E" w:rsidRPr="0022458C" w:rsidRDefault="0074670E" w:rsidP="0022458C">
      <w:pPr>
        <w:spacing w:line="276" w:lineRule="auto"/>
        <w:jc w:val="both"/>
        <w:rPr>
          <w:b/>
          <w:sz w:val="22"/>
          <w:szCs w:val="22"/>
        </w:rPr>
      </w:pPr>
    </w:p>
    <w:p w:rsidR="006B242C" w:rsidRPr="0022458C" w:rsidRDefault="0074670E" w:rsidP="0022458C">
      <w:pPr>
        <w:spacing w:line="276" w:lineRule="auto"/>
        <w:jc w:val="center"/>
        <w:rPr>
          <w:b/>
          <w:spacing w:val="-4"/>
          <w:sz w:val="22"/>
          <w:szCs w:val="22"/>
        </w:rPr>
      </w:pPr>
      <w:proofErr w:type="gramStart"/>
      <w:r w:rsidRPr="0022458C">
        <w:rPr>
          <w:b/>
          <w:spacing w:val="-4"/>
          <w:sz w:val="22"/>
          <w:szCs w:val="22"/>
        </w:rPr>
        <w:t>w</w:t>
      </w:r>
      <w:proofErr w:type="gramEnd"/>
      <w:r w:rsidRPr="0022458C">
        <w:rPr>
          <w:b/>
          <w:spacing w:val="-4"/>
          <w:sz w:val="22"/>
          <w:szCs w:val="22"/>
        </w:rPr>
        <w:t xml:space="preserve"> sprawie powołania komisji przetargowej do przygotowania i przeprowadzenia postępowania nr</w:t>
      </w:r>
      <w:r w:rsidR="0022458C">
        <w:rPr>
          <w:b/>
          <w:spacing w:val="-4"/>
          <w:sz w:val="22"/>
          <w:szCs w:val="22"/>
        </w:rPr>
        <w:t> </w:t>
      </w:r>
      <w:r w:rsidR="00BA211C" w:rsidRPr="0022458C">
        <w:rPr>
          <w:b/>
          <w:color w:val="000000"/>
          <w:sz w:val="22"/>
          <w:szCs w:val="22"/>
        </w:rPr>
        <w:t>WIM.271.1.</w:t>
      </w:r>
      <w:r w:rsidR="00F13A48" w:rsidRPr="0022458C">
        <w:rPr>
          <w:b/>
          <w:color w:val="000000"/>
          <w:sz w:val="22"/>
          <w:szCs w:val="22"/>
        </w:rPr>
        <w:t>15.2019</w:t>
      </w:r>
      <w:r w:rsidR="0022458C">
        <w:rPr>
          <w:b/>
          <w:color w:val="000000"/>
          <w:sz w:val="22"/>
          <w:szCs w:val="22"/>
        </w:rPr>
        <w:t xml:space="preserve"> </w:t>
      </w:r>
      <w:r w:rsidRPr="0022458C">
        <w:rPr>
          <w:b/>
          <w:spacing w:val="-4"/>
          <w:sz w:val="22"/>
          <w:szCs w:val="22"/>
        </w:rPr>
        <w:t>dotyczącego wyboru wykonawcy</w:t>
      </w:r>
      <w:r w:rsidR="00F42715" w:rsidRPr="0022458C">
        <w:rPr>
          <w:b/>
          <w:spacing w:val="-4"/>
          <w:sz w:val="22"/>
          <w:szCs w:val="22"/>
        </w:rPr>
        <w:t xml:space="preserve"> </w:t>
      </w:r>
      <w:r w:rsidRPr="0022458C">
        <w:rPr>
          <w:b/>
          <w:spacing w:val="-4"/>
          <w:sz w:val="22"/>
          <w:szCs w:val="22"/>
        </w:rPr>
        <w:t>na realizację zamó</w:t>
      </w:r>
      <w:r w:rsidR="008D4011" w:rsidRPr="0022458C">
        <w:rPr>
          <w:b/>
          <w:spacing w:val="-4"/>
          <w:sz w:val="22"/>
          <w:szCs w:val="22"/>
        </w:rPr>
        <w:t xml:space="preserve">wienia publicznego </w:t>
      </w:r>
      <w:r w:rsidR="0022458C">
        <w:rPr>
          <w:b/>
          <w:spacing w:val="-4"/>
          <w:sz w:val="22"/>
          <w:szCs w:val="22"/>
        </w:rPr>
        <w:t>pn</w:t>
      </w:r>
      <w:proofErr w:type="gramStart"/>
      <w:r w:rsidR="0022458C">
        <w:rPr>
          <w:b/>
          <w:spacing w:val="-4"/>
          <w:sz w:val="22"/>
          <w:szCs w:val="22"/>
        </w:rPr>
        <w:t>.: </w:t>
      </w:r>
      <w:r w:rsidR="005F5D2F" w:rsidRPr="0022458C">
        <w:rPr>
          <w:b/>
          <w:spacing w:val="-4"/>
          <w:sz w:val="22"/>
          <w:szCs w:val="22"/>
        </w:rPr>
        <w:t>„</w:t>
      </w:r>
      <w:r w:rsidR="006B242C" w:rsidRPr="0022458C">
        <w:rPr>
          <w:b/>
          <w:color w:val="000000"/>
          <w:spacing w:val="-4"/>
          <w:sz w:val="22"/>
          <w:szCs w:val="22"/>
        </w:rPr>
        <w:t>Przebudowa</w:t>
      </w:r>
      <w:proofErr w:type="gramEnd"/>
      <w:r w:rsidR="006B242C" w:rsidRPr="0022458C">
        <w:rPr>
          <w:b/>
          <w:color w:val="000000"/>
          <w:spacing w:val="-4"/>
          <w:sz w:val="22"/>
          <w:szCs w:val="22"/>
        </w:rPr>
        <w:t xml:space="preserve"> </w:t>
      </w:r>
      <w:r w:rsidR="00F13A48" w:rsidRPr="0022458C">
        <w:rPr>
          <w:b/>
          <w:color w:val="000000"/>
          <w:spacing w:val="-4"/>
          <w:sz w:val="22"/>
          <w:szCs w:val="22"/>
        </w:rPr>
        <w:t>ul. Wojska Polskiego na odcinku od ul. Leśmiana do ul. Matejki w Świnoujściu”</w:t>
      </w:r>
    </w:p>
    <w:p w:rsidR="00BA1FBC" w:rsidRPr="0022458C" w:rsidRDefault="00BA1FBC" w:rsidP="0022458C">
      <w:pPr>
        <w:pStyle w:val="Tekstpodstawowy"/>
        <w:tabs>
          <w:tab w:val="left" w:pos="9353"/>
        </w:tabs>
        <w:spacing w:line="276" w:lineRule="auto"/>
        <w:ind w:right="-3"/>
        <w:jc w:val="both"/>
        <w:rPr>
          <w:b/>
          <w:spacing w:val="-4"/>
          <w:sz w:val="22"/>
          <w:szCs w:val="22"/>
        </w:rPr>
      </w:pPr>
    </w:p>
    <w:p w:rsidR="00C32B5B" w:rsidRPr="0022458C" w:rsidRDefault="00C32B5B" w:rsidP="0022458C">
      <w:pPr>
        <w:pStyle w:val="Tekstpodstawowy"/>
        <w:spacing w:line="276" w:lineRule="auto"/>
        <w:ind w:firstLine="567"/>
        <w:jc w:val="both"/>
        <w:rPr>
          <w:sz w:val="22"/>
          <w:szCs w:val="22"/>
        </w:rPr>
      </w:pPr>
      <w:r w:rsidRPr="0022458C">
        <w:rPr>
          <w:sz w:val="22"/>
          <w:szCs w:val="22"/>
        </w:rPr>
        <w:t>Na podstawie art. 30 ust. 2</w:t>
      </w:r>
      <w:r w:rsidR="00EF5A2C" w:rsidRPr="0022458C">
        <w:rPr>
          <w:sz w:val="22"/>
          <w:szCs w:val="22"/>
        </w:rPr>
        <w:t>,</w:t>
      </w:r>
      <w:r w:rsidRPr="0022458C">
        <w:rPr>
          <w:sz w:val="22"/>
          <w:szCs w:val="22"/>
        </w:rPr>
        <w:t xml:space="preserve"> pkt 3 i 4 ustawy z dnia 8 marca 1990 r. o samorządzie gminnym (</w:t>
      </w:r>
      <w:r w:rsidR="0022458C">
        <w:rPr>
          <w:sz w:val="22"/>
          <w:szCs w:val="22"/>
        </w:rPr>
        <w:t>tj. </w:t>
      </w:r>
      <w:r w:rsidR="005D3999" w:rsidRPr="0022458C">
        <w:rPr>
          <w:bCs/>
          <w:sz w:val="22"/>
          <w:szCs w:val="22"/>
        </w:rPr>
        <w:t xml:space="preserve">Dz. U. </w:t>
      </w:r>
      <w:proofErr w:type="gramStart"/>
      <w:r w:rsidR="005D3999" w:rsidRPr="0022458C">
        <w:rPr>
          <w:bCs/>
          <w:sz w:val="22"/>
          <w:szCs w:val="22"/>
        </w:rPr>
        <w:t>z</w:t>
      </w:r>
      <w:proofErr w:type="gramEnd"/>
      <w:r w:rsidR="005D3999" w:rsidRPr="0022458C">
        <w:rPr>
          <w:bCs/>
          <w:sz w:val="22"/>
          <w:szCs w:val="22"/>
        </w:rPr>
        <w:t xml:space="preserve"> 201</w:t>
      </w:r>
      <w:r w:rsidR="00956BE0" w:rsidRPr="0022458C">
        <w:rPr>
          <w:bCs/>
          <w:sz w:val="22"/>
          <w:szCs w:val="22"/>
        </w:rPr>
        <w:t>9</w:t>
      </w:r>
      <w:r w:rsidR="005D3999" w:rsidRPr="0022458C">
        <w:rPr>
          <w:bCs/>
          <w:sz w:val="22"/>
          <w:szCs w:val="22"/>
        </w:rPr>
        <w:t xml:space="preserve"> r. poz. </w:t>
      </w:r>
      <w:r w:rsidR="00956BE0" w:rsidRPr="0022458C">
        <w:rPr>
          <w:bCs/>
          <w:sz w:val="22"/>
          <w:szCs w:val="22"/>
        </w:rPr>
        <w:t>506</w:t>
      </w:r>
      <w:r w:rsidR="005D3999" w:rsidRPr="0022458C">
        <w:rPr>
          <w:bCs/>
          <w:sz w:val="22"/>
          <w:szCs w:val="22"/>
        </w:rPr>
        <w:t xml:space="preserve"> z</w:t>
      </w:r>
      <w:r w:rsidR="00295E4F" w:rsidRPr="0022458C">
        <w:rPr>
          <w:bCs/>
          <w:sz w:val="22"/>
          <w:szCs w:val="22"/>
        </w:rPr>
        <w:t>e</w:t>
      </w:r>
      <w:r w:rsidR="005D3999" w:rsidRPr="0022458C">
        <w:rPr>
          <w:bCs/>
          <w:sz w:val="22"/>
          <w:szCs w:val="22"/>
        </w:rPr>
        <w:t xml:space="preserve"> zm</w:t>
      </w:r>
      <w:r w:rsidR="00565DF7" w:rsidRPr="0022458C">
        <w:rPr>
          <w:sz w:val="22"/>
          <w:szCs w:val="22"/>
        </w:rPr>
        <w:t>.</w:t>
      </w:r>
      <w:r w:rsidR="00C13C2A" w:rsidRPr="0022458C">
        <w:rPr>
          <w:sz w:val="22"/>
          <w:szCs w:val="22"/>
        </w:rPr>
        <w:t>),</w:t>
      </w:r>
      <w:r w:rsidRPr="0022458C">
        <w:rPr>
          <w:sz w:val="22"/>
          <w:szCs w:val="22"/>
        </w:rPr>
        <w:t xml:space="preserve"> art. 1</w:t>
      </w:r>
      <w:r w:rsidR="00C13C2A" w:rsidRPr="0022458C">
        <w:rPr>
          <w:sz w:val="22"/>
          <w:szCs w:val="22"/>
        </w:rPr>
        <w:t>9</w:t>
      </w:r>
      <w:r w:rsidR="003875F4" w:rsidRPr="0022458C">
        <w:rPr>
          <w:sz w:val="22"/>
          <w:szCs w:val="22"/>
        </w:rPr>
        <w:t>,</w:t>
      </w:r>
      <w:r w:rsidR="00B503DE" w:rsidRPr="0022458C">
        <w:rPr>
          <w:sz w:val="22"/>
          <w:szCs w:val="22"/>
        </w:rPr>
        <w:t xml:space="preserve"> 20 i 21</w:t>
      </w:r>
      <w:r w:rsidRPr="0022458C">
        <w:rPr>
          <w:sz w:val="22"/>
          <w:szCs w:val="22"/>
        </w:rPr>
        <w:t xml:space="preserve"> us</w:t>
      </w:r>
      <w:r w:rsidR="0022458C">
        <w:rPr>
          <w:sz w:val="22"/>
          <w:szCs w:val="22"/>
        </w:rPr>
        <w:t>tawy z dnia 29 stycznia 2004 r.</w:t>
      </w:r>
      <w:r w:rsidRPr="0022458C">
        <w:rPr>
          <w:sz w:val="22"/>
          <w:szCs w:val="22"/>
        </w:rPr>
        <w:t xml:space="preserve"> Prawo zamówień publicznych (</w:t>
      </w:r>
      <w:r w:rsidR="00F13A48" w:rsidRPr="0022458C">
        <w:rPr>
          <w:sz w:val="22"/>
          <w:szCs w:val="22"/>
        </w:rPr>
        <w:t xml:space="preserve">tj. </w:t>
      </w:r>
      <w:r w:rsidRPr="0022458C">
        <w:rPr>
          <w:sz w:val="22"/>
          <w:szCs w:val="22"/>
        </w:rPr>
        <w:t>Dz.</w:t>
      </w:r>
      <w:r w:rsidR="00B60366" w:rsidRPr="0022458C">
        <w:rPr>
          <w:sz w:val="22"/>
          <w:szCs w:val="22"/>
        </w:rPr>
        <w:t xml:space="preserve"> </w:t>
      </w:r>
      <w:r w:rsidRPr="0022458C">
        <w:rPr>
          <w:sz w:val="22"/>
          <w:szCs w:val="22"/>
        </w:rPr>
        <w:t xml:space="preserve">U. </w:t>
      </w:r>
      <w:proofErr w:type="gramStart"/>
      <w:r w:rsidRPr="0022458C">
        <w:rPr>
          <w:sz w:val="22"/>
          <w:szCs w:val="22"/>
        </w:rPr>
        <w:t>z</w:t>
      </w:r>
      <w:proofErr w:type="gramEnd"/>
      <w:r w:rsidRPr="0022458C">
        <w:rPr>
          <w:sz w:val="22"/>
          <w:szCs w:val="22"/>
        </w:rPr>
        <w:t xml:space="preserve"> 201</w:t>
      </w:r>
      <w:r w:rsidR="005D3999" w:rsidRPr="0022458C">
        <w:rPr>
          <w:sz w:val="22"/>
          <w:szCs w:val="22"/>
        </w:rPr>
        <w:t>8</w:t>
      </w:r>
      <w:r w:rsidRPr="0022458C">
        <w:rPr>
          <w:sz w:val="22"/>
          <w:szCs w:val="22"/>
        </w:rPr>
        <w:t xml:space="preserve"> r. poz. </w:t>
      </w:r>
      <w:r w:rsidR="00814865" w:rsidRPr="0022458C">
        <w:rPr>
          <w:sz w:val="22"/>
          <w:szCs w:val="22"/>
        </w:rPr>
        <w:t>1</w:t>
      </w:r>
      <w:r w:rsidR="005D3999" w:rsidRPr="0022458C">
        <w:rPr>
          <w:sz w:val="22"/>
          <w:szCs w:val="22"/>
        </w:rPr>
        <w:t>986</w:t>
      </w:r>
      <w:r w:rsidR="00E13E3D" w:rsidRPr="0022458C">
        <w:rPr>
          <w:sz w:val="22"/>
          <w:szCs w:val="22"/>
        </w:rPr>
        <w:t xml:space="preserve"> </w:t>
      </w:r>
      <w:r w:rsidR="00C027B7" w:rsidRPr="0022458C">
        <w:rPr>
          <w:sz w:val="22"/>
          <w:szCs w:val="22"/>
        </w:rPr>
        <w:t>ze zm.</w:t>
      </w:r>
      <w:r w:rsidR="006B242C" w:rsidRPr="0022458C">
        <w:rPr>
          <w:sz w:val="22"/>
          <w:szCs w:val="22"/>
        </w:rPr>
        <w:t>)</w:t>
      </w:r>
      <w:r w:rsidRPr="0022458C">
        <w:rPr>
          <w:sz w:val="22"/>
          <w:szCs w:val="22"/>
        </w:rPr>
        <w:t xml:space="preserve"> postanawiam, co następuje:</w:t>
      </w:r>
    </w:p>
    <w:p w:rsidR="00C32B5B" w:rsidRPr="0022458C" w:rsidRDefault="00C32B5B" w:rsidP="0022458C">
      <w:pPr>
        <w:pStyle w:val="Tekstpodstawowy"/>
        <w:spacing w:line="276" w:lineRule="auto"/>
        <w:ind w:left="284" w:hanging="142"/>
        <w:jc w:val="both"/>
        <w:rPr>
          <w:sz w:val="22"/>
          <w:szCs w:val="22"/>
        </w:rPr>
      </w:pPr>
    </w:p>
    <w:p w:rsidR="00D778AC" w:rsidRPr="0022458C" w:rsidRDefault="00D778AC" w:rsidP="0022458C">
      <w:pPr>
        <w:pStyle w:val="Tekstpodstawowy"/>
        <w:spacing w:line="276" w:lineRule="auto"/>
        <w:ind w:firstLine="567"/>
        <w:jc w:val="both"/>
        <w:rPr>
          <w:spacing w:val="-4"/>
          <w:sz w:val="22"/>
          <w:szCs w:val="22"/>
        </w:rPr>
      </w:pPr>
      <w:r w:rsidRPr="0022458C">
        <w:rPr>
          <w:b/>
          <w:sz w:val="22"/>
          <w:szCs w:val="22"/>
        </w:rPr>
        <w:t>§ 1.</w:t>
      </w:r>
      <w:r w:rsidR="0022458C">
        <w:rPr>
          <w:b/>
          <w:sz w:val="22"/>
          <w:szCs w:val="22"/>
        </w:rPr>
        <w:t> </w:t>
      </w:r>
      <w:r w:rsidRPr="0022458C">
        <w:rPr>
          <w:sz w:val="22"/>
          <w:szCs w:val="22"/>
        </w:rPr>
        <w:t>Powołuję komisję przetargową w celu przygotowania i przeprowadzenia postępowania</w:t>
      </w:r>
      <w:r w:rsidR="00EF5A2C" w:rsidRPr="0022458C">
        <w:rPr>
          <w:sz w:val="22"/>
          <w:szCs w:val="22"/>
        </w:rPr>
        <w:t xml:space="preserve"> </w:t>
      </w:r>
      <w:r w:rsidRPr="0022458C">
        <w:rPr>
          <w:sz w:val="22"/>
          <w:szCs w:val="22"/>
        </w:rPr>
        <w:t>nr</w:t>
      </w:r>
      <w:r w:rsidR="0022458C">
        <w:rPr>
          <w:color w:val="000000"/>
          <w:sz w:val="22"/>
          <w:szCs w:val="22"/>
        </w:rPr>
        <w:t> </w:t>
      </w:r>
      <w:r w:rsidR="00BA211C" w:rsidRPr="0022458C">
        <w:rPr>
          <w:color w:val="000000"/>
          <w:sz w:val="22"/>
          <w:szCs w:val="22"/>
        </w:rPr>
        <w:t>WIM.271.1.</w:t>
      </w:r>
      <w:r w:rsidR="00897A02" w:rsidRPr="0022458C">
        <w:rPr>
          <w:color w:val="000000"/>
          <w:sz w:val="22"/>
          <w:szCs w:val="22"/>
        </w:rPr>
        <w:t>15</w:t>
      </w:r>
      <w:r w:rsidR="00BA211C" w:rsidRPr="0022458C">
        <w:rPr>
          <w:color w:val="000000"/>
          <w:sz w:val="22"/>
          <w:szCs w:val="22"/>
        </w:rPr>
        <w:t>.201</w:t>
      </w:r>
      <w:r w:rsidR="00897A02" w:rsidRPr="0022458C">
        <w:rPr>
          <w:color w:val="000000"/>
          <w:sz w:val="22"/>
          <w:szCs w:val="22"/>
        </w:rPr>
        <w:t>9</w:t>
      </w:r>
      <w:r w:rsidR="00BA211C" w:rsidRPr="0022458C">
        <w:rPr>
          <w:color w:val="000000"/>
          <w:sz w:val="22"/>
          <w:szCs w:val="22"/>
        </w:rPr>
        <w:t xml:space="preserve"> </w:t>
      </w:r>
      <w:proofErr w:type="gramStart"/>
      <w:r w:rsidR="00B503DE" w:rsidRPr="0022458C">
        <w:rPr>
          <w:spacing w:val="-4"/>
          <w:sz w:val="22"/>
          <w:szCs w:val="22"/>
        </w:rPr>
        <w:t>o</w:t>
      </w:r>
      <w:proofErr w:type="gramEnd"/>
      <w:r w:rsidR="00B503DE" w:rsidRPr="0022458C">
        <w:rPr>
          <w:spacing w:val="-4"/>
          <w:sz w:val="22"/>
          <w:szCs w:val="22"/>
        </w:rPr>
        <w:t xml:space="preserve"> udzielenie zamówienia w trybie przetargu nieograniczonego do</w:t>
      </w:r>
      <w:r w:rsidRPr="0022458C">
        <w:rPr>
          <w:sz w:val="22"/>
          <w:szCs w:val="22"/>
        </w:rPr>
        <w:t>tyczącego wyboru wykonawcy na realizację zamówienia publicznego pn.:</w:t>
      </w:r>
      <w:r w:rsidRPr="0022458C">
        <w:rPr>
          <w:b/>
          <w:spacing w:val="-4"/>
          <w:sz w:val="22"/>
          <w:szCs w:val="22"/>
        </w:rPr>
        <w:t xml:space="preserve"> </w:t>
      </w:r>
      <w:r w:rsidR="00225899" w:rsidRPr="0022458C">
        <w:rPr>
          <w:b/>
          <w:spacing w:val="-4"/>
          <w:sz w:val="22"/>
          <w:szCs w:val="22"/>
        </w:rPr>
        <w:t>„</w:t>
      </w:r>
      <w:r w:rsidR="006B242C" w:rsidRPr="0022458C">
        <w:rPr>
          <w:b/>
          <w:color w:val="000000"/>
          <w:spacing w:val="-4"/>
          <w:sz w:val="22"/>
          <w:szCs w:val="22"/>
        </w:rPr>
        <w:t>Przebudow</w:t>
      </w:r>
      <w:r w:rsidR="00A52291" w:rsidRPr="0022458C">
        <w:rPr>
          <w:b/>
          <w:color w:val="000000"/>
          <w:spacing w:val="-4"/>
          <w:sz w:val="22"/>
          <w:szCs w:val="22"/>
        </w:rPr>
        <w:t>a</w:t>
      </w:r>
      <w:r w:rsidR="006B242C" w:rsidRPr="0022458C">
        <w:rPr>
          <w:b/>
          <w:color w:val="000000"/>
          <w:spacing w:val="-4"/>
          <w:sz w:val="22"/>
          <w:szCs w:val="22"/>
        </w:rPr>
        <w:t xml:space="preserve"> </w:t>
      </w:r>
      <w:r w:rsidR="003F033E" w:rsidRPr="0022458C">
        <w:rPr>
          <w:b/>
          <w:color w:val="000000"/>
          <w:spacing w:val="-4"/>
          <w:sz w:val="22"/>
          <w:szCs w:val="22"/>
        </w:rPr>
        <w:t>ul. Wojska Polskiego</w:t>
      </w:r>
      <w:r w:rsidR="00BD2D95" w:rsidRPr="0022458C">
        <w:rPr>
          <w:b/>
          <w:color w:val="000000"/>
          <w:spacing w:val="-4"/>
          <w:sz w:val="22"/>
          <w:szCs w:val="22"/>
        </w:rPr>
        <w:t xml:space="preserve"> na odcinku od ul. Leśmiana do ul. Matejki </w:t>
      </w:r>
      <w:r w:rsidR="00F55E22" w:rsidRPr="0022458C">
        <w:rPr>
          <w:b/>
          <w:snapToGrid w:val="0"/>
          <w:sz w:val="22"/>
          <w:szCs w:val="22"/>
        </w:rPr>
        <w:t xml:space="preserve">w </w:t>
      </w:r>
      <w:r w:rsidR="00BA211C" w:rsidRPr="0022458C">
        <w:rPr>
          <w:b/>
          <w:snapToGrid w:val="0"/>
          <w:sz w:val="22"/>
          <w:szCs w:val="22"/>
        </w:rPr>
        <w:t>Świnoujści</w:t>
      </w:r>
      <w:r w:rsidR="00FC3797" w:rsidRPr="0022458C">
        <w:rPr>
          <w:b/>
          <w:snapToGrid w:val="0"/>
          <w:sz w:val="22"/>
          <w:szCs w:val="22"/>
        </w:rPr>
        <w:t>u</w:t>
      </w:r>
      <w:r w:rsidR="006B242C" w:rsidRPr="0022458C">
        <w:rPr>
          <w:spacing w:val="-4"/>
          <w:sz w:val="22"/>
          <w:szCs w:val="22"/>
        </w:rPr>
        <w:t>”</w:t>
      </w:r>
      <w:r w:rsidR="00F938EC" w:rsidRPr="0022458C">
        <w:rPr>
          <w:spacing w:val="-4"/>
          <w:sz w:val="22"/>
          <w:szCs w:val="22"/>
        </w:rPr>
        <w:t xml:space="preserve"> </w:t>
      </w:r>
      <w:r w:rsidR="00B503DE" w:rsidRPr="0022458C">
        <w:rPr>
          <w:spacing w:val="-4"/>
          <w:sz w:val="22"/>
          <w:szCs w:val="22"/>
        </w:rPr>
        <w:t>w następującym składzie</w:t>
      </w:r>
      <w:r w:rsidR="0022458C">
        <w:rPr>
          <w:spacing w:val="-4"/>
          <w:sz w:val="22"/>
          <w:szCs w:val="22"/>
        </w:rPr>
        <w:t>:</w:t>
      </w:r>
    </w:p>
    <w:p w:rsidR="00F938EC" w:rsidRPr="0022458C" w:rsidRDefault="00F938EC" w:rsidP="0022458C">
      <w:pPr>
        <w:pStyle w:val="Tekstpodstawowy"/>
        <w:spacing w:line="276" w:lineRule="auto"/>
        <w:ind w:left="425" w:hanging="425"/>
        <w:jc w:val="both"/>
        <w:rPr>
          <w:bCs/>
          <w:spacing w:val="-4"/>
          <w:sz w:val="22"/>
          <w:szCs w:val="22"/>
        </w:rPr>
      </w:pPr>
    </w:p>
    <w:p w:rsidR="0022458C" w:rsidRDefault="007B074B" w:rsidP="0022458C">
      <w:pPr>
        <w:pStyle w:val="Tekstpodstawowy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22458C">
        <w:rPr>
          <w:sz w:val="22"/>
          <w:szCs w:val="22"/>
        </w:rPr>
        <w:t>Edyta Karpik</w:t>
      </w:r>
      <w:r w:rsidR="0022458C">
        <w:rPr>
          <w:sz w:val="22"/>
          <w:szCs w:val="22"/>
        </w:rPr>
        <w:t xml:space="preserve"> –</w:t>
      </w:r>
      <w:r w:rsidR="005E2E3E" w:rsidRPr="0022458C">
        <w:rPr>
          <w:sz w:val="22"/>
          <w:szCs w:val="22"/>
        </w:rPr>
        <w:t xml:space="preserve"> przewodniczący, przedstawiciel firmy NBQ Sp. z o.</w:t>
      </w:r>
      <w:proofErr w:type="gramStart"/>
      <w:r w:rsidR="005E2E3E" w:rsidRPr="0022458C">
        <w:rPr>
          <w:sz w:val="22"/>
          <w:szCs w:val="22"/>
        </w:rPr>
        <w:t>o</w:t>
      </w:r>
      <w:proofErr w:type="gramEnd"/>
      <w:r w:rsidR="005E2E3E" w:rsidRPr="0022458C">
        <w:rPr>
          <w:sz w:val="22"/>
          <w:szCs w:val="22"/>
        </w:rPr>
        <w:t>.,</w:t>
      </w:r>
    </w:p>
    <w:p w:rsidR="0022458C" w:rsidRDefault="007B074B" w:rsidP="0022458C">
      <w:pPr>
        <w:pStyle w:val="Tekstpodstawowy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22458C">
        <w:rPr>
          <w:sz w:val="22"/>
          <w:szCs w:val="22"/>
        </w:rPr>
        <w:t>Aleksandra Wieczorek</w:t>
      </w:r>
      <w:r w:rsidR="0022458C">
        <w:rPr>
          <w:sz w:val="22"/>
          <w:szCs w:val="22"/>
        </w:rPr>
        <w:t xml:space="preserve"> –</w:t>
      </w:r>
      <w:r w:rsidR="00C126E0" w:rsidRPr="0022458C">
        <w:rPr>
          <w:sz w:val="22"/>
          <w:szCs w:val="22"/>
        </w:rPr>
        <w:t xml:space="preserve"> </w:t>
      </w:r>
      <w:r w:rsidR="00D778AC" w:rsidRPr="0022458C">
        <w:rPr>
          <w:sz w:val="22"/>
          <w:szCs w:val="22"/>
        </w:rPr>
        <w:t>sekretarz,</w:t>
      </w:r>
      <w:r w:rsidR="00BA1FBC" w:rsidRPr="0022458C">
        <w:rPr>
          <w:sz w:val="22"/>
          <w:szCs w:val="22"/>
        </w:rPr>
        <w:t xml:space="preserve"> przedstawiciel firmy NBQ Sp. z o.</w:t>
      </w:r>
      <w:proofErr w:type="gramStart"/>
      <w:r w:rsidR="00BA1FBC" w:rsidRPr="0022458C">
        <w:rPr>
          <w:sz w:val="22"/>
          <w:szCs w:val="22"/>
        </w:rPr>
        <w:t>o</w:t>
      </w:r>
      <w:proofErr w:type="gramEnd"/>
      <w:r w:rsidR="00BA1FBC" w:rsidRPr="0022458C">
        <w:rPr>
          <w:sz w:val="22"/>
          <w:szCs w:val="22"/>
        </w:rPr>
        <w:t>.</w:t>
      </w:r>
      <w:r w:rsidR="00D5088B" w:rsidRPr="0022458C">
        <w:rPr>
          <w:sz w:val="22"/>
          <w:szCs w:val="22"/>
        </w:rPr>
        <w:t>,</w:t>
      </w:r>
    </w:p>
    <w:p w:rsidR="0022458C" w:rsidRDefault="005D3999" w:rsidP="0022458C">
      <w:pPr>
        <w:pStyle w:val="Tekstpodstawowy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22458C">
        <w:rPr>
          <w:sz w:val="22"/>
          <w:szCs w:val="22"/>
        </w:rPr>
        <w:t>Agnieszka Jaremek</w:t>
      </w:r>
      <w:r w:rsidR="0022458C">
        <w:rPr>
          <w:sz w:val="22"/>
          <w:szCs w:val="22"/>
        </w:rPr>
        <w:t xml:space="preserve"> –</w:t>
      </w:r>
      <w:r w:rsidRPr="0022458C">
        <w:rPr>
          <w:sz w:val="22"/>
          <w:szCs w:val="22"/>
        </w:rPr>
        <w:t xml:space="preserve"> członek, przedstawiciel firmy NBQ</w:t>
      </w:r>
      <w:r w:rsidR="0070192B" w:rsidRPr="0022458C">
        <w:rPr>
          <w:sz w:val="22"/>
          <w:szCs w:val="22"/>
        </w:rPr>
        <w:t xml:space="preserve"> Sp. z o.</w:t>
      </w:r>
      <w:proofErr w:type="gramStart"/>
      <w:r w:rsidR="0070192B" w:rsidRPr="0022458C">
        <w:rPr>
          <w:sz w:val="22"/>
          <w:szCs w:val="22"/>
        </w:rPr>
        <w:t>o</w:t>
      </w:r>
      <w:proofErr w:type="gramEnd"/>
      <w:r w:rsidR="0070192B" w:rsidRPr="0022458C">
        <w:rPr>
          <w:sz w:val="22"/>
          <w:szCs w:val="22"/>
        </w:rPr>
        <w:t>.</w:t>
      </w:r>
      <w:r w:rsidR="0022458C">
        <w:rPr>
          <w:sz w:val="22"/>
          <w:szCs w:val="22"/>
        </w:rPr>
        <w:t>,</w:t>
      </w:r>
    </w:p>
    <w:p w:rsidR="0022458C" w:rsidRDefault="00C653F0" w:rsidP="0022458C">
      <w:pPr>
        <w:pStyle w:val="Tekstpodstawowy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22458C">
        <w:rPr>
          <w:sz w:val="22"/>
          <w:szCs w:val="22"/>
        </w:rPr>
        <w:t>Beata Marciniak</w:t>
      </w:r>
      <w:r w:rsidR="0022458C">
        <w:rPr>
          <w:sz w:val="22"/>
          <w:szCs w:val="22"/>
        </w:rPr>
        <w:t xml:space="preserve"> –</w:t>
      </w:r>
      <w:r w:rsidR="008C35C0" w:rsidRPr="0022458C">
        <w:rPr>
          <w:sz w:val="22"/>
          <w:szCs w:val="22"/>
        </w:rPr>
        <w:t xml:space="preserve"> członek, przedstawiciel firmy NBQ Sp. z o.</w:t>
      </w:r>
      <w:proofErr w:type="gramStart"/>
      <w:r w:rsidR="008C35C0" w:rsidRPr="0022458C">
        <w:rPr>
          <w:sz w:val="22"/>
          <w:szCs w:val="22"/>
        </w:rPr>
        <w:t>o</w:t>
      </w:r>
      <w:proofErr w:type="gramEnd"/>
      <w:r w:rsidR="008C35C0" w:rsidRPr="0022458C">
        <w:rPr>
          <w:sz w:val="22"/>
          <w:szCs w:val="22"/>
        </w:rPr>
        <w:t>.,</w:t>
      </w:r>
    </w:p>
    <w:p w:rsidR="0022458C" w:rsidRDefault="00BA1FBC" w:rsidP="0022458C">
      <w:pPr>
        <w:pStyle w:val="Tekstpodstawowy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22458C">
        <w:rPr>
          <w:sz w:val="22"/>
          <w:szCs w:val="22"/>
        </w:rPr>
        <w:t>Mirosław Sołtysiak</w:t>
      </w:r>
      <w:r w:rsidR="0022458C">
        <w:rPr>
          <w:sz w:val="22"/>
          <w:szCs w:val="22"/>
        </w:rPr>
        <w:t xml:space="preserve"> –</w:t>
      </w:r>
      <w:r w:rsidR="00046AA6" w:rsidRPr="0022458C">
        <w:rPr>
          <w:sz w:val="22"/>
          <w:szCs w:val="22"/>
        </w:rPr>
        <w:t xml:space="preserve"> członek,</w:t>
      </w:r>
      <w:r w:rsidR="008C35C0" w:rsidRPr="0022458C">
        <w:rPr>
          <w:sz w:val="22"/>
          <w:szCs w:val="22"/>
        </w:rPr>
        <w:t xml:space="preserve"> Główny Specjalista Wydziału Inwestycji Miejskich</w:t>
      </w:r>
      <w:r w:rsidR="00CB5782" w:rsidRPr="0022458C">
        <w:rPr>
          <w:sz w:val="22"/>
          <w:szCs w:val="22"/>
        </w:rPr>
        <w:t>,</w:t>
      </w:r>
    </w:p>
    <w:p w:rsidR="00CB5782" w:rsidRPr="0022458C" w:rsidRDefault="00CB5782" w:rsidP="0022458C">
      <w:pPr>
        <w:pStyle w:val="Tekstpodstawowy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22458C">
        <w:rPr>
          <w:sz w:val="22"/>
          <w:szCs w:val="22"/>
        </w:rPr>
        <w:t xml:space="preserve">Agnieszka </w:t>
      </w:r>
      <w:proofErr w:type="spellStart"/>
      <w:r w:rsidRPr="0022458C">
        <w:rPr>
          <w:sz w:val="22"/>
          <w:szCs w:val="22"/>
        </w:rPr>
        <w:t>Duczmańska</w:t>
      </w:r>
      <w:proofErr w:type="spellEnd"/>
      <w:r w:rsidR="0022458C">
        <w:rPr>
          <w:sz w:val="22"/>
          <w:szCs w:val="22"/>
        </w:rPr>
        <w:t xml:space="preserve"> –</w:t>
      </w:r>
      <w:r w:rsidRPr="0022458C">
        <w:rPr>
          <w:sz w:val="22"/>
          <w:szCs w:val="22"/>
        </w:rPr>
        <w:t xml:space="preserve"> członek, Inspektor Wydziału Inwestycji Miejskich.</w:t>
      </w:r>
    </w:p>
    <w:p w:rsidR="0022458C" w:rsidRDefault="0022458C" w:rsidP="0022458C">
      <w:pPr>
        <w:pStyle w:val="Tekstpodstawowy"/>
        <w:spacing w:line="276" w:lineRule="auto"/>
        <w:ind w:right="454"/>
        <w:jc w:val="both"/>
        <w:rPr>
          <w:b/>
          <w:sz w:val="22"/>
          <w:szCs w:val="22"/>
        </w:rPr>
      </w:pPr>
    </w:p>
    <w:p w:rsidR="008036FE" w:rsidRPr="0022458C" w:rsidRDefault="0065218E" w:rsidP="0022458C">
      <w:pPr>
        <w:pStyle w:val="Tekstpodstawowy"/>
        <w:spacing w:line="276" w:lineRule="auto"/>
        <w:ind w:right="-3" w:firstLine="567"/>
        <w:jc w:val="both"/>
        <w:rPr>
          <w:sz w:val="22"/>
          <w:szCs w:val="22"/>
        </w:rPr>
      </w:pPr>
      <w:r w:rsidRPr="0022458C">
        <w:rPr>
          <w:b/>
          <w:sz w:val="22"/>
          <w:szCs w:val="22"/>
        </w:rPr>
        <w:t>§</w:t>
      </w:r>
      <w:r w:rsidR="0022458C">
        <w:rPr>
          <w:b/>
          <w:sz w:val="22"/>
          <w:szCs w:val="22"/>
        </w:rPr>
        <w:t> </w:t>
      </w:r>
      <w:r w:rsidR="00BA1FBC" w:rsidRPr="0022458C">
        <w:rPr>
          <w:b/>
          <w:sz w:val="22"/>
          <w:szCs w:val="22"/>
        </w:rPr>
        <w:t>2</w:t>
      </w:r>
      <w:r w:rsidR="00B503DE" w:rsidRPr="0022458C">
        <w:rPr>
          <w:b/>
          <w:sz w:val="22"/>
          <w:szCs w:val="22"/>
        </w:rPr>
        <w:t>.</w:t>
      </w:r>
      <w:r w:rsidR="0022458C">
        <w:rPr>
          <w:b/>
          <w:sz w:val="22"/>
          <w:szCs w:val="22"/>
        </w:rPr>
        <w:t> </w:t>
      </w:r>
      <w:r w:rsidR="008036FE" w:rsidRPr="0022458C">
        <w:rPr>
          <w:sz w:val="22"/>
          <w:szCs w:val="22"/>
        </w:rPr>
        <w:t>Komisja będzie działać</w:t>
      </w:r>
      <w:r w:rsidR="000244E4" w:rsidRPr="0022458C">
        <w:rPr>
          <w:sz w:val="22"/>
          <w:szCs w:val="22"/>
        </w:rPr>
        <w:t xml:space="preserve"> zgodnie z regulaminem pracy komisji, wprowadzonym zarządzeniem Nr 579/2016 Prezydenta Miasta Świnoujście z dnia 9 listopada 2016 r.</w:t>
      </w:r>
    </w:p>
    <w:p w:rsidR="000244E4" w:rsidRPr="0022458C" w:rsidRDefault="000244E4" w:rsidP="0022458C">
      <w:pPr>
        <w:pStyle w:val="Tekstpodstawowy"/>
        <w:tabs>
          <w:tab w:val="left" w:pos="851"/>
        </w:tabs>
        <w:spacing w:line="276" w:lineRule="auto"/>
        <w:ind w:right="-3"/>
        <w:jc w:val="both"/>
        <w:rPr>
          <w:sz w:val="22"/>
          <w:szCs w:val="22"/>
        </w:rPr>
      </w:pPr>
    </w:p>
    <w:p w:rsidR="000244E4" w:rsidRPr="0022458C" w:rsidRDefault="0065218E" w:rsidP="0022458C">
      <w:pPr>
        <w:pStyle w:val="Tekstpodstawowy"/>
        <w:tabs>
          <w:tab w:val="left" w:pos="567"/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  <w:r w:rsidRPr="0022458C">
        <w:rPr>
          <w:b/>
          <w:sz w:val="22"/>
          <w:szCs w:val="22"/>
        </w:rPr>
        <w:t>§</w:t>
      </w:r>
      <w:r w:rsidR="0022458C">
        <w:rPr>
          <w:b/>
          <w:sz w:val="22"/>
          <w:szCs w:val="22"/>
        </w:rPr>
        <w:t> </w:t>
      </w:r>
      <w:r w:rsidRPr="0022458C">
        <w:rPr>
          <w:b/>
          <w:sz w:val="22"/>
          <w:szCs w:val="22"/>
        </w:rPr>
        <w:t>3.</w:t>
      </w:r>
      <w:r w:rsidR="0022458C">
        <w:rPr>
          <w:b/>
          <w:sz w:val="22"/>
          <w:szCs w:val="22"/>
        </w:rPr>
        <w:t> </w:t>
      </w:r>
      <w:r w:rsidR="000244E4" w:rsidRPr="0022458C">
        <w:rPr>
          <w:sz w:val="22"/>
          <w:szCs w:val="22"/>
        </w:rPr>
        <w:t>Członkowie komisji przetargowej podlegają odpowiedzialności za naruszenie</w:t>
      </w:r>
      <w:r w:rsidR="00E66195" w:rsidRPr="0022458C">
        <w:rPr>
          <w:sz w:val="22"/>
          <w:szCs w:val="22"/>
        </w:rPr>
        <w:t xml:space="preserve"> </w:t>
      </w:r>
      <w:r w:rsidR="000244E4" w:rsidRPr="0022458C">
        <w:rPr>
          <w:sz w:val="22"/>
          <w:szCs w:val="22"/>
        </w:rPr>
        <w:t>dyscypli</w:t>
      </w:r>
      <w:r w:rsidR="00917F8F" w:rsidRPr="0022458C">
        <w:rPr>
          <w:sz w:val="22"/>
          <w:szCs w:val="22"/>
        </w:rPr>
        <w:t xml:space="preserve">ny finansów publicznych (art. 17 </w:t>
      </w:r>
      <w:r w:rsidR="000244E4" w:rsidRPr="0022458C">
        <w:rPr>
          <w:sz w:val="22"/>
          <w:szCs w:val="22"/>
        </w:rPr>
        <w:t>ustawy z dnia 17 grudnia 2004</w:t>
      </w:r>
      <w:r w:rsidR="0022458C">
        <w:rPr>
          <w:sz w:val="22"/>
          <w:szCs w:val="22"/>
        </w:rPr>
        <w:t xml:space="preserve"> </w:t>
      </w:r>
      <w:r w:rsidR="000244E4" w:rsidRPr="0022458C">
        <w:rPr>
          <w:sz w:val="22"/>
          <w:szCs w:val="22"/>
        </w:rPr>
        <w:t>r</w:t>
      </w:r>
      <w:r w:rsidR="0022458C">
        <w:rPr>
          <w:sz w:val="22"/>
          <w:szCs w:val="22"/>
        </w:rPr>
        <w:t>.</w:t>
      </w:r>
      <w:r w:rsidR="000244E4" w:rsidRPr="0022458C">
        <w:rPr>
          <w:sz w:val="22"/>
          <w:szCs w:val="22"/>
        </w:rPr>
        <w:t xml:space="preserve"> o odpowiedzialności za naruszenie dyscypliny finansów publicznych</w:t>
      </w:r>
      <w:r w:rsidR="00314860" w:rsidRPr="0022458C">
        <w:rPr>
          <w:sz w:val="22"/>
          <w:szCs w:val="22"/>
        </w:rPr>
        <w:t xml:space="preserve"> </w:t>
      </w:r>
      <w:r w:rsidR="009D32CC" w:rsidRPr="0022458C">
        <w:rPr>
          <w:sz w:val="22"/>
          <w:szCs w:val="22"/>
        </w:rPr>
        <w:t>–</w:t>
      </w:r>
      <w:r w:rsidR="003F7351" w:rsidRPr="0022458C">
        <w:rPr>
          <w:sz w:val="22"/>
          <w:szCs w:val="22"/>
        </w:rPr>
        <w:t xml:space="preserve"> </w:t>
      </w:r>
      <w:r w:rsidR="009D32CC" w:rsidRPr="0022458C">
        <w:rPr>
          <w:sz w:val="22"/>
          <w:szCs w:val="22"/>
        </w:rPr>
        <w:t>tj.</w:t>
      </w:r>
      <w:r w:rsidR="00565DF7" w:rsidRPr="0022458C">
        <w:rPr>
          <w:sz w:val="22"/>
          <w:szCs w:val="22"/>
        </w:rPr>
        <w:t xml:space="preserve"> </w:t>
      </w:r>
      <w:r w:rsidR="000244E4" w:rsidRPr="0022458C">
        <w:rPr>
          <w:sz w:val="22"/>
          <w:szCs w:val="22"/>
        </w:rPr>
        <w:t xml:space="preserve">Dz.U. </w:t>
      </w:r>
      <w:proofErr w:type="gramStart"/>
      <w:r w:rsidR="000244E4" w:rsidRPr="0022458C">
        <w:rPr>
          <w:sz w:val="22"/>
          <w:szCs w:val="22"/>
        </w:rPr>
        <w:t>z</w:t>
      </w:r>
      <w:proofErr w:type="gramEnd"/>
      <w:r w:rsidR="000244E4" w:rsidRPr="0022458C">
        <w:rPr>
          <w:sz w:val="22"/>
          <w:szCs w:val="22"/>
        </w:rPr>
        <w:t xml:space="preserve"> </w:t>
      </w:r>
      <w:r w:rsidR="00A75736" w:rsidRPr="0022458C">
        <w:rPr>
          <w:sz w:val="22"/>
          <w:szCs w:val="22"/>
        </w:rPr>
        <w:t xml:space="preserve">2018 </w:t>
      </w:r>
      <w:r w:rsidR="000244E4" w:rsidRPr="0022458C">
        <w:rPr>
          <w:sz w:val="22"/>
          <w:szCs w:val="22"/>
        </w:rPr>
        <w:t xml:space="preserve">r. poz. </w:t>
      </w:r>
      <w:r w:rsidR="00A75736" w:rsidRPr="0022458C">
        <w:rPr>
          <w:sz w:val="22"/>
          <w:szCs w:val="22"/>
        </w:rPr>
        <w:t>1458</w:t>
      </w:r>
      <w:r w:rsidR="00565DF7" w:rsidRPr="0022458C">
        <w:rPr>
          <w:sz w:val="22"/>
          <w:szCs w:val="22"/>
        </w:rPr>
        <w:t xml:space="preserve">, </w:t>
      </w:r>
      <w:r w:rsidR="00A75736" w:rsidRPr="0022458C">
        <w:rPr>
          <w:sz w:val="22"/>
          <w:szCs w:val="22"/>
        </w:rPr>
        <w:t>ze zm.).</w:t>
      </w:r>
    </w:p>
    <w:p w:rsidR="000244E4" w:rsidRPr="0022458C" w:rsidRDefault="000244E4" w:rsidP="0022458C">
      <w:pPr>
        <w:pStyle w:val="Tekstpodstawowy"/>
        <w:tabs>
          <w:tab w:val="left" w:pos="851"/>
        </w:tabs>
        <w:spacing w:line="276" w:lineRule="auto"/>
        <w:jc w:val="both"/>
        <w:rPr>
          <w:b/>
          <w:sz w:val="22"/>
          <w:szCs w:val="22"/>
        </w:rPr>
      </w:pPr>
    </w:p>
    <w:p w:rsidR="00B503DE" w:rsidRPr="0022458C" w:rsidRDefault="00037D47" w:rsidP="0022458C">
      <w:pPr>
        <w:pStyle w:val="Tekstpodstawowy"/>
        <w:spacing w:line="276" w:lineRule="auto"/>
        <w:ind w:firstLine="567"/>
        <w:jc w:val="both"/>
        <w:rPr>
          <w:sz w:val="22"/>
          <w:szCs w:val="22"/>
        </w:rPr>
      </w:pPr>
      <w:r w:rsidRPr="0022458C">
        <w:rPr>
          <w:b/>
          <w:sz w:val="22"/>
          <w:szCs w:val="22"/>
        </w:rPr>
        <w:t>§</w:t>
      </w:r>
      <w:r w:rsidR="0022458C">
        <w:rPr>
          <w:b/>
          <w:sz w:val="22"/>
          <w:szCs w:val="22"/>
        </w:rPr>
        <w:t> </w:t>
      </w:r>
      <w:r w:rsidRPr="0022458C">
        <w:rPr>
          <w:b/>
          <w:sz w:val="22"/>
          <w:szCs w:val="22"/>
        </w:rPr>
        <w:t>4</w:t>
      </w:r>
      <w:r w:rsidRPr="0022458C">
        <w:rPr>
          <w:sz w:val="22"/>
          <w:szCs w:val="22"/>
        </w:rPr>
        <w:t>.</w:t>
      </w:r>
      <w:r w:rsidR="0022458C">
        <w:rPr>
          <w:sz w:val="22"/>
          <w:szCs w:val="22"/>
        </w:rPr>
        <w:t> </w:t>
      </w:r>
      <w:r w:rsidR="00B503DE" w:rsidRPr="0022458C">
        <w:rPr>
          <w:sz w:val="22"/>
          <w:szCs w:val="22"/>
        </w:rPr>
        <w:t>Wykonanie zarządzenia powierzam przewodniczącemu komisji przetargowej.</w:t>
      </w:r>
    </w:p>
    <w:p w:rsidR="00037D47" w:rsidRPr="0022458C" w:rsidRDefault="00037D47" w:rsidP="0022458C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2"/>
          <w:szCs w:val="22"/>
        </w:rPr>
      </w:pPr>
    </w:p>
    <w:p w:rsidR="009149AB" w:rsidRDefault="00BA1FBC" w:rsidP="0022458C">
      <w:pPr>
        <w:pStyle w:val="Tekstpodstawowy"/>
        <w:spacing w:line="276" w:lineRule="auto"/>
        <w:ind w:firstLine="567"/>
        <w:jc w:val="both"/>
        <w:rPr>
          <w:sz w:val="22"/>
          <w:szCs w:val="22"/>
        </w:rPr>
      </w:pPr>
      <w:r w:rsidRPr="0022458C">
        <w:rPr>
          <w:b/>
          <w:sz w:val="22"/>
          <w:szCs w:val="22"/>
        </w:rPr>
        <w:t>§</w:t>
      </w:r>
      <w:r w:rsidR="0022458C">
        <w:rPr>
          <w:b/>
          <w:sz w:val="22"/>
          <w:szCs w:val="22"/>
        </w:rPr>
        <w:t> </w:t>
      </w:r>
      <w:r w:rsidR="00037D47" w:rsidRPr="0022458C">
        <w:rPr>
          <w:b/>
          <w:sz w:val="22"/>
          <w:szCs w:val="22"/>
        </w:rPr>
        <w:t>5</w:t>
      </w:r>
      <w:r w:rsidR="00B503DE" w:rsidRPr="0022458C">
        <w:rPr>
          <w:b/>
          <w:sz w:val="22"/>
          <w:szCs w:val="22"/>
        </w:rPr>
        <w:t>.</w:t>
      </w:r>
      <w:r w:rsidR="0022458C">
        <w:rPr>
          <w:b/>
          <w:sz w:val="22"/>
          <w:szCs w:val="22"/>
        </w:rPr>
        <w:t> </w:t>
      </w:r>
      <w:r w:rsidR="00B503DE" w:rsidRPr="0022458C">
        <w:rPr>
          <w:sz w:val="22"/>
          <w:szCs w:val="22"/>
        </w:rPr>
        <w:t>Zarządzenie wchodzi w życie z dniem podpisani</w:t>
      </w:r>
      <w:r w:rsidR="000423DD" w:rsidRPr="0022458C">
        <w:rPr>
          <w:sz w:val="22"/>
          <w:szCs w:val="22"/>
        </w:rPr>
        <w:t>a.</w:t>
      </w:r>
    </w:p>
    <w:p w:rsidR="0022458C" w:rsidRDefault="0022458C" w:rsidP="0022458C">
      <w:pPr>
        <w:pStyle w:val="Tekstpodstawowy"/>
        <w:spacing w:line="276" w:lineRule="auto"/>
        <w:jc w:val="both"/>
        <w:rPr>
          <w:sz w:val="22"/>
          <w:szCs w:val="22"/>
        </w:rPr>
      </w:pPr>
    </w:p>
    <w:p w:rsidR="0022458C" w:rsidRDefault="0022458C" w:rsidP="0022458C">
      <w:pPr>
        <w:pStyle w:val="Tekstpodstawowy"/>
        <w:spacing w:line="276" w:lineRule="auto"/>
        <w:jc w:val="both"/>
        <w:rPr>
          <w:sz w:val="22"/>
          <w:szCs w:val="22"/>
        </w:rPr>
      </w:pPr>
    </w:p>
    <w:p w:rsidR="0022458C" w:rsidRDefault="0022458C" w:rsidP="0022458C">
      <w:pPr>
        <w:pStyle w:val="Tekstpodstawowy"/>
        <w:spacing w:line="276" w:lineRule="auto"/>
        <w:ind w:left="5103"/>
        <w:jc w:val="center"/>
        <w:rPr>
          <w:sz w:val="22"/>
          <w:szCs w:val="22"/>
        </w:rPr>
      </w:pPr>
      <w:bookmarkStart w:id="0" w:name="_GoBack"/>
      <w:proofErr w:type="gramStart"/>
      <w:r>
        <w:rPr>
          <w:sz w:val="22"/>
          <w:szCs w:val="22"/>
        </w:rPr>
        <w:t>z</w:t>
      </w:r>
      <w:proofErr w:type="gramEnd"/>
      <w:r>
        <w:rPr>
          <w:sz w:val="22"/>
          <w:szCs w:val="22"/>
        </w:rPr>
        <w:t xml:space="preserve"> up. PREZYDENTA MIASTA</w:t>
      </w:r>
    </w:p>
    <w:p w:rsidR="0022458C" w:rsidRDefault="0022458C" w:rsidP="0022458C">
      <w:pPr>
        <w:pStyle w:val="Tekstpodstawowy"/>
        <w:spacing w:line="276" w:lineRule="auto"/>
        <w:ind w:left="5103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mgr</w:t>
      </w:r>
      <w:proofErr w:type="gramEnd"/>
      <w:r>
        <w:rPr>
          <w:sz w:val="22"/>
          <w:szCs w:val="22"/>
        </w:rPr>
        <w:t xml:space="preserve"> inż. Barbara Michalska</w:t>
      </w:r>
    </w:p>
    <w:p w:rsidR="0022458C" w:rsidRPr="0022458C" w:rsidRDefault="0022458C" w:rsidP="0022458C">
      <w:pPr>
        <w:pStyle w:val="Tekstpodstawowy"/>
        <w:spacing w:line="276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Zastępca Prezydenta</w:t>
      </w:r>
      <w:bookmarkEnd w:id="0"/>
    </w:p>
    <w:sectPr w:rsidR="0022458C" w:rsidRPr="0022458C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3A25D7B"/>
    <w:multiLevelType w:val="hybridMultilevel"/>
    <w:tmpl w:val="0C240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3189B"/>
    <w:multiLevelType w:val="hybridMultilevel"/>
    <w:tmpl w:val="1AFC7E1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0038F"/>
    <w:rsid w:val="00012BEE"/>
    <w:rsid w:val="00013C0F"/>
    <w:rsid w:val="00014AA3"/>
    <w:rsid w:val="00015890"/>
    <w:rsid w:val="00021F9F"/>
    <w:rsid w:val="000244E4"/>
    <w:rsid w:val="000378BB"/>
    <w:rsid w:val="00037D47"/>
    <w:rsid w:val="000423DD"/>
    <w:rsid w:val="00046AA6"/>
    <w:rsid w:val="00067D9A"/>
    <w:rsid w:val="000830A4"/>
    <w:rsid w:val="000837D1"/>
    <w:rsid w:val="000A2F3A"/>
    <w:rsid w:val="000B2D72"/>
    <w:rsid w:val="000B7C30"/>
    <w:rsid w:val="000C0116"/>
    <w:rsid w:val="000C033A"/>
    <w:rsid w:val="000C4EDF"/>
    <w:rsid w:val="000C5AC3"/>
    <w:rsid w:val="000E01F9"/>
    <w:rsid w:val="000F29BD"/>
    <w:rsid w:val="000F7939"/>
    <w:rsid w:val="0011017D"/>
    <w:rsid w:val="00115B05"/>
    <w:rsid w:val="00137DCE"/>
    <w:rsid w:val="001A28E0"/>
    <w:rsid w:val="001A5FE5"/>
    <w:rsid w:val="001C2E45"/>
    <w:rsid w:val="001E120F"/>
    <w:rsid w:val="0021452D"/>
    <w:rsid w:val="0022458C"/>
    <w:rsid w:val="00225899"/>
    <w:rsid w:val="00227DD3"/>
    <w:rsid w:val="00273E9F"/>
    <w:rsid w:val="00275ACC"/>
    <w:rsid w:val="00287F65"/>
    <w:rsid w:val="00295E4F"/>
    <w:rsid w:val="002B3C2A"/>
    <w:rsid w:val="002C4193"/>
    <w:rsid w:val="002D238C"/>
    <w:rsid w:val="002D6070"/>
    <w:rsid w:val="002D6B3A"/>
    <w:rsid w:val="002F3DDF"/>
    <w:rsid w:val="00314860"/>
    <w:rsid w:val="003558C7"/>
    <w:rsid w:val="00361AF3"/>
    <w:rsid w:val="003717B4"/>
    <w:rsid w:val="00384BD5"/>
    <w:rsid w:val="003875F4"/>
    <w:rsid w:val="003C268B"/>
    <w:rsid w:val="003C3771"/>
    <w:rsid w:val="003D135D"/>
    <w:rsid w:val="003E2754"/>
    <w:rsid w:val="003E428B"/>
    <w:rsid w:val="003E5114"/>
    <w:rsid w:val="003F033E"/>
    <w:rsid w:val="003F7351"/>
    <w:rsid w:val="00475BA8"/>
    <w:rsid w:val="00477ABB"/>
    <w:rsid w:val="0048696F"/>
    <w:rsid w:val="004F0879"/>
    <w:rsid w:val="004F47CB"/>
    <w:rsid w:val="00501A0C"/>
    <w:rsid w:val="005361E0"/>
    <w:rsid w:val="0055707F"/>
    <w:rsid w:val="00564AF3"/>
    <w:rsid w:val="00565DF7"/>
    <w:rsid w:val="00566D27"/>
    <w:rsid w:val="005B4D3F"/>
    <w:rsid w:val="005B52C4"/>
    <w:rsid w:val="005C05D3"/>
    <w:rsid w:val="005C14B8"/>
    <w:rsid w:val="005D3999"/>
    <w:rsid w:val="005D603F"/>
    <w:rsid w:val="005D6B8F"/>
    <w:rsid w:val="005D7ACC"/>
    <w:rsid w:val="005E249C"/>
    <w:rsid w:val="005E2E3E"/>
    <w:rsid w:val="005F5D2F"/>
    <w:rsid w:val="00606302"/>
    <w:rsid w:val="00637E29"/>
    <w:rsid w:val="00647FB4"/>
    <w:rsid w:val="006511E9"/>
    <w:rsid w:val="0065218E"/>
    <w:rsid w:val="006527F3"/>
    <w:rsid w:val="00692D13"/>
    <w:rsid w:val="006B242C"/>
    <w:rsid w:val="006C0DAD"/>
    <w:rsid w:val="006C48CD"/>
    <w:rsid w:val="006D271F"/>
    <w:rsid w:val="006E23D0"/>
    <w:rsid w:val="006F58C2"/>
    <w:rsid w:val="0070192B"/>
    <w:rsid w:val="007127B6"/>
    <w:rsid w:val="0074670E"/>
    <w:rsid w:val="00763159"/>
    <w:rsid w:val="00775387"/>
    <w:rsid w:val="007753CD"/>
    <w:rsid w:val="00776A6D"/>
    <w:rsid w:val="00784744"/>
    <w:rsid w:val="00793174"/>
    <w:rsid w:val="007A5068"/>
    <w:rsid w:val="007B074B"/>
    <w:rsid w:val="007B0B02"/>
    <w:rsid w:val="007C0BCA"/>
    <w:rsid w:val="007C5439"/>
    <w:rsid w:val="007E026C"/>
    <w:rsid w:val="007E6678"/>
    <w:rsid w:val="007E7A3B"/>
    <w:rsid w:val="00800CE2"/>
    <w:rsid w:val="008036FE"/>
    <w:rsid w:val="008050BC"/>
    <w:rsid w:val="00814865"/>
    <w:rsid w:val="00816DFA"/>
    <w:rsid w:val="00817012"/>
    <w:rsid w:val="00821C85"/>
    <w:rsid w:val="00852A28"/>
    <w:rsid w:val="00861447"/>
    <w:rsid w:val="008800DC"/>
    <w:rsid w:val="00881755"/>
    <w:rsid w:val="0088203C"/>
    <w:rsid w:val="008978AC"/>
    <w:rsid w:val="00897A02"/>
    <w:rsid w:val="008C35C0"/>
    <w:rsid w:val="008D4011"/>
    <w:rsid w:val="009149AB"/>
    <w:rsid w:val="00917F8F"/>
    <w:rsid w:val="00956BE0"/>
    <w:rsid w:val="009726C8"/>
    <w:rsid w:val="00974FF7"/>
    <w:rsid w:val="00977BCB"/>
    <w:rsid w:val="009838BF"/>
    <w:rsid w:val="009D32CC"/>
    <w:rsid w:val="009D4156"/>
    <w:rsid w:val="009D5D24"/>
    <w:rsid w:val="00A15182"/>
    <w:rsid w:val="00A34DB3"/>
    <w:rsid w:val="00A52291"/>
    <w:rsid w:val="00A6566F"/>
    <w:rsid w:val="00A721D1"/>
    <w:rsid w:val="00A75269"/>
    <w:rsid w:val="00A75736"/>
    <w:rsid w:val="00A775B8"/>
    <w:rsid w:val="00AA791D"/>
    <w:rsid w:val="00AB73D0"/>
    <w:rsid w:val="00AC2708"/>
    <w:rsid w:val="00AC4AEE"/>
    <w:rsid w:val="00AC5B4F"/>
    <w:rsid w:val="00AD607B"/>
    <w:rsid w:val="00AF3195"/>
    <w:rsid w:val="00B041D4"/>
    <w:rsid w:val="00B05012"/>
    <w:rsid w:val="00B1064C"/>
    <w:rsid w:val="00B411F1"/>
    <w:rsid w:val="00B43604"/>
    <w:rsid w:val="00B503DE"/>
    <w:rsid w:val="00B52D40"/>
    <w:rsid w:val="00B60366"/>
    <w:rsid w:val="00B64986"/>
    <w:rsid w:val="00B70B6F"/>
    <w:rsid w:val="00B84757"/>
    <w:rsid w:val="00B85064"/>
    <w:rsid w:val="00B92354"/>
    <w:rsid w:val="00BA1FBC"/>
    <w:rsid w:val="00BA211C"/>
    <w:rsid w:val="00BB3DA6"/>
    <w:rsid w:val="00BC391F"/>
    <w:rsid w:val="00BD2D95"/>
    <w:rsid w:val="00BD49AA"/>
    <w:rsid w:val="00BE76B1"/>
    <w:rsid w:val="00C027B7"/>
    <w:rsid w:val="00C126E0"/>
    <w:rsid w:val="00C13C2A"/>
    <w:rsid w:val="00C17941"/>
    <w:rsid w:val="00C21351"/>
    <w:rsid w:val="00C32B0B"/>
    <w:rsid w:val="00C32B5B"/>
    <w:rsid w:val="00C372AF"/>
    <w:rsid w:val="00C45589"/>
    <w:rsid w:val="00C60BFF"/>
    <w:rsid w:val="00C63E45"/>
    <w:rsid w:val="00C653F0"/>
    <w:rsid w:val="00C66397"/>
    <w:rsid w:val="00C721C7"/>
    <w:rsid w:val="00C76D7D"/>
    <w:rsid w:val="00C80840"/>
    <w:rsid w:val="00C82CD5"/>
    <w:rsid w:val="00CA7229"/>
    <w:rsid w:val="00CA7D31"/>
    <w:rsid w:val="00CB46D2"/>
    <w:rsid w:val="00CB5782"/>
    <w:rsid w:val="00CC489A"/>
    <w:rsid w:val="00CD3CBB"/>
    <w:rsid w:val="00CE7D4A"/>
    <w:rsid w:val="00D14980"/>
    <w:rsid w:val="00D2033C"/>
    <w:rsid w:val="00D5088B"/>
    <w:rsid w:val="00D66B36"/>
    <w:rsid w:val="00D778AC"/>
    <w:rsid w:val="00D838E0"/>
    <w:rsid w:val="00D931DF"/>
    <w:rsid w:val="00DA3476"/>
    <w:rsid w:val="00DA519B"/>
    <w:rsid w:val="00DB0639"/>
    <w:rsid w:val="00DD7F85"/>
    <w:rsid w:val="00DE5341"/>
    <w:rsid w:val="00DF3B03"/>
    <w:rsid w:val="00E13E3D"/>
    <w:rsid w:val="00E25AD4"/>
    <w:rsid w:val="00E3128B"/>
    <w:rsid w:val="00E54B18"/>
    <w:rsid w:val="00E56E20"/>
    <w:rsid w:val="00E66195"/>
    <w:rsid w:val="00E723C7"/>
    <w:rsid w:val="00EE1C3F"/>
    <w:rsid w:val="00EE288D"/>
    <w:rsid w:val="00EE655B"/>
    <w:rsid w:val="00EF5A2C"/>
    <w:rsid w:val="00F13A48"/>
    <w:rsid w:val="00F15DF2"/>
    <w:rsid w:val="00F42715"/>
    <w:rsid w:val="00F55E22"/>
    <w:rsid w:val="00F71DFA"/>
    <w:rsid w:val="00F74E98"/>
    <w:rsid w:val="00F76FB5"/>
    <w:rsid w:val="00F87406"/>
    <w:rsid w:val="00F938EC"/>
    <w:rsid w:val="00FC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E9F1"/>
  <w15:docId w15:val="{915DF330-D2FD-4DF5-8026-8D6553C1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4501F-51CE-4A45-BE18-67BB43674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6</cp:revision>
  <cp:lastPrinted>2019-04-19T06:45:00Z</cp:lastPrinted>
  <dcterms:created xsi:type="dcterms:W3CDTF">2019-04-19T06:45:00Z</dcterms:created>
  <dcterms:modified xsi:type="dcterms:W3CDTF">2019-04-30T08:07:00Z</dcterms:modified>
</cp:coreProperties>
</file>