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AE673E" w:rsidRDefault="000078A3" w:rsidP="00AE673E">
      <w:pPr>
        <w:pStyle w:val="Tytu"/>
        <w:ind w:firstLine="426"/>
        <w:rPr>
          <w:bCs w:val="0"/>
          <w:sz w:val="22"/>
          <w:szCs w:val="20"/>
        </w:rPr>
      </w:pPr>
      <w:r w:rsidRPr="00AE673E">
        <w:rPr>
          <w:bCs w:val="0"/>
          <w:sz w:val="22"/>
          <w:szCs w:val="20"/>
        </w:rPr>
        <w:t>ZARZĄDZENIE NR</w:t>
      </w:r>
      <w:r w:rsidR="002862CA" w:rsidRPr="00AE673E">
        <w:rPr>
          <w:bCs w:val="0"/>
          <w:sz w:val="22"/>
          <w:szCs w:val="20"/>
        </w:rPr>
        <w:t xml:space="preserve"> </w:t>
      </w:r>
      <w:r w:rsidR="00507C1A" w:rsidRPr="00AE673E">
        <w:rPr>
          <w:bCs w:val="0"/>
          <w:sz w:val="22"/>
          <w:szCs w:val="20"/>
        </w:rPr>
        <w:t>214</w:t>
      </w:r>
      <w:r w:rsidR="00084D2B" w:rsidRPr="00AE673E">
        <w:rPr>
          <w:bCs w:val="0"/>
          <w:sz w:val="22"/>
          <w:szCs w:val="20"/>
        </w:rPr>
        <w:t xml:space="preserve"> </w:t>
      </w:r>
      <w:r w:rsidRPr="00AE673E">
        <w:rPr>
          <w:bCs w:val="0"/>
          <w:sz w:val="22"/>
          <w:szCs w:val="20"/>
        </w:rPr>
        <w:t>/201</w:t>
      </w:r>
      <w:r w:rsidR="00084D2B" w:rsidRPr="00AE673E">
        <w:rPr>
          <w:bCs w:val="0"/>
          <w:sz w:val="22"/>
          <w:szCs w:val="20"/>
        </w:rPr>
        <w:t>9</w:t>
      </w:r>
    </w:p>
    <w:p w:rsidR="000078A3" w:rsidRPr="00AE673E" w:rsidRDefault="000078A3" w:rsidP="00AE673E">
      <w:pPr>
        <w:pStyle w:val="Tytu"/>
        <w:ind w:firstLine="426"/>
        <w:rPr>
          <w:bCs w:val="0"/>
          <w:sz w:val="22"/>
          <w:szCs w:val="20"/>
        </w:rPr>
      </w:pPr>
      <w:r w:rsidRPr="00AE673E">
        <w:rPr>
          <w:bCs w:val="0"/>
          <w:sz w:val="22"/>
          <w:szCs w:val="20"/>
        </w:rPr>
        <w:t>PREZYDENTA MIASTA ŚWINOUJŚCIE</w:t>
      </w:r>
    </w:p>
    <w:p w:rsidR="002001D5" w:rsidRPr="00AE673E" w:rsidRDefault="002001D5" w:rsidP="00AE673E">
      <w:pPr>
        <w:pStyle w:val="Tytu"/>
        <w:ind w:firstLine="426"/>
        <w:rPr>
          <w:b w:val="0"/>
          <w:bCs w:val="0"/>
          <w:sz w:val="22"/>
          <w:szCs w:val="20"/>
        </w:rPr>
      </w:pPr>
    </w:p>
    <w:p w:rsidR="000078A3" w:rsidRPr="00AE673E" w:rsidRDefault="000078A3" w:rsidP="00AE673E">
      <w:pPr>
        <w:pStyle w:val="Tytu"/>
        <w:ind w:firstLine="426"/>
        <w:rPr>
          <w:b w:val="0"/>
          <w:bCs w:val="0"/>
          <w:sz w:val="22"/>
          <w:szCs w:val="20"/>
        </w:rPr>
      </w:pPr>
      <w:proofErr w:type="gramStart"/>
      <w:r w:rsidRPr="00AE673E">
        <w:rPr>
          <w:b w:val="0"/>
          <w:bCs w:val="0"/>
          <w:sz w:val="22"/>
          <w:szCs w:val="20"/>
        </w:rPr>
        <w:t>z</w:t>
      </w:r>
      <w:proofErr w:type="gramEnd"/>
      <w:r w:rsidRPr="00AE673E">
        <w:rPr>
          <w:b w:val="0"/>
          <w:bCs w:val="0"/>
          <w:sz w:val="22"/>
          <w:szCs w:val="20"/>
        </w:rPr>
        <w:t xml:space="preserve"> dnia</w:t>
      </w:r>
      <w:r w:rsidR="002862CA" w:rsidRPr="00AE673E">
        <w:rPr>
          <w:b w:val="0"/>
          <w:bCs w:val="0"/>
          <w:sz w:val="22"/>
          <w:szCs w:val="20"/>
        </w:rPr>
        <w:t xml:space="preserve"> </w:t>
      </w:r>
      <w:r w:rsidR="00507C1A" w:rsidRPr="00AE673E">
        <w:rPr>
          <w:b w:val="0"/>
          <w:bCs w:val="0"/>
          <w:sz w:val="22"/>
          <w:szCs w:val="20"/>
        </w:rPr>
        <w:t>10</w:t>
      </w:r>
      <w:r w:rsidR="002862CA" w:rsidRPr="00AE673E">
        <w:rPr>
          <w:b w:val="0"/>
          <w:bCs w:val="0"/>
          <w:sz w:val="22"/>
          <w:szCs w:val="20"/>
        </w:rPr>
        <w:t xml:space="preserve"> </w:t>
      </w:r>
      <w:r w:rsidR="00084D2B" w:rsidRPr="00AE673E">
        <w:rPr>
          <w:b w:val="0"/>
          <w:bCs w:val="0"/>
          <w:sz w:val="22"/>
          <w:szCs w:val="20"/>
        </w:rPr>
        <w:t>kwietnia</w:t>
      </w:r>
      <w:r w:rsidR="00EF28A6" w:rsidRPr="00AE673E">
        <w:rPr>
          <w:b w:val="0"/>
          <w:bCs w:val="0"/>
          <w:sz w:val="22"/>
          <w:szCs w:val="20"/>
        </w:rPr>
        <w:t xml:space="preserve"> </w:t>
      </w:r>
      <w:r w:rsidRPr="00AE673E">
        <w:rPr>
          <w:b w:val="0"/>
          <w:bCs w:val="0"/>
          <w:sz w:val="22"/>
          <w:szCs w:val="20"/>
        </w:rPr>
        <w:t>201</w:t>
      </w:r>
      <w:r w:rsidR="00084D2B" w:rsidRPr="00AE673E">
        <w:rPr>
          <w:b w:val="0"/>
          <w:bCs w:val="0"/>
          <w:sz w:val="22"/>
          <w:szCs w:val="20"/>
        </w:rPr>
        <w:t>9</w:t>
      </w:r>
      <w:r w:rsidR="00E8612D" w:rsidRPr="00AE673E">
        <w:rPr>
          <w:b w:val="0"/>
          <w:bCs w:val="0"/>
          <w:sz w:val="22"/>
          <w:szCs w:val="20"/>
        </w:rPr>
        <w:t xml:space="preserve"> </w:t>
      </w:r>
      <w:r w:rsidR="00507C1A" w:rsidRPr="00AE673E">
        <w:rPr>
          <w:b w:val="0"/>
          <w:bCs w:val="0"/>
          <w:sz w:val="22"/>
          <w:szCs w:val="20"/>
        </w:rPr>
        <w:t>r</w:t>
      </w:r>
      <w:r w:rsidRPr="00AE673E">
        <w:rPr>
          <w:b w:val="0"/>
          <w:bCs w:val="0"/>
          <w:sz w:val="22"/>
          <w:szCs w:val="20"/>
        </w:rPr>
        <w:t>.</w:t>
      </w:r>
    </w:p>
    <w:p w:rsidR="0034265F" w:rsidRPr="00AE673E" w:rsidRDefault="0034265F" w:rsidP="00AE673E">
      <w:pPr>
        <w:spacing w:line="276" w:lineRule="auto"/>
        <w:ind w:left="284"/>
        <w:jc w:val="both"/>
        <w:rPr>
          <w:b/>
          <w:bCs/>
          <w:sz w:val="18"/>
          <w:szCs w:val="20"/>
        </w:rPr>
      </w:pPr>
    </w:p>
    <w:p w:rsidR="00656308" w:rsidRPr="00AE673E" w:rsidRDefault="000078A3" w:rsidP="00AE673E">
      <w:pPr>
        <w:pStyle w:val="Tekstpodstawowy"/>
        <w:spacing w:line="276" w:lineRule="auto"/>
        <w:jc w:val="center"/>
        <w:rPr>
          <w:b w:val="0"/>
          <w:spacing w:val="-4"/>
          <w:sz w:val="22"/>
        </w:rPr>
      </w:pPr>
      <w:proofErr w:type="gramStart"/>
      <w:r w:rsidRPr="00AE673E">
        <w:rPr>
          <w:sz w:val="22"/>
        </w:rPr>
        <w:t>w</w:t>
      </w:r>
      <w:proofErr w:type="gramEnd"/>
      <w:r w:rsidRPr="00AE673E">
        <w:rPr>
          <w:sz w:val="22"/>
        </w:rPr>
        <w:t xml:space="preserve"> sprawie </w:t>
      </w:r>
      <w:bookmarkStart w:id="0" w:name="_GoBack"/>
      <w:r w:rsidRPr="00AE673E">
        <w:rPr>
          <w:sz w:val="22"/>
        </w:rPr>
        <w:t xml:space="preserve">wyboru najkorzystniejszej oferty na realizację zamówienia publicznego </w:t>
      </w:r>
      <w:r w:rsidR="00341E3F" w:rsidRPr="00AE673E">
        <w:rPr>
          <w:spacing w:val="-4"/>
          <w:sz w:val="22"/>
        </w:rPr>
        <w:t>nr</w:t>
      </w:r>
      <w:r w:rsidR="002001D5" w:rsidRPr="00AE673E">
        <w:rPr>
          <w:spacing w:val="-4"/>
          <w:sz w:val="22"/>
        </w:rPr>
        <w:t> </w:t>
      </w:r>
      <w:r w:rsidR="00E027EB" w:rsidRPr="00AE673E">
        <w:rPr>
          <w:spacing w:val="-4"/>
          <w:sz w:val="22"/>
        </w:rPr>
        <w:t>WOS.271</w:t>
      </w:r>
      <w:r w:rsidR="006B3E1C" w:rsidRPr="00AE673E">
        <w:rPr>
          <w:spacing w:val="-4"/>
          <w:sz w:val="22"/>
        </w:rPr>
        <w:t>.1.1.201</w:t>
      </w:r>
      <w:r w:rsidR="00084D2B" w:rsidRPr="00AE673E">
        <w:rPr>
          <w:spacing w:val="-4"/>
          <w:sz w:val="22"/>
        </w:rPr>
        <w:t>9</w:t>
      </w:r>
      <w:r w:rsidR="00341E3F" w:rsidRPr="00AE673E">
        <w:rPr>
          <w:spacing w:val="-4"/>
          <w:sz w:val="22"/>
        </w:rPr>
        <w:t xml:space="preserve"> </w:t>
      </w:r>
      <w:proofErr w:type="gramStart"/>
      <w:r w:rsidR="00341E3F" w:rsidRPr="00AE673E">
        <w:rPr>
          <w:spacing w:val="-4"/>
          <w:sz w:val="22"/>
        </w:rPr>
        <w:t>dotyczącego</w:t>
      </w:r>
      <w:proofErr w:type="gramEnd"/>
      <w:r w:rsidR="00341E3F" w:rsidRPr="00AE673E">
        <w:rPr>
          <w:spacing w:val="-4"/>
          <w:sz w:val="22"/>
        </w:rPr>
        <w:t xml:space="preserve"> </w:t>
      </w:r>
      <w:r w:rsidR="00656308" w:rsidRPr="00AE673E">
        <w:rPr>
          <w:spacing w:val="-4"/>
          <w:sz w:val="22"/>
        </w:rPr>
        <w:t xml:space="preserve">wyboru wykonawcy na </w:t>
      </w:r>
      <w:r w:rsidR="006B3E1C" w:rsidRPr="00AE673E">
        <w:rPr>
          <w:spacing w:val="-4"/>
          <w:sz w:val="22"/>
        </w:rPr>
        <w:t>„Zwalczanie komarów w mieście Świnoujście w roku 201</w:t>
      </w:r>
      <w:r w:rsidR="00084D2B" w:rsidRPr="00AE673E">
        <w:rPr>
          <w:spacing w:val="-4"/>
          <w:sz w:val="22"/>
        </w:rPr>
        <w:t>9</w:t>
      </w:r>
      <w:r w:rsidR="006B3E1C" w:rsidRPr="00AE673E">
        <w:rPr>
          <w:spacing w:val="-4"/>
          <w:sz w:val="22"/>
        </w:rPr>
        <w:t>”</w:t>
      </w:r>
      <w:bookmarkEnd w:id="0"/>
    </w:p>
    <w:p w:rsidR="000078A3" w:rsidRDefault="000078A3" w:rsidP="00AE673E">
      <w:pPr>
        <w:pStyle w:val="Tekstpodstawowy"/>
        <w:rPr>
          <w:b w:val="0"/>
          <w:bCs w:val="0"/>
          <w:sz w:val="22"/>
        </w:rPr>
      </w:pPr>
    </w:p>
    <w:p w:rsidR="00AE673E" w:rsidRPr="00AE673E" w:rsidRDefault="00AE673E" w:rsidP="00AE673E">
      <w:pPr>
        <w:pStyle w:val="Tekstpodstawowy"/>
        <w:rPr>
          <w:b w:val="0"/>
          <w:bCs w:val="0"/>
          <w:sz w:val="22"/>
        </w:rPr>
      </w:pPr>
    </w:p>
    <w:p w:rsidR="004D59D5" w:rsidRPr="00AE673E" w:rsidRDefault="000078A3" w:rsidP="00AE673E">
      <w:pPr>
        <w:pStyle w:val="Tekstpodstawowy"/>
        <w:ind w:firstLine="567"/>
        <w:rPr>
          <w:b w:val="0"/>
          <w:bCs w:val="0"/>
          <w:sz w:val="22"/>
        </w:rPr>
      </w:pPr>
      <w:r w:rsidRPr="00AE673E">
        <w:rPr>
          <w:b w:val="0"/>
          <w:bCs w:val="0"/>
          <w:sz w:val="22"/>
        </w:rPr>
        <w:t>Na podstawie art. 30 ust. 2 pkt 3 i 4 ustawy z dnia 8 marca</w:t>
      </w:r>
      <w:r w:rsidR="00084D2B" w:rsidRPr="00AE673E">
        <w:rPr>
          <w:b w:val="0"/>
          <w:bCs w:val="0"/>
          <w:sz w:val="22"/>
        </w:rPr>
        <w:t xml:space="preserve"> 1990 r. o samorządzie gminnym </w:t>
      </w:r>
      <w:r w:rsidR="00AE673E">
        <w:rPr>
          <w:b w:val="0"/>
          <w:sz w:val="22"/>
        </w:rPr>
        <w:t>(Dz. </w:t>
      </w:r>
      <w:r w:rsidR="00084D2B" w:rsidRPr="00AE673E">
        <w:rPr>
          <w:b w:val="0"/>
          <w:sz w:val="22"/>
        </w:rPr>
        <w:t xml:space="preserve">U. </w:t>
      </w:r>
      <w:proofErr w:type="gramStart"/>
      <w:r w:rsidR="00084D2B" w:rsidRPr="00AE673E">
        <w:rPr>
          <w:b w:val="0"/>
          <w:sz w:val="22"/>
        </w:rPr>
        <w:t>z</w:t>
      </w:r>
      <w:proofErr w:type="gramEnd"/>
      <w:r w:rsidR="00084D2B" w:rsidRPr="00AE673E">
        <w:rPr>
          <w:b w:val="0"/>
          <w:sz w:val="22"/>
        </w:rPr>
        <w:t xml:space="preserve"> 201</w:t>
      </w:r>
      <w:r w:rsidR="00507C1A" w:rsidRPr="00AE673E">
        <w:rPr>
          <w:b w:val="0"/>
          <w:sz w:val="22"/>
        </w:rPr>
        <w:t>9 r. poz. 506</w:t>
      </w:r>
      <w:r w:rsidR="00084D2B" w:rsidRPr="00AE673E">
        <w:rPr>
          <w:b w:val="0"/>
          <w:sz w:val="22"/>
        </w:rPr>
        <w:t>)</w:t>
      </w:r>
      <w:r w:rsidR="00084D2B" w:rsidRPr="00AE673E">
        <w:rPr>
          <w:b w:val="0"/>
          <w:bCs w:val="0"/>
          <w:sz w:val="22"/>
        </w:rPr>
        <w:t xml:space="preserve"> </w:t>
      </w:r>
      <w:r w:rsidRPr="00AE673E">
        <w:rPr>
          <w:b w:val="0"/>
          <w:bCs w:val="0"/>
          <w:sz w:val="22"/>
        </w:rPr>
        <w:t>oraz art. 91 ust. 1, art. 92 ust</w:t>
      </w:r>
      <w:r w:rsidR="00507C1A" w:rsidRPr="00AE673E">
        <w:rPr>
          <w:b w:val="0"/>
          <w:bCs w:val="0"/>
          <w:sz w:val="22"/>
        </w:rPr>
        <w:t>awy z dnia 29 stycznia 2004 r.</w:t>
      </w:r>
      <w:r w:rsidRPr="00AE673E">
        <w:rPr>
          <w:b w:val="0"/>
          <w:bCs w:val="0"/>
          <w:sz w:val="22"/>
        </w:rPr>
        <w:t xml:space="preserve"> Prawo zamówień publicznych </w:t>
      </w:r>
      <w:r w:rsidR="00084D2B" w:rsidRPr="00AE673E">
        <w:rPr>
          <w:b w:val="0"/>
          <w:sz w:val="22"/>
        </w:rPr>
        <w:t xml:space="preserve">(Dz. U. </w:t>
      </w:r>
      <w:proofErr w:type="gramStart"/>
      <w:r w:rsidR="00084D2B" w:rsidRPr="00AE673E">
        <w:rPr>
          <w:b w:val="0"/>
          <w:sz w:val="22"/>
        </w:rPr>
        <w:t>z</w:t>
      </w:r>
      <w:proofErr w:type="gramEnd"/>
      <w:r w:rsidR="00084D2B" w:rsidRPr="00AE673E">
        <w:rPr>
          <w:b w:val="0"/>
          <w:sz w:val="22"/>
        </w:rPr>
        <w:t xml:space="preserve"> 2018 r</w:t>
      </w:r>
      <w:r w:rsidR="00507C1A" w:rsidRPr="00AE673E">
        <w:rPr>
          <w:b w:val="0"/>
          <w:sz w:val="22"/>
        </w:rPr>
        <w:t>.</w:t>
      </w:r>
      <w:r w:rsidR="00084D2B" w:rsidRPr="00AE673E">
        <w:rPr>
          <w:b w:val="0"/>
          <w:sz w:val="22"/>
        </w:rPr>
        <w:t>, poz. 1986 ze zm.)</w:t>
      </w:r>
      <w:r w:rsidR="00084D2B" w:rsidRPr="00AE673E">
        <w:rPr>
          <w:sz w:val="22"/>
        </w:rPr>
        <w:t xml:space="preserve"> </w:t>
      </w:r>
      <w:r w:rsidRPr="00AE673E">
        <w:rPr>
          <w:b w:val="0"/>
          <w:bCs w:val="0"/>
          <w:sz w:val="22"/>
        </w:rPr>
        <w:t>postanawiam, co</w:t>
      </w:r>
      <w:r w:rsidR="00A94C2E" w:rsidRPr="00AE673E">
        <w:rPr>
          <w:b w:val="0"/>
          <w:bCs w:val="0"/>
          <w:sz w:val="22"/>
        </w:rPr>
        <w:t> </w:t>
      </w:r>
      <w:r w:rsidRPr="00AE673E">
        <w:rPr>
          <w:b w:val="0"/>
          <w:bCs w:val="0"/>
          <w:sz w:val="22"/>
        </w:rPr>
        <w:t>następuje:</w:t>
      </w:r>
    </w:p>
    <w:p w:rsidR="00084D2B" w:rsidRPr="00AE673E" w:rsidRDefault="00084D2B" w:rsidP="00AE673E">
      <w:pPr>
        <w:pStyle w:val="Tekstpodstawowy"/>
        <w:rPr>
          <w:b w:val="0"/>
          <w:bCs w:val="0"/>
          <w:sz w:val="14"/>
          <w:szCs w:val="16"/>
        </w:rPr>
      </w:pPr>
    </w:p>
    <w:p w:rsidR="00AE673E" w:rsidRDefault="00C5287E" w:rsidP="00AE673E">
      <w:pPr>
        <w:pStyle w:val="Tekstpodstawowy"/>
        <w:ind w:firstLine="567"/>
        <w:rPr>
          <w:b w:val="0"/>
          <w:bCs w:val="0"/>
          <w:sz w:val="22"/>
        </w:rPr>
      </w:pPr>
      <w:r w:rsidRPr="00AE673E">
        <w:rPr>
          <w:bCs w:val="0"/>
          <w:sz w:val="22"/>
        </w:rPr>
        <w:t>§</w:t>
      </w:r>
      <w:r w:rsidR="00AE673E" w:rsidRPr="00AE673E">
        <w:rPr>
          <w:bCs w:val="0"/>
          <w:sz w:val="22"/>
        </w:rPr>
        <w:t> </w:t>
      </w:r>
      <w:r w:rsidRPr="00AE673E">
        <w:rPr>
          <w:bCs w:val="0"/>
          <w:sz w:val="22"/>
        </w:rPr>
        <w:t>1.</w:t>
      </w:r>
      <w:r w:rsidR="00AE673E" w:rsidRPr="00AE673E">
        <w:rPr>
          <w:b w:val="0"/>
          <w:bCs w:val="0"/>
          <w:sz w:val="22"/>
        </w:rPr>
        <w:t> </w:t>
      </w:r>
      <w:r w:rsidRPr="00AE673E">
        <w:rPr>
          <w:b w:val="0"/>
          <w:bCs w:val="0"/>
          <w:sz w:val="22"/>
        </w:rPr>
        <w:t>Zatwierdzam:</w:t>
      </w:r>
    </w:p>
    <w:p w:rsidR="00AE673E" w:rsidRDefault="00C5287E" w:rsidP="00AE673E">
      <w:pPr>
        <w:pStyle w:val="Tekstpodstawowy"/>
        <w:numPr>
          <w:ilvl w:val="0"/>
          <w:numId w:val="6"/>
        </w:numPr>
        <w:rPr>
          <w:b w:val="0"/>
          <w:bCs w:val="0"/>
          <w:sz w:val="22"/>
        </w:rPr>
      </w:pPr>
      <w:proofErr w:type="gramStart"/>
      <w:r w:rsidRPr="00AE673E">
        <w:rPr>
          <w:b w:val="0"/>
          <w:sz w:val="22"/>
        </w:rPr>
        <w:t>wybór</w:t>
      </w:r>
      <w:proofErr w:type="gramEnd"/>
      <w:r w:rsidRPr="00AE673E">
        <w:rPr>
          <w:b w:val="0"/>
          <w:sz w:val="22"/>
        </w:rPr>
        <w:t xml:space="preserve"> najkorzystniejszej oferty nr </w:t>
      </w:r>
      <w:r w:rsidR="00084D2B" w:rsidRPr="00AE673E">
        <w:rPr>
          <w:b w:val="0"/>
          <w:sz w:val="22"/>
        </w:rPr>
        <w:t>2</w:t>
      </w:r>
      <w:r w:rsidRPr="00AE673E">
        <w:rPr>
          <w:b w:val="0"/>
          <w:sz w:val="22"/>
        </w:rPr>
        <w:t xml:space="preserve"> złożonej przez </w:t>
      </w:r>
      <w:r w:rsidR="006B3E1C" w:rsidRPr="00AE673E">
        <w:rPr>
          <w:b w:val="0"/>
          <w:sz w:val="22"/>
        </w:rPr>
        <w:t>PESTOKIL Sp. z o.</w:t>
      </w:r>
      <w:proofErr w:type="gramStart"/>
      <w:r w:rsidR="006B3E1C" w:rsidRPr="00AE673E">
        <w:rPr>
          <w:b w:val="0"/>
          <w:sz w:val="22"/>
        </w:rPr>
        <w:t>o</w:t>
      </w:r>
      <w:proofErr w:type="gramEnd"/>
      <w:r w:rsidR="006B3E1C" w:rsidRPr="00AE673E">
        <w:rPr>
          <w:b w:val="0"/>
          <w:sz w:val="22"/>
        </w:rPr>
        <w:t>.;</w:t>
      </w:r>
      <w:r w:rsidR="00AE673E">
        <w:rPr>
          <w:b w:val="0"/>
          <w:sz w:val="22"/>
        </w:rPr>
        <w:t xml:space="preserve"> </w:t>
      </w:r>
      <w:proofErr w:type="gramStart"/>
      <w:r w:rsidR="006B3E1C" w:rsidRPr="00AE673E">
        <w:rPr>
          <w:b w:val="0"/>
          <w:sz w:val="22"/>
        </w:rPr>
        <w:t>ul</w:t>
      </w:r>
      <w:proofErr w:type="gramEnd"/>
      <w:r w:rsidR="006B3E1C" w:rsidRPr="00AE673E">
        <w:rPr>
          <w:b w:val="0"/>
          <w:sz w:val="22"/>
        </w:rPr>
        <w:t>. Cegielniana 3</w:t>
      </w:r>
      <w:r w:rsidR="00AE673E">
        <w:rPr>
          <w:b w:val="0"/>
          <w:sz w:val="22"/>
        </w:rPr>
        <w:t>,</w:t>
      </w:r>
      <w:r w:rsidR="006B3E1C" w:rsidRPr="00AE673E">
        <w:rPr>
          <w:b w:val="0"/>
          <w:sz w:val="22"/>
        </w:rPr>
        <w:t xml:space="preserve"> </w:t>
      </w:r>
      <w:r w:rsidR="00AE673E">
        <w:rPr>
          <w:b w:val="0"/>
          <w:sz w:val="22"/>
        </w:rPr>
        <w:br/>
      </w:r>
      <w:r w:rsidR="006B3E1C" w:rsidRPr="00AE673E">
        <w:rPr>
          <w:b w:val="0"/>
          <w:sz w:val="22"/>
        </w:rPr>
        <w:t xml:space="preserve">49-300 Brzeg </w:t>
      </w:r>
      <w:r w:rsidRPr="00AE673E">
        <w:rPr>
          <w:b w:val="0"/>
          <w:sz w:val="22"/>
        </w:rPr>
        <w:t xml:space="preserve">w postępowaniu nr </w:t>
      </w:r>
      <w:r w:rsidR="006B3E1C" w:rsidRPr="00AE673E">
        <w:rPr>
          <w:b w:val="0"/>
          <w:sz w:val="22"/>
        </w:rPr>
        <w:t>WOS.271.1.1.201</w:t>
      </w:r>
      <w:r w:rsidR="00084D2B" w:rsidRPr="00AE673E">
        <w:rPr>
          <w:b w:val="0"/>
          <w:sz w:val="22"/>
        </w:rPr>
        <w:t>9</w:t>
      </w:r>
      <w:r w:rsidR="00AE673E">
        <w:rPr>
          <w:b w:val="0"/>
          <w:sz w:val="22"/>
        </w:rPr>
        <w:t xml:space="preserve"> </w:t>
      </w:r>
      <w:proofErr w:type="gramStart"/>
      <w:r w:rsidR="00AE673E">
        <w:rPr>
          <w:b w:val="0"/>
          <w:sz w:val="22"/>
        </w:rPr>
        <w:t>dotyczącym</w:t>
      </w:r>
      <w:proofErr w:type="gramEnd"/>
      <w:r w:rsidR="00AE673E">
        <w:rPr>
          <w:b w:val="0"/>
          <w:sz w:val="22"/>
        </w:rPr>
        <w:t xml:space="preserve"> wyboru wykonawcy na </w:t>
      </w:r>
      <w:r w:rsidR="00D161AC" w:rsidRPr="00AE673E">
        <w:rPr>
          <w:b w:val="0"/>
          <w:sz w:val="22"/>
        </w:rPr>
        <w:t>zwalczanie komarów w mieście Świnoujście w roku 201</w:t>
      </w:r>
      <w:r w:rsidR="00084D2B" w:rsidRPr="00AE673E">
        <w:rPr>
          <w:b w:val="0"/>
          <w:sz w:val="22"/>
        </w:rPr>
        <w:t>9</w:t>
      </w:r>
      <w:r w:rsidR="00DE14E4" w:rsidRPr="00AE673E">
        <w:rPr>
          <w:b w:val="0"/>
          <w:spacing w:val="-4"/>
          <w:sz w:val="22"/>
        </w:rPr>
        <w:t xml:space="preserve">, </w:t>
      </w:r>
      <w:r w:rsidRPr="00AE673E">
        <w:rPr>
          <w:b w:val="0"/>
          <w:sz w:val="22"/>
        </w:rPr>
        <w:t>uwzględniając wynik przeprowadzonej przez komisję przetargową oceny ofert złożonych w terminie do</w:t>
      </w:r>
      <w:r w:rsidR="00AE673E">
        <w:rPr>
          <w:b w:val="0"/>
          <w:sz w:val="22"/>
        </w:rPr>
        <w:t> 2 </w:t>
      </w:r>
      <w:r w:rsidR="00084D2B" w:rsidRPr="00AE673E">
        <w:rPr>
          <w:b w:val="0"/>
          <w:sz w:val="22"/>
        </w:rPr>
        <w:t>kwietnia</w:t>
      </w:r>
      <w:r w:rsidR="00AE673E">
        <w:rPr>
          <w:b w:val="0"/>
          <w:sz w:val="22"/>
        </w:rPr>
        <w:t> </w:t>
      </w:r>
      <w:r w:rsidRPr="00AE673E">
        <w:rPr>
          <w:b w:val="0"/>
          <w:sz w:val="22"/>
        </w:rPr>
        <w:t>201</w:t>
      </w:r>
      <w:r w:rsidR="00084D2B" w:rsidRPr="00AE673E">
        <w:rPr>
          <w:b w:val="0"/>
          <w:sz w:val="22"/>
        </w:rPr>
        <w:t>9</w:t>
      </w:r>
      <w:r w:rsidR="00AE673E">
        <w:rPr>
          <w:b w:val="0"/>
          <w:sz w:val="22"/>
        </w:rPr>
        <w:t> </w:t>
      </w:r>
      <w:r w:rsidR="00507C1A" w:rsidRPr="00AE673E">
        <w:rPr>
          <w:b w:val="0"/>
          <w:sz w:val="22"/>
        </w:rPr>
        <w:t>r.</w:t>
      </w:r>
      <w:r w:rsidRPr="00AE673E">
        <w:rPr>
          <w:b w:val="0"/>
          <w:sz w:val="22"/>
        </w:rPr>
        <w:t>,</w:t>
      </w:r>
    </w:p>
    <w:p w:rsidR="00C5287E" w:rsidRPr="00AE673E" w:rsidRDefault="00C5287E" w:rsidP="00AE673E">
      <w:pPr>
        <w:pStyle w:val="Tekstpodstawowy"/>
        <w:numPr>
          <w:ilvl w:val="0"/>
          <w:numId w:val="6"/>
        </w:numPr>
        <w:rPr>
          <w:b w:val="0"/>
          <w:bCs w:val="0"/>
          <w:sz w:val="22"/>
        </w:rPr>
      </w:pPr>
      <w:proofErr w:type="gramStart"/>
      <w:r w:rsidRPr="00AE673E">
        <w:rPr>
          <w:b w:val="0"/>
          <w:sz w:val="22"/>
        </w:rPr>
        <w:t>treść</w:t>
      </w:r>
      <w:proofErr w:type="gramEnd"/>
      <w:r w:rsidRPr="00AE673E">
        <w:rPr>
          <w:b w:val="0"/>
          <w:sz w:val="22"/>
        </w:rPr>
        <w:t xml:space="preserve"> zawiadomień wykonawców oraz informacji o wyborze oferty.</w:t>
      </w:r>
    </w:p>
    <w:p w:rsidR="00AE673E" w:rsidRDefault="00AE673E" w:rsidP="00AE673E">
      <w:pPr>
        <w:pStyle w:val="Tekstpodstawowy"/>
        <w:ind w:left="426"/>
        <w:rPr>
          <w:bCs w:val="0"/>
          <w:sz w:val="22"/>
        </w:rPr>
      </w:pPr>
    </w:p>
    <w:p w:rsidR="00AE673E" w:rsidRDefault="00C5287E" w:rsidP="00AE673E">
      <w:pPr>
        <w:pStyle w:val="Tekstpodstawowy"/>
        <w:ind w:firstLine="567"/>
        <w:rPr>
          <w:b w:val="0"/>
          <w:bCs w:val="0"/>
          <w:sz w:val="22"/>
        </w:rPr>
      </w:pPr>
      <w:r w:rsidRPr="00AE673E">
        <w:rPr>
          <w:bCs w:val="0"/>
          <w:sz w:val="22"/>
        </w:rPr>
        <w:t>§</w:t>
      </w:r>
      <w:r w:rsidR="00AE673E">
        <w:rPr>
          <w:bCs w:val="0"/>
          <w:sz w:val="22"/>
        </w:rPr>
        <w:t> </w:t>
      </w:r>
      <w:r w:rsidRPr="00AE673E">
        <w:rPr>
          <w:bCs w:val="0"/>
          <w:sz w:val="22"/>
        </w:rPr>
        <w:t>2</w:t>
      </w:r>
      <w:r w:rsidR="00AE673E">
        <w:rPr>
          <w:b w:val="0"/>
          <w:bCs w:val="0"/>
          <w:sz w:val="22"/>
        </w:rPr>
        <w:t>. </w:t>
      </w:r>
      <w:r w:rsidRPr="00AE673E">
        <w:rPr>
          <w:b w:val="0"/>
          <w:bCs w:val="0"/>
          <w:sz w:val="22"/>
        </w:rPr>
        <w:t>Wykonanie zarządzenia powierzam przewodniczącemu komisji przetargowej.</w:t>
      </w:r>
    </w:p>
    <w:p w:rsidR="00AE673E" w:rsidRDefault="00AE673E" w:rsidP="00AE673E">
      <w:pPr>
        <w:pStyle w:val="Tekstpodstawowy"/>
        <w:ind w:firstLine="567"/>
        <w:rPr>
          <w:b w:val="0"/>
          <w:bCs w:val="0"/>
          <w:sz w:val="22"/>
        </w:rPr>
      </w:pPr>
    </w:p>
    <w:p w:rsidR="00AE673E" w:rsidRDefault="00C5287E" w:rsidP="00AE673E">
      <w:pPr>
        <w:pStyle w:val="Tekstpodstawowy"/>
        <w:ind w:firstLine="567"/>
        <w:rPr>
          <w:b w:val="0"/>
          <w:bCs w:val="0"/>
          <w:sz w:val="22"/>
        </w:rPr>
      </w:pPr>
      <w:r w:rsidRPr="00AE673E">
        <w:rPr>
          <w:bCs w:val="0"/>
          <w:sz w:val="22"/>
        </w:rPr>
        <w:t>§</w:t>
      </w:r>
      <w:r w:rsidR="00AE673E">
        <w:rPr>
          <w:bCs w:val="0"/>
          <w:sz w:val="22"/>
        </w:rPr>
        <w:t> </w:t>
      </w:r>
      <w:r w:rsidRPr="00AE673E">
        <w:rPr>
          <w:bCs w:val="0"/>
          <w:sz w:val="22"/>
        </w:rPr>
        <w:t>3</w:t>
      </w:r>
      <w:r w:rsidR="00AE673E">
        <w:rPr>
          <w:b w:val="0"/>
          <w:bCs w:val="0"/>
          <w:sz w:val="22"/>
        </w:rPr>
        <w:t>. </w:t>
      </w:r>
      <w:r w:rsidRPr="00AE673E">
        <w:rPr>
          <w:b w:val="0"/>
          <w:bCs w:val="0"/>
          <w:sz w:val="22"/>
        </w:rPr>
        <w:t>Zarządzenie wchodzi w życie z dniem podpisania.</w:t>
      </w:r>
    </w:p>
    <w:p w:rsidR="00AE673E" w:rsidRDefault="00AE673E" w:rsidP="00AE673E">
      <w:pPr>
        <w:pStyle w:val="Tekstpodstawowy"/>
        <w:rPr>
          <w:b w:val="0"/>
          <w:bCs w:val="0"/>
          <w:sz w:val="22"/>
        </w:rPr>
      </w:pPr>
    </w:p>
    <w:p w:rsidR="00AE673E" w:rsidRDefault="00AE673E" w:rsidP="00AE673E">
      <w:pPr>
        <w:pStyle w:val="Tekstpodstawowy"/>
        <w:rPr>
          <w:b w:val="0"/>
          <w:bCs w:val="0"/>
          <w:sz w:val="22"/>
        </w:rPr>
      </w:pPr>
    </w:p>
    <w:p w:rsidR="00AE673E" w:rsidRDefault="00AE673E" w:rsidP="00AE673E">
      <w:pPr>
        <w:pStyle w:val="Tekstpodstawowy"/>
        <w:ind w:left="5103"/>
        <w:jc w:val="center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z</w:t>
      </w:r>
      <w:proofErr w:type="gramEnd"/>
      <w:r>
        <w:rPr>
          <w:b w:val="0"/>
          <w:bCs w:val="0"/>
          <w:sz w:val="22"/>
        </w:rPr>
        <w:t xml:space="preserve"> up. PREZYDENTA MIASTA</w:t>
      </w:r>
    </w:p>
    <w:p w:rsidR="00AE673E" w:rsidRDefault="00AE673E" w:rsidP="00AE673E">
      <w:pPr>
        <w:pStyle w:val="Tekstpodstawowy"/>
        <w:ind w:left="5103"/>
        <w:jc w:val="center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mgr</w:t>
      </w:r>
      <w:proofErr w:type="gramEnd"/>
      <w:r>
        <w:rPr>
          <w:b w:val="0"/>
          <w:bCs w:val="0"/>
          <w:sz w:val="22"/>
        </w:rPr>
        <w:t xml:space="preserve"> inż. Barbara Michalska</w:t>
      </w:r>
    </w:p>
    <w:p w:rsidR="00AE673E" w:rsidRPr="00AE673E" w:rsidRDefault="00AE673E" w:rsidP="00AE673E">
      <w:pPr>
        <w:pStyle w:val="Tekstpodstawowy"/>
        <w:ind w:left="5103"/>
        <w:jc w:val="center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Zastępca Prezydenta</w:t>
      </w:r>
    </w:p>
    <w:sectPr w:rsidR="00AE673E" w:rsidRPr="00AE673E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A0CCBD0"/>
    <w:lvl w:ilvl="0" w:tplc="A918AD0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84D2B"/>
    <w:rsid w:val="00091AB7"/>
    <w:rsid w:val="000E1A5A"/>
    <w:rsid w:val="00167D7B"/>
    <w:rsid w:val="00184189"/>
    <w:rsid w:val="001C252E"/>
    <w:rsid w:val="001D64CD"/>
    <w:rsid w:val="002001D5"/>
    <w:rsid w:val="002862CA"/>
    <w:rsid w:val="002A5784"/>
    <w:rsid w:val="002F40C6"/>
    <w:rsid w:val="0033065C"/>
    <w:rsid w:val="00341E3F"/>
    <w:rsid w:val="0034265F"/>
    <w:rsid w:val="003529CC"/>
    <w:rsid w:val="00381F1B"/>
    <w:rsid w:val="003A2A0F"/>
    <w:rsid w:val="003F74E7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07C1A"/>
    <w:rsid w:val="00552ECE"/>
    <w:rsid w:val="0057153E"/>
    <w:rsid w:val="005C597F"/>
    <w:rsid w:val="00616D42"/>
    <w:rsid w:val="006467BF"/>
    <w:rsid w:val="0065036A"/>
    <w:rsid w:val="00654F0E"/>
    <w:rsid w:val="00655BFD"/>
    <w:rsid w:val="00656308"/>
    <w:rsid w:val="00674D89"/>
    <w:rsid w:val="006827A0"/>
    <w:rsid w:val="0068507A"/>
    <w:rsid w:val="006B3E1C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E68A8"/>
    <w:rsid w:val="008F54C6"/>
    <w:rsid w:val="0090670F"/>
    <w:rsid w:val="00917F66"/>
    <w:rsid w:val="00986D03"/>
    <w:rsid w:val="009A316C"/>
    <w:rsid w:val="00A0757B"/>
    <w:rsid w:val="00A11C7C"/>
    <w:rsid w:val="00A13075"/>
    <w:rsid w:val="00A24AC1"/>
    <w:rsid w:val="00A80821"/>
    <w:rsid w:val="00A94C2E"/>
    <w:rsid w:val="00AB77E8"/>
    <w:rsid w:val="00AC6C00"/>
    <w:rsid w:val="00AE673E"/>
    <w:rsid w:val="00AE7BFB"/>
    <w:rsid w:val="00B00D1E"/>
    <w:rsid w:val="00B156B9"/>
    <w:rsid w:val="00B24F68"/>
    <w:rsid w:val="00B57452"/>
    <w:rsid w:val="00B718B4"/>
    <w:rsid w:val="00B92AF9"/>
    <w:rsid w:val="00BB3B83"/>
    <w:rsid w:val="00BE2952"/>
    <w:rsid w:val="00BF30EC"/>
    <w:rsid w:val="00C30294"/>
    <w:rsid w:val="00C5287E"/>
    <w:rsid w:val="00C533EC"/>
    <w:rsid w:val="00CA22BC"/>
    <w:rsid w:val="00CC20C0"/>
    <w:rsid w:val="00CD255F"/>
    <w:rsid w:val="00D161AC"/>
    <w:rsid w:val="00D209F4"/>
    <w:rsid w:val="00DE14E4"/>
    <w:rsid w:val="00DE2B7F"/>
    <w:rsid w:val="00E027EB"/>
    <w:rsid w:val="00E41142"/>
    <w:rsid w:val="00E501BB"/>
    <w:rsid w:val="00E539F0"/>
    <w:rsid w:val="00E73181"/>
    <w:rsid w:val="00E752FD"/>
    <w:rsid w:val="00E8612D"/>
    <w:rsid w:val="00EF28A6"/>
    <w:rsid w:val="00EF35F7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B70D"/>
  <w15:docId w15:val="{A007B09D-CB8A-4802-A654-C045636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7243-EB0B-4E33-9BF5-806D745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2019-04-08T09:10:00Z</cp:lastPrinted>
  <dcterms:created xsi:type="dcterms:W3CDTF">2018-02-20T11:55:00Z</dcterms:created>
  <dcterms:modified xsi:type="dcterms:W3CDTF">2019-04-17T13:17:00Z</dcterms:modified>
</cp:coreProperties>
</file>