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1F" w:rsidRPr="00B43350" w:rsidRDefault="00B43350" w:rsidP="00B43350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>ZARZĄDZENIE NR 208</w:t>
      </w:r>
      <w:r w:rsidR="0099281F" w:rsidRPr="00B43350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99281F" w:rsidRPr="00B43350" w:rsidRDefault="00B43350" w:rsidP="00B43350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>PREZYDENTA MIASTA</w:t>
      </w:r>
      <w:r w:rsidR="0099281F" w:rsidRPr="00B43350"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 ŚWINOUJŚCIE</w:t>
      </w:r>
    </w:p>
    <w:p w:rsidR="0099281F" w:rsidRPr="00B43350" w:rsidRDefault="00B43350" w:rsidP="00B43350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dnia 8</w:t>
      </w:r>
      <w:r w:rsidR="0099281F" w:rsidRPr="00B43350">
        <w:rPr>
          <w:rFonts w:ascii="Times New Roman" w:eastAsia="Times New Roman" w:hAnsi="Times New Roman" w:cs="Times New Roman"/>
          <w:szCs w:val="24"/>
          <w:lang w:eastAsia="pl-PL"/>
        </w:rPr>
        <w:t xml:space="preserve"> kwietnia 2019 r.</w:t>
      </w:r>
    </w:p>
    <w:p w:rsidR="0099281F" w:rsidRPr="00B43350" w:rsidRDefault="0099281F" w:rsidP="00B43350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9281F" w:rsidRPr="00B43350" w:rsidRDefault="0099281F" w:rsidP="00B433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proofErr w:type="gramStart"/>
      <w:r w:rsidRPr="00B43350"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proofErr w:type="gramEnd"/>
      <w:r w:rsidRPr="00B4335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sprawie nieskorzystania z prawa pierwokupu nieruchomości położone</w:t>
      </w:r>
      <w:r w:rsidR="00B43350">
        <w:rPr>
          <w:rFonts w:ascii="Times New Roman" w:eastAsia="Times New Roman" w:hAnsi="Times New Roman" w:cs="Times New Roman"/>
          <w:b/>
          <w:szCs w:val="20"/>
          <w:lang w:eastAsia="pl-PL"/>
        </w:rPr>
        <w:t>j w Świnoujściu przy ul. </w:t>
      </w:r>
      <w:r w:rsidRPr="00B43350">
        <w:rPr>
          <w:rFonts w:ascii="Times New Roman" w:eastAsia="Times New Roman" w:hAnsi="Times New Roman" w:cs="Times New Roman"/>
          <w:b/>
          <w:szCs w:val="20"/>
          <w:lang w:eastAsia="pl-PL"/>
        </w:rPr>
        <w:t>Ogrodowej</w:t>
      </w:r>
    </w:p>
    <w:p w:rsidR="0099281F" w:rsidRPr="00B43350" w:rsidRDefault="0099281F" w:rsidP="00B43350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9281F" w:rsidRPr="00B43350" w:rsidRDefault="0099281F" w:rsidP="00B433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43350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B4335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B43350">
        <w:rPr>
          <w:rFonts w:ascii="Times New Roman" w:eastAsia="Times New Roman" w:hAnsi="Times New Roman" w:cs="Times New Roman"/>
          <w:szCs w:val="24"/>
          <w:lang w:eastAsia="pl-PL"/>
        </w:rPr>
        <w:t>109 ust. 1 pkt 4a ustawy z dnia 21 sierpnia 1997 r</w:t>
      </w:r>
      <w:r w:rsidR="00B43350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B43350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</w:t>
      </w:r>
      <w:proofErr w:type="gramStart"/>
      <w:r w:rsidRPr="00B43350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="00B43350">
        <w:rPr>
          <w:rFonts w:ascii="Times New Roman" w:eastAsia="Times New Roman" w:hAnsi="Times New Roman" w:cs="Times New Roman"/>
          <w:szCs w:val="24"/>
          <w:lang w:eastAsia="pl-PL"/>
        </w:rPr>
        <w:t xml:space="preserve"> 2018 r. poz. 2204 z późn. </w:t>
      </w:r>
      <w:proofErr w:type="gramStart"/>
      <w:r w:rsidR="00B43350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gramEnd"/>
      <w:r w:rsidR="00B43350">
        <w:rPr>
          <w:rFonts w:ascii="Times New Roman" w:eastAsia="Times New Roman" w:hAnsi="Times New Roman" w:cs="Times New Roman"/>
          <w:szCs w:val="24"/>
          <w:lang w:eastAsia="pl-PL"/>
        </w:rPr>
        <w:t>.)</w:t>
      </w:r>
      <w:r w:rsidRPr="00B43350">
        <w:rPr>
          <w:rFonts w:ascii="Times New Roman" w:eastAsia="Times New Roman" w:hAnsi="Times New Roman" w:cs="Times New Roman"/>
          <w:szCs w:val="24"/>
          <w:lang w:eastAsia="pl-PL"/>
        </w:rPr>
        <w:t>, postanawiam:</w:t>
      </w:r>
    </w:p>
    <w:p w:rsidR="0099281F" w:rsidRPr="00B43350" w:rsidRDefault="0099281F" w:rsidP="00B4335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9281F" w:rsidRPr="00B43350" w:rsidRDefault="00B43350" w:rsidP="00B433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99281F" w:rsidRPr="00B43350">
        <w:rPr>
          <w:rFonts w:ascii="Times New Roman" w:eastAsia="Times New Roman" w:hAnsi="Times New Roman" w:cs="Times New Roman"/>
          <w:b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99281F" w:rsidRPr="00B43350">
        <w:rPr>
          <w:rFonts w:ascii="Times New Roman" w:eastAsia="Times New Roman" w:hAnsi="Times New Roman" w:cs="Times New Roman"/>
          <w:szCs w:val="24"/>
          <w:lang w:eastAsia="pl-PL"/>
        </w:rPr>
        <w:t xml:space="preserve">Nie skorzystać z przysługującego Gminie Miastu Świnoujście prawa pierwokupu nieruchomości zabudowanej, oznaczonej jako działka nr 60 o pow. 0,1012 ha, niezabudowanej nieruchomości, oznaczonej jako działka nr 61 o pow. 0,0526 ha oraz </w:t>
      </w:r>
      <w:r>
        <w:rPr>
          <w:rFonts w:ascii="Times New Roman" w:eastAsia="Times New Roman" w:hAnsi="Times New Roman" w:cs="Times New Roman"/>
          <w:szCs w:val="24"/>
          <w:lang w:eastAsia="pl-PL"/>
        </w:rPr>
        <w:t>nieruchomości składającej się z </w:t>
      </w:r>
      <w:r w:rsidR="0099281F" w:rsidRPr="00B43350">
        <w:rPr>
          <w:rFonts w:ascii="Times New Roman" w:eastAsia="Times New Roman" w:hAnsi="Times New Roman" w:cs="Times New Roman"/>
          <w:szCs w:val="24"/>
          <w:lang w:eastAsia="pl-PL"/>
        </w:rPr>
        <w:t>niezabudowanej działki nr 64 i zabudowanej ziemianką działki nr 65 o ł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ącznej </w:t>
      </w:r>
      <w:r w:rsidR="0099281F" w:rsidRPr="00B43350">
        <w:rPr>
          <w:rFonts w:ascii="Times New Roman" w:eastAsia="Times New Roman" w:hAnsi="Times New Roman" w:cs="Times New Roman"/>
          <w:szCs w:val="24"/>
          <w:lang w:eastAsia="pl-PL"/>
        </w:rPr>
        <w:t>pow. 0,0570 ha, położonych w Świnoujściu przy ul. Ogrodowej, zbytych Aktem Notarialnym Repertorium A Numer 1536/2019 z dnia 26.03.20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19 </w:t>
      </w: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9281F" w:rsidRPr="00B43350" w:rsidRDefault="0099281F" w:rsidP="00B4335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9281F" w:rsidRPr="00B43350" w:rsidRDefault="00B43350" w:rsidP="00B433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99281F" w:rsidRPr="00B43350">
        <w:rPr>
          <w:rFonts w:ascii="Times New Roman" w:eastAsia="Times New Roman" w:hAnsi="Times New Roman" w:cs="Times New Roman"/>
          <w:b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99281F" w:rsidRPr="00B43350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  <w:bookmarkStart w:id="0" w:name="_GoBack"/>
      <w:bookmarkEnd w:id="0"/>
    </w:p>
    <w:p w:rsidR="0099281F" w:rsidRPr="00B43350" w:rsidRDefault="0099281F" w:rsidP="00B4335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9281F" w:rsidRPr="00B43350" w:rsidRDefault="00B43350" w:rsidP="00B433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99281F" w:rsidRPr="00B43350">
        <w:rPr>
          <w:rFonts w:ascii="Times New Roman" w:eastAsia="Times New Roman" w:hAnsi="Times New Roman" w:cs="Times New Roman"/>
          <w:b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99281F" w:rsidRPr="00B43350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99281F" w:rsidRPr="00B43350" w:rsidRDefault="0099281F" w:rsidP="00B4335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9281F" w:rsidRPr="00B43350" w:rsidRDefault="0099281F" w:rsidP="00B4335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9281F" w:rsidRPr="00B43350" w:rsidRDefault="00B43350" w:rsidP="00B43350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EE18A2" w:rsidRPr="00B43350" w:rsidRDefault="0099281F" w:rsidP="00B43350">
      <w:pPr>
        <w:spacing w:after="0" w:line="276" w:lineRule="auto"/>
        <w:ind w:left="5103"/>
        <w:jc w:val="center"/>
        <w:rPr>
          <w:sz w:val="20"/>
        </w:rPr>
      </w:pPr>
      <w:proofErr w:type="gramStart"/>
      <w:r w:rsidRPr="00B43350">
        <w:rPr>
          <w:rFonts w:ascii="Times New Roman" w:eastAsia="Times New Roman" w:hAnsi="Times New Roman" w:cs="Times New Roman"/>
          <w:szCs w:val="24"/>
          <w:lang w:eastAsia="pl-PL"/>
        </w:rPr>
        <w:t>mgr</w:t>
      </w:r>
      <w:proofErr w:type="gramEnd"/>
      <w:r w:rsidRPr="00B43350">
        <w:rPr>
          <w:rFonts w:ascii="Times New Roman" w:eastAsia="Times New Roman" w:hAnsi="Times New Roman" w:cs="Times New Roman"/>
          <w:szCs w:val="24"/>
          <w:lang w:eastAsia="pl-PL"/>
        </w:rPr>
        <w:t xml:space="preserve"> inż. Janusz Żmurkiewicz</w:t>
      </w:r>
    </w:p>
    <w:sectPr w:rsidR="00EE18A2" w:rsidRPr="00B4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1F"/>
    <w:rsid w:val="0099281F"/>
    <w:rsid w:val="00B43350"/>
    <w:rsid w:val="00E90D71"/>
    <w:rsid w:val="00E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1E81"/>
  <w15:chartTrackingRefBased/>
  <w15:docId w15:val="{36DC9F0C-7EC9-4D8F-AFF5-1C6AED0B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2019-04-09T07:23:00Z</dcterms:created>
  <dcterms:modified xsi:type="dcterms:W3CDTF">2019-04-15T10:37:00Z</dcterms:modified>
</cp:coreProperties>
</file>