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1" w:rsidRDefault="00124D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OFERTA 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124DC1" w:rsidRDefault="00124D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1 . . . . . . . . . . . . . . . . . . . . . . . . . .         2 . . . . . . . . . . . . . . . . . . . . . . . . . .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14"/>
          <w:szCs w:val="14"/>
          <w:lang w:eastAsia="en-US"/>
        </w:rPr>
      </w:pPr>
      <w:r>
        <w:rPr>
          <w:rFonts w:cs="Times New Roman"/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</w:p>
    <w:p w:rsidR="00124DC1" w:rsidRDefault="00124D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DANE WYKONAWCY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16"/>
          <w:szCs w:val="16"/>
          <w:lang w:eastAsia="en-US"/>
        </w:rPr>
        <w:t>(Wykonawców - w przypadku oferty wspólnej, ze wskazaniem pełnomocnika):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  <w:lang w:eastAsia="en-US"/>
        </w:rPr>
      </w:pPr>
    </w:p>
    <w:tbl>
      <w:tblPr>
        <w:tblW w:w="95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9072"/>
      </w:tblGrid>
      <w:tr w:rsidR="00124DC1">
        <w:trPr>
          <w:trHeight w:val="1392"/>
        </w:trPr>
        <w:tc>
          <w:tcPr>
            <w:tcW w:w="483" w:type="dxa"/>
          </w:tcPr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9072" w:type="dxa"/>
          </w:tcPr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tel.: . . . . . . . . . . . . . . . . . . .  .  </w:t>
            </w: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>fax: . . . . . . . . . . . . . . . . . . . . ..  . . e-mail. . . . . . . . . . . . . . . . . . . . . . . . . . . . ..</w:t>
            </w:r>
          </w:p>
          <w:p w:rsidR="00124DC1" w:rsidRDefault="00124DC1">
            <w:pPr>
              <w:tabs>
                <w:tab w:val="left" w:pos="7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de-DE" w:eastAsia="en-US"/>
              </w:rPr>
              <w:tab/>
            </w: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124DC1" w:rsidRDefault="00124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24DC1" w:rsidRDefault="00124DC1">
      <w:pPr>
        <w:pStyle w:val="BodyText"/>
      </w:pPr>
      <w:r>
        <w:t>Nawiązując do ogłoszenia o zamówieniu publicznym w trybie przetargu nieograniczonego ogłoszonego w BZP, na stronie internetowej, zgłaszam/my przystąpienie do przetargu</w:t>
      </w:r>
      <w:r>
        <w:br/>
        <w:t xml:space="preserve"> na wyłonienie Wykonawcy zadania:</w:t>
      </w:r>
    </w:p>
    <w:p w:rsidR="00124DC1" w:rsidRDefault="00124DC1">
      <w:pPr>
        <w:pStyle w:val="BodyTextIndent"/>
        <w:tabs>
          <w:tab w:val="left" w:pos="0"/>
          <w:tab w:val="left" w:pos="180"/>
        </w:tabs>
        <w:spacing w:before="120" w:after="120"/>
        <w:ind w:left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bCs w:val="0"/>
          <w:u w:val="single"/>
        </w:rPr>
        <w:t>Świadczenie usług: sprzątanie i utrzymanie czystości na terenie parkingu i przyległej drogi wjazdowej przy ulicy Ku Morzu w latach  2019- 2020 dla Ośrodka Sportu i Rekreacji „Wyspiarz”</w:t>
      </w:r>
    </w:p>
    <w:p w:rsidR="00124DC1" w:rsidRDefault="00124DC1">
      <w:pPr>
        <w:pStyle w:val="ListParagraph"/>
        <w:numPr>
          <w:ilvl w:val="0"/>
          <w:numId w:val="68"/>
        </w:numPr>
        <w:tabs>
          <w:tab w:val="clear" w:pos="810"/>
          <w:tab w:val="num" w:pos="180"/>
        </w:tabs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Oferujemy wykonanie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przedmiotu zamówienia za cenę netto wynikającą </w:t>
      </w:r>
      <w:r>
        <w:rPr>
          <w:rFonts w:cs="Times New Roman"/>
          <w:color w:val="000000"/>
          <w:sz w:val="24"/>
          <w:szCs w:val="24"/>
          <w:lang w:eastAsia="en-US"/>
        </w:rPr>
        <w:br/>
        <w:t>z tabelarycznego zestawienia poniżej: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Cena netto: </w:t>
      </w:r>
      <w:r>
        <w:rPr>
          <w:rFonts w:cs="Times New Roman"/>
          <w:color w:val="000000"/>
          <w:sz w:val="24"/>
          <w:szCs w:val="24"/>
          <w:lang w:eastAsia="en-US"/>
        </w:rPr>
        <w:t>.............................zł................................................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podatek VAT </w:t>
      </w:r>
      <w:r>
        <w:rPr>
          <w:rFonts w:cs="Times New Roman"/>
          <w:color w:val="000000"/>
          <w:sz w:val="24"/>
          <w:szCs w:val="24"/>
          <w:lang w:eastAsia="en-US"/>
        </w:rPr>
        <w:t>wg obowiązującej stawki ……...... %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brutto</w:t>
      </w:r>
      <w:r>
        <w:rPr>
          <w:rFonts w:cs="Times New Roman"/>
          <w:color w:val="000000"/>
          <w:sz w:val="24"/>
          <w:szCs w:val="24"/>
          <w:lang w:eastAsia="en-US"/>
        </w:rPr>
        <w:t xml:space="preserve">: .....................................zł 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6"/>
      </w:tblGrid>
      <w:tr w:rsidR="00124DC1"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</w:tcPr>
          <w:p w:rsidR="00124DC1" w:rsidRDefault="00124DC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ab/>
            </w:r>
          </w:p>
          <w:p w:rsidR="00124DC1" w:rsidRDefault="00124DC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Słownie złotych:………………………………………………………………………brutto.</w:t>
            </w:r>
          </w:p>
          <w:p w:rsidR="00124DC1" w:rsidRDefault="00124DC1">
            <w:pPr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lang w:eastAsia="en-US"/>
        </w:rPr>
      </w:pPr>
    </w:p>
    <w:tbl>
      <w:tblPr>
        <w:tblW w:w="97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2690"/>
        <w:gridCol w:w="2880"/>
        <w:gridCol w:w="1980"/>
        <w:gridCol w:w="1760"/>
      </w:tblGrid>
      <w:tr w:rsidR="00124DC1">
        <w:tc>
          <w:tcPr>
            <w:tcW w:w="44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Lp.</w:t>
            </w:r>
          </w:p>
        </w:tc>
        <w:tc>
          <w:tcPr>
            <w:tcW w:w="269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Rodzaj czynności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Ilość miesięcy /częstotliwość wykonania usługi</w:t>
            </w:r>
          </w:p>
        </w:tc>
        <w:tc>
          <w:tcPr>
            <w:tcW w:w="19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 xml:space="preserve">Cena jednostkowa </w:t>
            </w: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NETTO w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t xml:space="preserve">PLN </w:t>
            </w:r>
            <w:r>
              <w:rPr>
                <w:rFonts w:cs="Times New Roman"/>
                <w:color w:val="000000"/>
                <w:sz w:val="16"/>
                <w:szCs w:val="16"/>
                <w:lang w:eastAsia="en-US"/>
              </w:rPr>
              <w:br/>
              <w:t>za 1 raz wykonania usługi</w:t>
            </w:r>
          </w:p>
        </w:tc>
        <w:tc>
          <w:tcPr>
            <w:tcW w:w="176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Szacowana wartość netto</w:t>
            </w:r>
          </w:p>
        </w:tc>
      </w:tr>
      <w:tr w:rsidR="00124DC1">
        <w:tc>
          <w:tcPr>
            <w:tcW w:w="44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1.</w:t>
            </w:r>
          </w:p>
        </w:tc>
        <w:tc>
          <w:tcPr>
            <w:tcW w:w="269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poza sezonem letnim (październik-maj)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 miesięcy / (2 razy każdego miesiąca-30 razy)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124DC1">
        <w:tc>
          <w:tcPr>
            <w:tcW w:w="44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2.</w:t>
            </w:r>
          </w:p>
        </w:tc>
        <w:tc>
          <w:tcPr>
            <w:tcW w:w="269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Sprzątanie i utrzymanie czystości w sezonie letnim (czerwiec-wrzesień)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 miesięcy / (2 razy w tyg. poniedziałek, piątek-70 razy)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124DC1">
        <w:tc>
          <w:tcPr>
            <w:tcW w:w="44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3.</w:t>
            </w:r>
          </w:p>
        </w:tc>
        <w:tc>
          <w:tcPr>
            <w:tcW w:w="269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Opróżnianie i wywóz 55 szt. śmietniczek poza sezonem letnim (październik-maj)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15 miesięcy/ (2 razy każdego miesiąca- 30 razy)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124DC1">
        <w:tc>
          <w:tcPr>
            <w:tcW w:w="44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4.</w:t>
            </w:r>
          </w:p>
        </w:tc>
        <w:tc>
          <w:tcPr>
            <w:tcW w:w="269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Opróżnianie i wywóz 55 szt. śmietniczek w sezonie letnim (czerwiec-wrzesień)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8 miesięcy/ (2 razy w tyg. poniedziałek, piątek-70 razy)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124DC1">
        <w:tc>
          <w:tcPr>
            <w:tcW w:w="44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5.</w:t>
            </w:r>
          </w:p>
        </w:tc>
        <w:tc>
          <w:tcPr>
            <w:tcW w:w="269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Mechaniczne odśnieżanie parkingu i drogi wjazdowej- przy ulicy Ku Morzu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do 12 razy w ciągu trwania umowy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124DC1">
        <w:tc>
          <w:tcPr>
            <w:tcW w:w="44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6.</w:t>
            </w:r>
          </w:p>
        </w:tc>
        <w:tc>
          <w:tcPr>
            <w:tcW w:w="269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Mechaniczne zamiatanie parkingu i drogi wjazdowej- przy ulicy Ku Morzu</w:t>
            </w:r>
          </w:p>
        </w:tc>
        <w:tc>
          <w:tcPr>
            <w:tcW w:w="2880" w:type="dxa"/>
            <w:vAlign w:val="center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do 5-ciu razy w ciągu trwania umowy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  <w:tr w:rsidR="00124DC1">
        <w:trPr>
          <w:cantSplit/>
        </w:trPr>
        <w:tc>
          <w:tcPr>
            <w:tcW w:w="6010" w:type="dxa"/>
            <w:gridSpan w:val="3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cs="Times New Roman"/>
                <w:color w:val="000000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Ogółem:</w:t>
            </w:r>
          </w:p>
        </w:tc>
        <w:tc>
          <w:tcPr>
            <w:tcW w:w="198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60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/>
          <w:bCs/>
          <w:color w:val="000000"/>
          <w:lang w:eastAsia="en-US"/>
        </w:rPr>
      </w:pPr>
    </w:p>
    <w:p w:rsidR="00124DC1" w:rsidRDefault="00124DC1">
      <w:pPr>
        <w:pStyle w:val="ListParagraph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  <w:sz w:val="24"/>
          <w:szCs w:val="24"/>
          <w:lang w:eastAsia="en-US"/>
        </w:rPr>
      </w:pP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4.</w:t>
      </w:r>
      <w:r>
        <w:rPr>
          <w:rFonts w:cs="Times New Roman"/>
          <w:color w:val="000000"/>
          <w:sz w:val="24"/>
          <w:szCs w:val="24"/>
          <w:lang w:eastAsia="en-US"/>
        </w:rPr>
        <w:tab/>
        <w:t>Proponowany termin płatności faktury za wykonane usługi  ......................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color w:val="000000"/>
          <w:sz w:val="24"/>
          <w:szCs w:val="24"/>
          <w:lang w:eastAsia="en-US"/>
        </w:rPr>
        <w:tab/>
      </w:r>
      <w:r>
        <w:rPr>
          <w:rFonts w:cs="Times New Roman"/>
          <w:i/>
          <w:iCs/>
          <w:color w:val="000000"/>
          <w:sz w:val="16"/>
          <w:szCs w:val="16"/>
          <w:lang w:eastAsia="en-US"/>
        </w:rPr>
        <w:t>( w dniach)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i/>
          <w:iCs/>
          <w:color w:val="000000"/>
          <w:sz w:val="16"/>
          <w:szCs w:val="16"/>
          <w:lang w:eastAsia="en-US"/>
        </w:rPr>
      </w:pP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>5</w:t>
      </w:r>
      <w:r>
        <w:rPr>
          <w:rFonts w:cs="Times New Roman"/>
          <w:i/>
          <w:iCs/>
          <w:color w:val="000000"/>
          <w:sz w:val="24"/>
          <w:szCs w:val="24"/>
          <w:lang w:eastAsia="en-US"/>
        </w:rPr>
        <w:t>.</w:t>
      </w:r>
      <w:r>
        <w:rPr>
          <w:rFonts w:cs="Times New Roman"/>
          <w:i/>
          <w:iCs/>
          <w:color w:val="000000"/>
          <w:sz w:val="24"/>
          <w:szCs w:val="24"/>
          <w:lang w:eastAsia="en-US"/>
        </w:rPr>
        <w:tab/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Deklarujemy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wykonanie przedmiotu zamówienia w </w:t>
      </w:r>
      <w:r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terminie: 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124DC1" w:rsidRDefault="00124DC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color w:val="000000"/>
          <w:sz w:val="24"/>
          <w:szCs w:val="24"/>
          <w:lang w:eastAsia="en-US"/>
        </w:rPr>
        <w:t>10.02.2019 r. do 31.12.2020 r.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i/>
          <w:iCs/>
          <w:color w:val="FF0000"/>
          <w:sz w:val="24"/>
          <w:szCs w:val="24"/>
          <w:lang w:eastAsia="en-US"/>
        </w:rPr>
      </w:pPr>
    </w:p>
    <w:p w:rsidR="00124DC1" w:rsidRDefault="00124DC1">
      <w:pPr>
        <w:pStyle w:val="ListParagraph"/>
        <w:numPr>
          <w:ilvl w:val="0"/>
          <w:numId w:val="6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Potwierdzamy przyjęcie warunków umownych i warunków płatności zawartych w SIWZ i w Istotnych dla stron postanowień treści umowy stanowiącym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załącznik nr 4 do SIWZ.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7</w:t>
      </w:r>
      <w:r>
        <w:rPr>
          <w:rFonts w:cs="Times New Roman"/>
          <w:sz w:val="24"/>
          <w:szCs w:val="24"/>
          <w:lang w:eastAsia="en-US"/>
        </w:rPr>
        <w:t>.  Uważamy się za związanych niniejszą ofertą przez 30 dni od upływu terminu składania  ofert.</w:t>
      </w:r>
    </w:p>
    <w:p w:rsidR="00124DC1" w:rsidRDefault="00124DC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8. Potwierdzamy wniesienie wadium w wysokości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eastAsia="en-US"/>
        </w:rPr>
        <w:t>……………..</w:t>
      </w:r>
      <w:r>
        <w:rPr>
          <w:rFonts w:cs="Times New Roman"/>
          <w:sz w:val="20"/>
          <w:szCs w:val="20"/>
          <w:lang w:eastAsia="en-US"/>
        </w:rPr>
        <w:t xml:space="preserve"> zł. (słownie   złotych:................................)</w:t>
      </w:r>
    </w:p>
    <w:p w:rsidR="00124DC1" w:rsidRDefault="00124DC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4"/>
          <w:szCs w:val="24"/>
          <w:lang w:eastAsia="en-US"/>
        </w:rPr>
        <w:t>9.</w:t>
      </w:r>
      <w:r>
        <w:rPr>
          <w:rFonts w:cs="Times New Roman"/>
          <w:sz w:val="24"/>
          <w:szCs w:val="24"/>
          <w:lang w:eastAsia="en-US"/>
        </w:rPr>
        <w:tab/>
      </w:r>
      <w:r>
        <w:rPr>
          <w:rFonts w:cs="Times New Roman"/>
          <w:b/>
          <w:bCs/>
          <w:sz w:val="24"/>
          <w:szCs w:val="24"/>
          <w:lang w:eastAsia="en-US"/>
        </w:rPr>
        <w:t>Wniesione wadium</w:t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i/>
          <w:iCs/>
          <w:sz w:val="20"/>
          <w:szCs w:val="20"/>
          <w:lang w:eastAsia="en-US"/>
        </w:rPr>
        <w:t xml:space="preserve">(dotyczy Wykonawców wnoszących wadium w pieniądzu) </w:t>
      </w:r>
      <w:r>
        <w:rPr>
          <w:rFonts w:cs="Times New Roman"/>
          <w:sz w:val="20"/>
          <w:szCs w:val="20"/>
          <w:lang w:eastAsia="en-US"/>
        </w:rPr>
        <w:t>prosimy zwrócić na: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rachunek bankowy, z którego dokonano przelewu wpłaty wadium,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sym w:font="Wingdings" w:char="F0A8"/>
      </w:r>
      <w:r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ab/>
        <w:t>wskazany poniżej rachunek bankowy: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4"/>
          <w:szCs w:val="14"/>
          <w:lang w:eastAsia="en-US"/>
        </w:rPr>
      </w:pPr>
      <w:r>
        <w:rPr>
          <w:rFonts w:cs="Times New Roman"/>
          <w:i/>
          <w:iCs/>
          <w:sz w:val="14"/>
          <w:szCs w:val="14"/>
          <w:lang w:eastAsia="en-US"/>
        </w:rPr>
        <w:t>(podać nazwę banku oraz nr konta)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10.  </w:t>
      </w:r>
      <w:r>
        <w:rPr>
          <w:rFonts w:cs="Times New Roman"/>
          <w:b/>
          <w:bCs/>
          <w:sz w:val="24"/>
          <w:szCs w:val="24"/>
          <w:lang w:eastAsia="en-US"/>
        </w:rPr>
        <w:t xml:space="preserve">Zobowiązujemy się </w:t>
      </w:r>
      <w:r>
        <w:rPr>
          <w:rFonts w:cs="Times New Roman"/>
          <w:sz w:val="24"/>
          <w:szCs w:val="24"/>
          <w:lang w:eastAsia="en-US"/>
        </w:rPr>
        <w:t>w przypadku wybrania naszej oferty do:</w:t>
      </w:r>
    </w:p>
    <w:p w:rsidR="00124DC1" w:rsidRDefault="00124DC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0"/>
          <w:szCs w:val="20"/>
          <w:lang w:eastAsia="en-US"/>
        </w:rPr>
        <w:t>wniesienia zabezpieczenia należytego wykonania umowy zgodnie z art. 147. ustawy Prawo zamówień publicznych w wysokości 10 % ceny ofertowej brutto dla każdego z zadań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11.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Oświadczamy, że złożona oferta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nie 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 przepisami o podatku od towarów i usług;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prowadzi </w:t>
      </w:r>
      <w:r>
        <w:rPr>
          <w:rFonts w:cs="Times New Roman"/>
          <w:sz w:val="20"/>
          <w:szCs w:val="20"/>
          <w:lang w:eastAsia="en-US"/>
        </w:rPr>
        <w:t>do powstania u zamawiającego obowiązku podatkowego zgodnie z przepisami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sz w:val="20"/>
          <w:szCs w:val="2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124DC1">
        <w:tc>
          <w:tcPr>
            <w:tcW w:w="533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124DC1">
        <w:tc>
          <w:tcPr>
            <w:tcW w:w="533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24DC1">
        <w:tc>
          <w:tcPr>
            <w:tcW w:w="533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-12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12.</w:t>
      </w:r>
      <w:r>
        <w:rPr>
          <w:rFonts w:cs="Times New Roman"/>
          <w:b/>
          <w:bCs/>
          <w:sz w:val="24"/>
          <w:szCs w:val="24"/>
          <w:lang w:eastAsia="en-US"/>
        </w:rPr>
        <w:t xml:space="preserve"> Oświadczamy </w:t>
      </w:r>
      <w:r>
        <w:rPr>
          <w:rFonts w:cs="Times New Roman"/>
          <w:sz w:val="24"/>
          <w:szCs w:val="24"/>
          <w:lang w:eastAsia="en-US"/>
        </w:rPr>
        <w:t>na podstawie art. 8 ust. 3 ustawy Pzp, że: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żadna z informacji </w:t>
      </w:r>
      <w:r>
        <w:rPr>
          <w:rFonts w:cs="Times New Roman"/>
          <w:sz w:val="20"/>
          <w:szCs w:val="20"/>
          <w:lang w:eastAsia="en-US"/>
        </w:rPr>
        <w:t xml:space="preserve">zawartych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nie stanowi tajemnicy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konkurencji,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wskazane poniżej informacje </w:t>
      </w:r>
      <w:r>
        <w:rPr>
          <w:rFonts w:cs="Times New Roman"/>
          <w:sz w:val="20"/>
          <w:szCs w:val="20"/>
          <w:lang w:eastAsia="en-US"/>
        </w:rPr>
        <w:t xml:space="preserve">zawarte w ofercie </w:t>
      </w:r>
      <w:r>
        <w:rPr>
          <w:rFonts w:cs="Times New Roman"/>
          <w:b/>
          <w:bCs/>
          <w:sz w:val="20"/>
          <w:szCs w:val="20"/>
          <w:lang w:eastAsia="en-US"/>
        </w:rPr>
        <w:t xml:space="preserve">stanowią tajemnicę przedsiębiorstwa </w:t>
      </w:r>
      <w:r>
        <w:rPr>
          <w:rFonts w:cs="Times New Roman"/>
          <w:sz w:val="20"/>
          <w:szCs w:val="20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="Times New Roman"/>
          <w:sz w:val="18"/>
          <w:szCs w:val="1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124DC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124DC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124DC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0"/>
          <w:szCs w:val="20"/>
          <w:lang w:eastAsia="en-US"/>
        </w:rPr>
      </w:pP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Uzasadnienia zastrzeżenia dokumentów: …………………..………………………………………….</w:t>
      </w:r>
    </w:p>
    <w:p w:rsidR="00124DC1" w:rsidRDefault="00124DC1">
      <w:pPr>
        <w:pStyle w:val="ListParagraph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124DC1" w:rsidRDefault="00124DC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eastAsia="en-US"/>
        </w:rPr>
      </w:pPr>
      <w:r>
        <w:rPr>
          <w:rFonts w:cs="Times New Roman"/>
          <w:sz w:val="24"/>
          <w:szCs w:val="24"/>
          <w:lang w:eastAsia="en-US"/>
        </w:rPr>
        <w:t>Następujące usługi zamierzamy zlecić podwykonawcom ;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 xml:space="preserve">Tak 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lang w:eastAsia="en-US"/>
        </w:rPr>
        <w:sym w:font="Wingdings" w:char="F0A8"/>
      </w:r>
      <w:r>
        <w:rPr>
          <w:rFonts w:cs="Times New Roman"/>
          <w:b/>
          <w:bCs/>
          <w:sz w:val="20"/>
          <w:szCs w:val="20"/>
          <w:lang w:eastAsia="en-US"/>
        </w:rPr>
        <w:tab/>
        <w:t>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3"/>
        <w:gridCol w:w="4394"/>
        <w:gridCol w:w="3368"/>
      </w:tblGrid>
      <w:tr w:rsidR="00124DC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Nazwa i adres podwykonawcy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Zakres usług do wykonania</w:t>
            </w:r>
          </w:p>
        </w:tc>
      </w:tr>
      <w:tr w:rsidR="00124DC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  <w:tr w:rsidR="00124DC1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DC1" w:rsidRDefault="00124DC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</w:tc>
      </w:tr>
    </w:tbl>
    <w:p w:rsidR="00124DC1" w:rsidRDefault="00124DC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ze wzorem umowy i przyjmujemy je bez zastrzeżeń.</w:t>
      </w:r>
    </w:p>
    <w:p w:rsidR="00124DC1" w:rsidRDefault="00124DC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4"/>
          <w:szCs w:val="24"/>
          <w:lang w:eastAsia="en-US"/>
        </w:rPr>
        <w:t>Oświadczamy</w:t>
      </w:r>
      <w:r>
        <w:rPr>
          <w:rFonts w:cs="Times New Roman"/>
          <w:sz w:val="24"/>
          <w:szCs w:val="24"/>
          <w:lang w:eastAsia="en-US"/>
        </w:rPr>
        <w:t>, że uwzględniliśmy zmiany i dodatkowe ustalenia wynikłe w trakcie procedury przetargowej stanowiące integralną część siwz, wyszczególnione we wszystkich przesłanych i umieszczonych na stronie internetowej pismach Zamawiającego.( http://www.osir.swinoujscie.pl</w:t>
      </w:r>
      <w:r>
        <w:rPr>
          <w:rFonts w:cs="Times New Roman"/>
          <w:sz w:val="24"/>
          <w:szCs w:val="24"/>
        </w:rPr>
        <w:t xml:space="preserve"> i </w:t>
      </w:r>
      <w:hyperlink r:id="rId7" w:history="1">
        <w:r>
          <w:rPr>
            <w:rStyle w:val="Hyperlink"/>
            <w:sz w:val="24"/>
            <w:szCs w:val="24"/>
            <w:lang w:eastAsia="en-US"/>
          </w:rPr>
          <w:t>http://www.bip.swinoujscie.pl</w:t>
        </w:r>
      </w:hyperlink>
      <w:r>
        <w:rPr>
          <w:rFonts w:cs="Times New Roman"/>
          <w:sz w:val="24"/>
          <w:szCs w:val="24"/>
          <w:lang w:eastAsia="en-US"/>
        </w:rPr>
        <w:t xml:space="preserve"> )</w:t>
      </w:r>
    </w:p>
    <w:p w:rsidR="00124DC1" w:rsidRDefault="00124DC1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Czy wykonawca jest małym lub średnim przedsiębiorstwem*</w:t>
      </w:r>
    </w:p>
    <w:p w:rsidR="00124DC1" w:rsidRDefault="00124DC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124DC1" w:rsidRDefault="00124DC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i/>
          <w:iCs/>
          <w:sz w:val="18"/>
          <w:szCs w:val="18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iCs/>
          <w:sz w:val="18"/>
          <w:szCs w:val="18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Małe przedsiębiorstwo</w:t>
      </w:r>
      <w:r>
        <w:rPr>
          <w:rFonts w:cs="Times New Roman"/>
          <w:i/>
          <w:iCs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i/>
          <w:iCs/>
          <w:sz w:val="18"/>
          <w:szCs w:val="18"/>
          <w:lang w:eastAsia="en-US"/>
        </w:rPr>
        <w:t>Średnie przedsiębiorstwa</w:t>
      </w:r>
      <w:r>
        <w:rPr>
          <w:rFonts w:cs="Times New Roman"/>
          <w:i/>
          <w:iCs/>
          <w:sz w:val="18"/>
          <w:szCs w:val="18"/>
          <w:lang w:eastAsia="en-US"/>
        </w:rPr>
        <w:t xml:space="preserve">: przedsiębiorstwa, które nie są mikroprzedsiębiorstwami ani małymi przedsiębiorstwami i które zatrudniają mniej niż 250 osób i których roczny dochód nie przekracza 50 mln EUR lub roczna suma </w:t>
      </w:r>
    </w:p>
    <w:p w:rsidR="00124DC1" w:rsidRDefault="00124DC1">
      <w:pPr>
        <w:ind w:left="720" w:hanging="360"/>
        <w:jc w:val="both"/>
        <w:rPr>
          <w:rFonts w:cs="Times New Roman"/>
          <w:b/>
          <w:bCs/>
          <w:i/>
          <w:iCs/>
          <w:color w:val="3366FF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 xml:space="preserve">17. </w:t>
      </w:r>
      <w:r>
        <w:rPr>
          <w:rFonts w:cs="Times New Roman"/>
          <w:b/>
          <w:bCs/>
          <w:sz w:val="24"/>
          <w:szCs w:val="24"/>
          <w:lang w:eastAsia="en-US"/>
        </w:rPr>
        <w:t>Oświadczam</w:t>
      </w:r>
      <w:r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że wypełniłem obowiązki informacyjne przewidziane w art. 13 lub </w:t>
      </w:r>
      <w:r>
        <w:rPr>
          <w:rFonts w:cs="Times New Roman"/>
          <w:sz w:val="24"/>
          <w:szCs w:val="24"/>
        </w:rPr>
        <w:br/>
        <w:t>art. 14 RODO wobec osób fizycznych, od których dane osobowe bezpośrednio lub pośrednio pozyskałem w celu ubiegania się o udzielenie zamówienia publicznego w niniejszym postępowaniu</w:t>
      </w:r>
      <w:r>
        <w:rPr>
          <w:rFonts w:cs="Times New Roman"/>
          <w:b/>
          <w:bCs/>
          <w:i/>
          <w:iCs/>
          <w:color w:val="3366FF"/>
          <w:sz w:val="24"/>
          <w:szCs w:val="24"/>
        </w:rPr>
        <w:t>.</w:t>
      </w:r>
    </w:p>
    <w:p w:rsidR="00124DC1" w:rsidRDefault="00124DC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Tak</w:t>
      </w:r>
    </w:p>
    <w:p w:rsidR="00124DC1" w:rsidRDefault="00124DC1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sz w:val="20"/>
          <w:szCs w:val="20"/>
          <w:lang w:eastAsia="en-US"/>
        </w:rPr>
        <w:t>Nie</w:t>
      </w: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</w:p>
    <w:p w:rsidR="00124DC1" w:rsidRDefault="00124DC1">
      <w:pPr>
        <w:pStyle w:val="ListParagraph"/>
        <w:autoSpaceDE w:val="0"/>
        <w:autoSpaceDN w:val="0"/>
        <w:adjustRightInd w:val="0"/>
        <w:spacing w:after="0" w:line="240" w:lineRule="auto"/>
        <w:ind w:hanging="360"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18.Oferta złożona na ........ kolejno ponumerowanych zapisanych stronach od strony numer ..... do strony numer ...... </w:t>
      </w:r>
      <w:r>
        <w:rPr>
          <w:rFonts w:cs="Times New Roman"/>
          <w:sz w:val="18"/>
          <w:szCs w:val="18"/>
          <w:lang w:eastAsia="en-US"/>
        </w:rPr>
        <w:t>.....(łącznie z załącznikami).</w:t>
      </w:r>
    </w:p>
    <w:p w:rsidR="00124DC1" w:rsidRDefault="00124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124DC1" w:rsidRDefault="00124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</w:t>
      </w:r>
    </w:p>
    <w:p w:rsidR="00124DC1" w:rsidRDefault="00124DC1">
      <w:pPr>
        <w:jc w:val="both"/>
        <w:rPr>
          <w:rFonts w:cs="Times New Roman"/>
          <w:color w:val="000000"/>
          <w:sz w:val="18"/>
          <w:szCs w:val="18"/>
          <w:lang w:eastAsia="en-US"/>
        </w:rPr>
      </w:pPr>
    </w:p>
    <w:p w:rsidR="00124DC1" w:rsidRDefault="00124DC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>
        <w:rPr>
          <w:rFonts w:cs="Times New Roman"/>
          <w:i/>
          <w:iCs/>
          <w:sz w:val="16"/>
          <w:szCs w:val="16"/>
          <w:lang w:eastAsia="en-US"/>
        </w:rPr>
        <w:t>Miejscowość, data</w:t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>pieczęć i podpis upoważnionych</w:t>
      </w:r>
    </w:p>
    <w:p w:rsidR="00124DC1" w:rsidRDefault="00124DC1">
      <w:pPr>
        <w:autoSpaceDE w:val="0"/>
        <w:autoSpaceDN w:val="0"/>
        <w:adjustRightInd w:val="0"/>
        <w:spacing w:after="0" w:line="240" w:lineRule="auto"/>
        <w:ind w:left="708"/>
        <w:rPr>
          <w:rFonts w:cs="Times New Roman"/>
        </w:rPr>
      </w:pP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</w:r>
      <w:r>
        <w:rPr>
          <w:rFonts w:cs="Times New Roman"/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24DC1" w:rsidRDefault="00124DC1">
      <w:pPr>
        <w:pStyle w:val="Header"/>
        <w:tabs>
          <w:tab w:val="clear" w:pos="4536"/>
          <w:tab w:val="clear" w:pos="9072"/>
        </w:tabs>
        <w:spacing w:after="200" w:line="276" w:lineRule="auto"/>
        <w:rPr>
          <w:rFonts w:cs="Times New Roman"/>
        </w:rPr>
      </w:pPr>
    </w:p>
    <w:sectPr w:rsidR="00124DC1" w:rsidSect="00124DC1">
      <w:headerReference w:type="default" r:id="rId8"/>
      <w:footerReference w:type="default" r:id="rId9"/>
      <w:pgSz w:w="11906" w:h="16838"/>
      <w:pgMar w:top="143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C1" w:rsidRDefault="00124D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4DC1" w:rsidRDefault="00124D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C1" w:rsidRDefault="00124DC1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3</w:t>
    </w:r>
    <w:r>
      <w:rPr>
        <w:rFonts w:cs="Times New Roman"/>
      </w:rPr>
      <w:fldChar w:fldCharType="end"/>
    </w:r>
  </w:p>
  <w:p w:rsidR="00124DC1" w:rsidRDefault="00124DC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C1" w:rsidRDefault="00124DC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4DC1" w:rsidRDefault="00124DC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C1" w:rsidRDefault="00124DC1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Załącznik nr 1 do SIWZ  OSIR/ZP/3/2019</w:t>
    </w:r>
  </w:p>
  <w:p w:rsidR="00124DC1" w:rsidRDefault="00124DC1">
    <w:pPr>
      <w:pStyle w:val="Header"/>
      <w:jc w:val="right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892FE6"/>
    <w:multiLevelType w:val="hybridMultilevel"/>
    <w:tmpl w:val="AA8A22CA"/>
    <w:lvl w:ilvl="0" w:tplc="DF5C91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53B25D3"/>
    <w:multiLevelType w:val="hybridMultilevel"/>
    <w:tmpl w:val="7E68D6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C9C4FAE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232D3F7E"/>
    <w:multiLevelType w:val="hybridMultilevel"/>
    <w:tmpl w:val="282A3F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iCs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757794F"/>
    <w:multiLevelType w:val="hybridMultilevel"/>
    <w:tmpl w:val="0012EB54"/>
    <w:lvl w:ilvl="0" w:tplc="B57276AC">
      <w:start w:val="2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CFA2542"/>
    <w:multiLevelType w:val="hybridMultilevel"/>
    <w:tmpl w:val="36BA08B0"/>
    <w:lvl w:ilvl="0" w:tplc="542CA8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3A4D9E"/>
    <w:multiLevelType w:val="hybridMultilevel"/>
    <w:tmpl w:val="1F9E3B18"/>
    <w:lvl w:ilvl="0" w:tplc="F1DC4936">
      <w:start w:val="12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ascii="Times New Roman" w:hAnsi="Times New Roman" w:cs="Times New Roman"/>
      </w:rPr>
    </w:lvl>
  </w:abstractNum>
  <w:abstractNum w:abstractNumId="15">
    <w:nsid w:val="2F1C7D70"/>
    <w:multiLevelType w:val="hybridMultilevel"/>
    <w:tmpl w:val="0798B1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2425256"/>
    <w:multiLevelType w:val="hybridMultilevel"/>
    <w:tmpl w:val="01461E24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17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60A4C14"/>
    <w:multiLevelType w:val="hybridMultilevel"/>
    <w:tmpl w:val="035AFEA4"/>
    <w:lvl w:ilvl="0" w:tplc="673E141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69358AC"/>
    <w:multiLevelType w:val="hybridMultilevel"/>
    <w:tmpl w:val="0DFCD1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3CEE3E67"/>
    <w:multiLevelType w:val="hybridMultilevel"/>
    <w:tmpl w:val="11A69058"/>
    <w:lvl w:ilvl="0" w:tplc="EBDAC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DF655EA"/>
    <w:multiLevelType w:val="hybridMultilevel"/>
    <w:tmpl w:val="D3BC7D2E"/>
    <w:lvl w:ilvl="0" w:tplc="45E861B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0B0606B"/>
    <w:multiLevelType w:val="hybridMultilevel"/>
    <w:tmpl w:val="264C8EA8"/>
    <w:lvl w:ilvl="0" w:tplc="2BB4E1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4">
    <w:nsid w:val="43321363"/>
    <w:multiLevelType w:val="hybridMultilevel"/>
    <w:tmpl w:val="F71452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4A11408"/>
    <w:multiLevelType w:val="multilevel"/>
    <w:tmpl w:val="77F0B5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6">
    <w:nsid w:val="56BA5F8F"/>
    <w:multiLevelType w:val="hybridMultilevel"/>
    <w:tmpl w:val="00C03736"/>
    <w:lvl w:ilvl="0" w:tplc="38EAC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8">
    <w:nsid w:val="5A7D2F59"/>
    <w:multiLevelType w:val="hybridMultilevel"/>
    <w:tmpl w:val="2A14BBD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abstractNum w:abstractNumId="29">
    <w:nsid w:val="5D4F5910"/>
    <w:multiLevelType w:val="hybridMultilevel"/>
    <w:tmpl w:val="1E2A7F82"/>
    <w:lvl w:ilvl="0" w:tplc="041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0">
    <w:nsid w:val="625E774A"/>
    <w:multiLevelType w:val="hybridMultilevel"/>
    <w:tmpl w:val="2578BF88"/>
    <w:lvl w:ilvl="0" w:tplc="A9245A4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>
    <w:nsid w:val="64C35EAF"/>
    <w:multiLevelType w:val="hybridMultilevel"/>
    <w:tmpl w:val="15EA14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6531486F"/>
    <w:multiLevelType w:val="hybridMultilevel"/>
    <w:tmpl w:val="59DE14DC"/>
    <w:lvl w:ilvl="0" w:tplc="B950D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B5F77F8"/>
    <w:multiLevelType w:val="hybridMultilevel"/>
    <w:tmpl w:val="FC26C648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778A43F3"/>
    <w:multiLevelType w:val="hybridMultilevel"/>
    <w:tmpl w:val="9DAC708A"/>
    <w:lvl w:ilvl="0" w:tplc="9A485134">
      <w:start w:val="3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8A2091"/>
    <w:multiLevelType w:val="hybridMultilevel"/>
    <w:tmpl w:val="72720194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7B985352"/>
    <w:multiLevelType w:val="hybridMultilevel"/>
    <w:tmpl w:val="1E2A7F82"/>
    <w:lvl w:ilvl="0" w:tplc="0415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8">
    <w:nsid w:val="7D5D3A28"/>
    <w:multiLevelType w:val="hybridMultilevel"/>
    <w:tmpl w:val="C5E47888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25"/>
  </w:num>
  <w:num w:numId="25">
    <w:abstractNumId w:val="25"/>
  </w:num>
  <w:num w:numId="26">
    <w:abstractNumId w:val="25"/>
  </w:num>
  <w:num w:numId="27">
    <w:abstractNumId w:val="25"/>
  </w:num>
  <w:num w:numId="28">
    <w:abstractNumId w:val="33"/>
  </w:num>
  <w:num w:numId="29">
    <w:abstractNumId w:val="3"/>
  </w:num>
  <w:num w:numId="30">
    <w:abstractNumId w:val="1"/>
  </w:num>
  <w:num w:numId="31">
    <w:abstractNumId w:val="0"/>
  </w:num>
  <w:num w:numId="32">
    <w:abstractNumId w:val="31"/>
  </w:num>
  <w:num w:numId="33">
    <w:abstractNumId w:val="8"/>
  </w:num>
  <w:num w:numId="34">
    <w:abstractNumId w:val="9"/>
  </w:num>
  <w:num w:numId="35">
    <w:abstractNumId w:val="27"/>
  </w:num>
  <w:num w:numId="36">
    <w:abstractNumId w:val="23"/>
  </w:num>
  <w:num w:numId="37">
    <w:abstractNumId w:val="17"/>
  </w:num>
  <w:num w:numId="38">
    <w:abstractNumId w:val="11"/>
  </w:num>
  <w:num w:numId="39">
    <w:abstractNumId w:val="2"/>
  </w:num>
  <w:num w:numId="40">
    <w:abstractNumId w:val="12"/>
  </w:num>
  <w:num w:numId="41">
    <w:abstractNumId w:val="5"/>
  </w:num>
  <w:num w:numId="42">
    <w:abstractNumId w:val="35"/>
  </w:num>
  <w:num w:numId="43">
    <w:abstractNumId w:val="33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  <w:num w:numId="48">
    <w:abstractNumId w:val="6"/>
  </w:num>
  <w:num w:numId="49">
    <w:abstractNumId w:val="37"/>
  </w:num>
  <w:num w:numId="50">
    <w:abstractNumId w:val="7"/>
  </w:num>
  <w:num w:numId="51">
    <w:abstractNumId w:val="20"/>
  </w:num>
  <w:num w:numId="52">
    <w:abstractNumId w:val="24"/>
  </w:num>
  <w:num w:numId="53">
    <w:abstractNumId w:val="16"/>
  </w:num>
  <w:num w:numId="54">
    <w:abstractNumId w:val="28"/>
  </w:num>
  <w:num w:numId="55">
    <w:abstractNumId w:val="38"/>
  </w:num>
  <w:num w:numId="56">
    <w:abstractNumId w:val="13"/>
  </w:num>
  <w:num w:numId="57">
    <w:abstractNumId w:val="26"/>
  </w:num>
  <w:num w:numId="58">
    <w:abstractNumId w:val="22"/>
  </w:num>
  <w:num w:numId="59">
    <w:abstractNumId w:val="4"/>
  </w:num>
  <w:num w:numId="60">
    <w:abstractNumId w:val="32"/>
  </w:num>
  <w:num w:numId="61">
    <w:abstractNumId w:val="30"/>
  </w:num>
  <w:num w:numId="62">
    <w:abstractNumId w:val="14"/>
  </w:num>
  <w:num w:numId="63">
    <w:abstractNumId w:val="21"/>
  </w:num>
  <w:num w:numId="64">
    <w:abstractNumId w:val="36"/>
  </w:num>
  <w:num w:numId="65">
    <w:abstractNumId w:val="34"/>
  </w:num>
  <w:num w:numId="66">
    <w:abstractNumId w:val="10"/>
  </w:num>
  <w:num w:numId="67">
    <w:abstractNumId w:val="15"/>
  </w:num>
  <w:num w:numId="6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C1"/>
    <w:rsid w:val="0012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27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numPr>
        <w:ilvl w:val="1"/>
        <w:numId w:val="27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numPr>
        <w:ilvl w:val="2"/>
        <w:numId w:val="27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7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27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7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27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27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268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b/>
      <w:bCs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590</TotalTime>
  <Pages>3</Pages>
  <Words>974</Words>
  <Characters>5557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Kasia</cp:lastModifiedBy>
  <cp:revision>102</cp:revision>
  <cp:lastPrinted>2019-01-23T08:24:00Z</cp:lastPrinted>
  <dcterms:created xsi:type="dcterms:W3CDTF">2017-06-21T09:20:00Z</dcterms:created>
  <dcterms:modified xsi:type="dcterms:W3CDTF">2019-01-23T08:24:00Z</dcterms:modified>
</cp:coreProperties>
</file>