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F" w:rsidRDefault="0065239B" w:rsidP="00970C6F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WOS.272.2.57</w:t>
      </w:r>
      <w:r w:rsidR="00970C6F">
        <w:rPr>
          <w:sz w:val="24"/>
          <w:szCs w:val="24"/>
        </w:rPr>
        <w:t>.2018.KL</w:t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</w:r>
      <w:r w:rsidR="00970C6F">
        <w:rPr>
          <w:sz w:val="24"/>
          <w:szCs w:val="24"/>
        </w:rPr>
        <w:tab/>
        <w:t>Świnoujście, dnia 12.10.2018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Katarzyna Liberska WOS, tel. 91 327 86 41, email: kliberska@um.swinoujscie.pl,</w:t>
      </w:r>
    </w:p>
    <w:p w:rsidR="00EF0ECC" w:rsidRDefault="00EF0ECC" w:rsidP="00C33835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 terenów stanowiących</w:t>
      </w:r>
    </w:p>
    <w:p w:rsidR="00EF0ECC" w:rsidRDefault="00EF0ECC" w:rsidP="00C33835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Gminy Miasto Świnoujście </w:t>
      </w:r>
      <w:r w:rsidR="00032BC6">
        <w:rPr>
          <w:sz w:val="24"/>
          <w:szCs w:val="24"/>
        </w:rPr>
        <w:t>zlokalizowanych na lewobrzeżnej</w:t>
      </w:r>
      <w:r>
        <w:rPr>
          <w:sz w:val="24"/>
          <w:szCs w:val="24"/>
        </w:rPr>
        <w:t xml:space="preserve"> części miasta, zgodnie z załącznikami graficznymi. </w:t>
      </w:r>
    </w:p>
    <w:p w:rsidR="00EF0ECC" w:rsidRPr="00EF0ECC" w:rsidRDefault="00EF0ECC" w:rsidP="00C3383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C33835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Sprzątanie i wywóz odpadów z niżej wymienionych terenów, oznaczonych z za</w:t>
      </w:r>
      <w:r w:rsidR="00032BC6">
        <w:rPr>
          <w:sz w:val="24"/>
          <w:szCs w:val="24"/>
        </w:rPr>
        <w:t>łącznikach graficznym nr 1</w:t>
      </w:r>
      <w:r w:rsidR="001C66CC">
        <w:rPr>
          <w:sz w:val="24"/>
          <w:szCs w:val="24"/>
        </w:rPr>
        <w:t>,2,3,4,5,6,7,8</w:t>
      </w:r>
      <w:r>
        <w:rPr>
          <w:sz w:val="24"/>
          <w:szCs w:val="24"/>
        </w:rPr>
        <w:t xml:space="preserve"> do niniejszego zapytania:</w:t>
      </w:r>
    </w:p>
    <w:p w:rsidR="00032BC6" w:rsidRDefault="00032BC6" w:rsidP="00032BC6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Bałtycka, Wojska Polskiego, Gdyńska, Sikorskiego, Grunwaldzka, </w:t>
      </w:r>
      <w:proofErr w:type="spellStart"/>
      <w:r>
        <w:rPr>
          <w:sz w:val="24"/>
          <w:szCs w:val="24"/>
        </w:rPr>
        <w:t>Odr</w:t>
      </w:r>
      <w:r w:rsidR="002B27D9">
        <w:rPr>
          <w:sz w:val="24"/>
          <w:szCs w:val="24"/>
        </w:rPr>
        <w:t>owców</w:t>
      </w:r>
      <w:proofErr w:type="spellEnd"/>
      <w:r w:rsidR="002B27D9">
        <w:rPr>
          <w:sz w:val="24"/>
          <w:szCs w:val="24"/>
        </w:rPr>
        <w:t>, Herbowa, 11-go Listopada, Steyera, Karsiborska, Mazowiecka, Legionów, Żeromskiego</w:t>
      </w:r>
      <w:r w:rsidR="00565E87">
        <w:rPr>
          <w:sz w:val="24"/>
          <w:szCs w:val="24"/>
        </w:rPr>
        <w:t xml:space="preserve">   (</w:t>
      </w:r>
      <w:bookmarkStart w:id="0" w:name="_GoBack"/>
      <w:bookmarkEnd w:id="0"/>
      <w:r w:rsidR="002B27D9">
        <w:rPr>
          <w:sz w:val="24"/>
          <w:szCs w:val="24"/>
        </w:rPr>
        <w:t>tereny zadrzewione), Uzdrowiskowa.</w:t>
      </w:r>
    </w:p>
    <w:p w:rsidR="00C33835" w:rsidRDefault="00C33835" w:rsidP="00A12305">
      <w:pPr>
        <w:tabs>
          <w:tab w:val="righ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 wszystkich odpadów</w:t>
      </w:r>
      <w:r w:rsidR="00032BC6">
        <w:rPr>
          <w:sz w:val="24"/>
          <w:szCs w:val="24"/>
        </w:rPr>
        <w:t xml:space="preserve"> </w:t>
      </w:r>
      <w:r>
        <w:rPr>
          <w:sz w:val="24"/>
          <w:szCs w:val="24"/>
        </w:rPr>
        <w:t>(butelek szklanych i plastikowych, petów, papierów, torebek foliowych, gruzu, odpadów wielkogabarytowych, drewna, desek, blach, elementów metalowych, płyt betonowych oraz chodnikowych) z w/w terenów.</w:t>
      </w:r>
    </w:p>
    <w:p w:rsidR="00EF0ECC" w:rsidRPr="00C33835" w:rsidRDefault="00EF0ECC" w:rsidP="00C33835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C33835">
        <w:rPr>
          <w:sz w:val="24"/>
          <w:szCs w:val="24"/>
        </w:rPr>
        <w:t xml:space="preserve"> do 28.10.2018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Obsługi Interesantów, do dnia 26.10.2018 r. do godz. 8.30.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 otwarcia/rozpatrzenia ofert: 26.10.2018 r. godz. 9.00 Wydział Ochrony Środowiska i Leśnictwa.</w:t>
      </w:r>
    </w:p>
    <w:p w:rsidR="00EF0ECC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C33835">
      <w:pPr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2C0594">
        <w:rPr>
          <w:sz w:val="24"/>
          <w:szCs w:val="24"/>
        </w:rPr>
        <w:t>mularzu oferty (Załącznik Nr 9</w:t>
      </w:r>
      <w:r w:rsidR="00C33835">
        <w:rPr>
          <w:sz w:val="24"/>
          <w:szCs w:val="24"/>
        </w:rPr>
        <w:t xml:space="preserve">) a kopertę opisać: „Oferta na świadczenie usługi sprzątania i wywozu odpadów z terenów stanowiących własność Gminy Miasto Świnoujście </w:t>
      </w:r>
      <w:r w:rsidR="00032BC6">
        <w:rPr>
          <w:sz w:val="24"/>
          <w:szCs w:val="24"/>
        </w:rPr>
        <w:t>zlokalizowanych na lewobrzeżnej</w:t>
      </w:r>
      <w:r w:rsidR="00C33835">
        <w:rPr>
          <w:sz w:val="24"/>
          <w:szCs w:val="24"/>
        </w:rPr>
        <w:t xml:space="preserve"> części miasta. Nie otwierać przed datą otwarcia ofert: 26.10.2018 r. godz. 9.00”.</w:t>
      </w:r>
    </w:p>
    <w:p w:rsidR="004F1EE0" w:rsidRDefault="004F1EE0" w:rsidP="004F1EE0">
      <w:pPr>
        <w:tabs>
          <w:tab w:val="left" w:pos="426"/>
          <w:tab w:val="right" w:pos="9072"/>
        </w:tabs>
        <w:ind w:left="360"/>
        <w:jc w:val="both"/>
        <w:rPr>
          <w:spacing w:val="-17"/>
          <w:sz w:val="24"/>
          <w:szCs w:val="24"/>
        </w:rPr>
      </w:pPr>
    </w:p>
    <w:p w:rsidR="00EF0ECC" w:rsidRDefault="00EF0ECC" w:rsidP="00EF0ECC">
      <w:pPr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479B9" w:rsidRPr="00A479B9" w:rsidRDefault="002C0594" w:rsidP="00A479B9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9</w:t>
      </w:r>
    </w:p>
    <w:p w:rsidR="00EF0ECC" w:rsidRPr="00A96A5A" w:rsidRDefault="004F1EE0" w:rsidP="00A96A5A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EF0ECC" w:rsidRDefault="00EF0ECC" w:rsidP="00EF0ECC">
      <w:pPr>
        <w:jc w:val="both"/>
        <w:rPr>
          <w:sz w:val="24"/>
          <w:szCs w:val="24"/>
        </w:rPr>
      </w:pP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F0ECC" w:rsidRDefault="00EF0ECC" w:rsidP="00EF0ECC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EF0ECC" w:rsidRDefault="00EF0ECC" w:rsidP="00EF0EC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F0ECC" w:rsidRDefault="00EF0ECC" w:rsidP="00EF0EC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</w:p>
    <w:p w:rsidR="00EF0ECC" w:rsidRDefault="00EF0ECC" w:rsidP="00EF0EC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F0ECC" w:rsidRDefault="00EF0ECC" w:rsidP="00EF0EC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565E87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C"/>
    <w:rsid w:val="00032BC6"/>
    <w:rsid w:val="00180ED6"/>
    <w:rsid w:val="001C66CC"/>
    <w:rsid w:val="002B27D9"/>
    <w:rsid w:val="002C0594"/>
    <w:rsid w:val="004F1EE0"/>
    <w:rsid w:val="00565E87"/>
    <w:rsid w:val="005B382F"/>
    <w:rsid w:val="0065239B"/>
    <w:rsid w:val="008327A8"/>
    <w:rsid w:val="00970C6F"/>
    <w:rsid w:val="00A12305"/>
    <w:rsid w:val="00A479B9"/>
    <w:rsid w:val="00A96A5A"/>
    <w:rsid w:val="00AB5A41"/>
    <w:rsid w:val="00BD05EB"/>
    <w:rsid w:val="00C33835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12</cp:revision>
  <dcterms:created xsi:type="dcterms:W3CDTF">2018-10-11T12:02:00Z</dcterms:created>
  <dcterms:modified xsi:type="dcterms:W3CDTF">2018-10-16T07:16:00Z</dcterms:modified>
</cp:coreProperties>
</file>