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F" w:rsidRDefault="00970C6F" w:rsidP="00970C6F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WOS.272.2.58.2018.KL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12.10.2018 r.</w:t>
      </w:r>
    </w:p>
    <w:p w:rsidR="00A12305" w:rsidRDefault="00A12305" w:rsidP="00970C6F">
      <w:pPr>
        <w:jc w:val="right"/>
        <w:rPr>
          <w:sz w:val="24"/>
          <w:szCs w:val="24"/>
        </w:rPr>
      </w:pPr>
    </w:p>
    <w:p w:rsidR="00A12305" w:rsidRDefault="00A12305" w:rsidP="00970C6F">
      <w:pPr>
        <w:jc w:val="right"/>
        <w:rPr>
          <w:sz w:val="24"/>
          <w:szCs w:val="24"/>
        </w:rPr>
      </w:pPr>
    </w:p>
    <w:p w:rsidR="004F1EE0" w:rsidRDefault="004F1EE0" w:rsidP="004F1EE0">
      <w:pPr>
        <w:tabs>
          <w:tab w:val="center" w:pos="6804"/>
        </w:tabs>
        <w:jc w:val="both"/>
        <w:rPr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EF0ECC" w:rsidRDefault="00EF0ECC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sz w:val="24"/>
          <w:szCs w:val="24"/>
        </w:rPr>
      </w:pPr>
    </w:p>
    <w:p w:rsidR="00EF0ECC" w:rsidRDefault="00EF0ECC" w:rsidP="00EF0ECC">
      <w:pPr>
        <w:jc w:val="both"/>
        <w:rPr>
          <w:sz w:val="24"/>
          <w:szCs w:val="24"/>
        </w:rPr>
      </w:pP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Katarzyna Liberska WOS, tel. 91 327 86 41, email: kliberska@um.swinoujscie.pl,</w:t>
      </w:r>
    </w:p>
    <w:p w:rsidR="00EF0ECC" w:rsidRDefault="00EF0ECC" w:rsidP="00C33835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sprzątanie i wywozu odpadów z terenów stanowiących</w:t>
      </w:r>
    </w:p>
    <w:p w:rsidR="00EF0ECC" w:rsidRDefault="00EF0ECC" w:rsidP="00C33835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własność Gminy Miasto Świnoujście zlokalizowanych na prawobrzeżnej części miasta, zgodnie z załącznikami graficznymi. </w:t>
      </w:r>
    </w:p>
    <w:p w:rsidR="00EF0ECC" w:rsidRPr="00EF0ECC" w:rsidRDefault="00EF0ECC" w:rsidP="00C3383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EF0ECC" w:rsidRDefault="00EF0ECC" w:rsidP="00C33835">
      <w:pPr>
        <w:tabs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Sprzątanie i wywóz odpadów z niżej wymienionych terenów, oznaczonych z załącznikach graficznym nr 1,2,3,4 do niniejszego zapytania:</w:t>
      </w:r>
    </w:p>
    <w:p w:rsidR="00A12305" w:rsidRDefault="00180ED6" w:rsidP="00A12305">
      <w:pPr>
        <w:tabs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ul. Wolińskiej, </w:t>
      </w:r>
      <w:r w:rsidR="00EF0ECC">
        <w:rPr>
          <w:sz w:val="24"/>
          <w:szCs w:val="24"/>
        </w:rPr>
        <w:t>Wrzosowej,</w:t>
      </w:r>
      <w:r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Okólnej,</w:t>
      </w:r>
      <w:r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1-go Maja,</w:t>
      </w:r>
      <w:r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Mostowa,</w:t>
      </w:r>
      <w:r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Kanałowa,</w:t>
      </w:r>
      <w:r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Węgierska,</w:t>
      </w:r>
      <w:r>
        <w:rPr>
          <w:sz w:val="24"/>
          <w:szCs w:val="24"/>
        </w:rPr>
        <w:t xml:space="preserve"> Trzcinowa, Brzozowa, </w:t>
      </w:r>
      <w:r w:rsidR="00A12305">
        <w:rPr>
          <w:sz w:val="24"/>
          <w:szCs w:val="24"/>
        </w:rPr>
        <w:t>Promowa, Szwedzka,</w:t>
      </w:r>
      <w:r w:rsidR="00D806A6">
        <w:rPr>
          <w:sz w:val="24"/>
          <w:szCs w:val="24"/>
        </w:rPr>
        <w:t xml:space="preserve"> </w:t>
      </w:r>
      <w:r>
        <w:rPr>
          <w:sz w:val="24"/>
          <w:szCs w:val="24"/>
        </w:rPr>
        <w:t>Węgierska, Skandynawska</w:t>
      </w:r>
      <w:r w:rsidR="00A12305">
        <w:rPr>
          <w:sz w:val="24"/>
          <w:szCs w:val="24"/>
        </w:rPr>
        <w:t xml:space="preserve">, </w:t>
      </w:r>
      <w:r w:rsidR="00EF0ECC">
        <w:rPr>
          <w:sz w:val="24"/>
          <w:szCs w:val="24"/>
        </w:rPr>
        <w:t>Barlickiego,</w:t>
      </w:r>
      <w:r w:rsidR="00A12305">
        <w:rPr>
          <w:sz w:val="24"/>
          <w:szCs w:val="24"/>
        </w:rPr>
        <w:t xml:space="preserve"> </w:t>
      </w:r>
      <w:r>
        <w:rPr>
          <w:sz w:val="24"/>
          <w:szCs w:val="24"/>
        </w:rPr>
        <w:t>Bunkrowa</w:t>
      </w:r>
      <w:r w:rsidR="00A12305">
        <w:rPr>
          <w:sz w:val="24"/>
          <w:szCs w:val="24"/>
        </w:rPr>
        <w:t xml:space="preserve">, </w:t>
      </w:r>
      <w:r w:rsidR="00EF0ECC">
        <w:rPr>
          <w:sz w:val="24"/>
          <w:szCs w:val="24"/>
        </w:rPr>
        <w:t>Jaracza,</w:t>
      </w:r>
      <w:r w:rsidR="00A12305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Modrzejewskiej,</w:t>
      </w:r>
      <w:r w:rsidR="00A12305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Norweskiej,</w:t>
      </w:r>
      <w:r w:rsidR="00A12305">
        <w:rPr>
          <w:sz w:val="24"/>
          <w:szCs w:val="24"/>
        </w:rPr>
        <w:t xml:space="preserve"> Ludzi Morza, </w:t>
      </w:r>
      <w:r w:rsidR="00EF0ECC">
        <w:rPr>
          <w:sz w:val="24"/>
          <w:szCs w:val="24"/>
        </w:rPr>
        <w:t>Pomorskiej,</w:t>
      </w:r>
      <w:r w:rsidR="00A12305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Porębskiego</w:t>
      </w:r>
      <w:r w:rsidR="00A12305">
        <w:rPr>
          <w:sz w:val="24"/>
          <w:szCs w:val="24"/>
        </w:rPr>
        <w:t xml:space="preserve">, Duńska, </w:t>
      </w:r>
      <w:r>
        <w:rPr>
          <w:sz w:val="24"/>
          <w:szCs w:val="24"/>
        </w:rPr>
        <w:t>Białoruska,</w:t>
      </w:r>
      <w:r w:rsidR="00A12305">
        <w:rPr>
          <w:sz w:val="24"/>
          <w:szCs w:val="24"/>
        </w:rPr>
        <w:t xml:space="preserve"> </w:t>
      </w:r>
      <w:r>
        <w:rPr>
          <w:sz w:val="24"/>
          <w:szCs w:val="24"/>
        </w:rPr>
        <w:t>Sosnowa,</w:t>
      </w:r>
      <w:r w:rsidR="00A12305">
        <w:rPr>
          <w:sz w:val="24"/>
          <w:szCs w:val="24"/>
        </w:rPr>
        <w:t xml:space="preserve"> Dworcowa. </w:t>
      </w:r>
    </w:p>
    <w:p w:rsidR="00C33835" w:rsidRDefault="00C33835" w:rsidP="00A12305">
      <w:pPr>
        <w:tabs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Zakres rzeczowy obejmuje: usunięcie wszystkich odpadów</w:t>
      </w:r>
      <w:r w:rsidR="00D806A6">
        <w:rPr>
          <w:sz w:val="24"/>
          <w:szCs w:val="24"/>
        </w:rPr>
        <w:t xml:space="preserve"> </w:t>
      </w:r>
      <w:r>
        <w:rPr>
          <w:sz w:val="24"/>
          <w:szCs w:val="24"/>
        </w:rPr>
        <w:t>(butelek szklanych i plastikowych, petów, papierów, torebek foliowych, gruzu, odpadów wielkogabarytowych, drewna, desek, blach, elementów metalowych, płyt betonowych oraz chodnikowych) z w/w terenów.</w:t>
      </w:r>
    </w:p>
    <w:p w:rsidR="00EF0ECC" w:rsidRPr="00C33835" w:rsidRDefault="00EF0ECC" w:rsidP="00C33835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</w:rPr>
      </w:pPr>
      <w:r w:rsidRPr="00C33835">
        <w:rPr>
          <w:sz w:val="24"/>
          <w:szCs w:val="24"/>
        </w:rPr>
        <w:t>Data realizacji zamówienia:</w:t>
      </w:r>
      <w:r w:rsidR="00C33835">
        <w:rPr>
          <w:sz w:val="24"/>
          <w:szCs w:val="24"/>
        </w:rPr>
        <w:t xml:space="preserve"> do 28.10.2018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</w:t>
      </w:r>
      <w:r w:rsidR="00C33835">
        <w:rPr>
          <w:spacing w:val="-1"/>
          <w:sz w:val="24"/>
          <w:szCs w:val="24"/>
        </w:rPr>
        <w:t>czy): nie dotyczy.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C33835">
        <w:rPr>
          <w:sz w:val="24"/>
          <w:szCs w:val="24"/>
        </w:rPr>
        <w:t>erty: Stanowisko Obsługi Interesantów, do dnia 26.10.2018 r. do godz. 8.30.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</w:t>
      </w:r>
      <w:r w:rsidR="00C33835">
        <w:rPr>
          <w:sz w:val="24"/>
          <w:szCs w:val="24"/>
        </w:rPr>
        <w:t>a otwarcia/rozpatrzenia ofert: 26.10.2018 r. godz. 9.00 Wydział Ochrony Środowiska i Leśnictwa.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C33835">
        <w:rPr>
          <w:spacing w:val="-1"/>
          <w:sz w:val="24"/>
          <w:szCs w:val="24"/>
        </w:rPr>
        <w:t>: 14 dni od momentu otrzymania poprawnie wystawionej faktury.</w:t>
      </w:r>
    </w:p>
    <w:p w:rsidR="00EF0ECC" w:rsidRPr="004F1EE0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C33835">
        <w:rPr>
          <w:sz w:val="24"/>
          <w:szCs w:val="24"/>
        </w:rPr>
        <w:t>mularzu oferty (Załącznik Nr 5) a kopertę opisać: „Oferta na świadczenie usługi sprzątania i wywozu odpadów z terenów stanowiących własność Gminy Miasto Świnoujście zlokalizowanych na prawobrzeżnej części miasta. Nie otwierać przed datą otwarcia ofert: 26.10.2018 r. godz. 9.00”.</w:t>
      </w:r>
    </w:p>
    <w:p w:rsidR="004F1EE0" w:rsidRDefault="004F1EE0" w:rsidP="004F1EE0">
      <w:pPr>
        <w:tabs>
          <w:tab w:val="left" w:pos="426"/>
          <w:tab w:val="right" w:pos="9072"/>
        </w:tabs>
        <w:ind w:left="360"/>
        <w:jc w:val="both"/>
        <w:rPr>
          <w:spacing w:val="-17"/>
          <w:sz w:val="24"/>
          <w:szCs w:val="24"/>
        </w:rPr>
      </w:pPr>
    </w:p>
    <w:p w:rsidR="00EF0ECC" w:rsidRDefault="00EF0ECC" w:rsidP="00EF0ECC">
      <w:pPr>
        <w:jc w:val="both"/>
        <w:rPr>
          <w:spacing w:val="-17"/>
          <w:sz w:val="24"/>
          <w:szCs w:val="24"/>
        </w:rPr>
      </w:pPr>
    </w:p>
    <w:p w:rsidR="004F1EE0" w:rsidRDefault="004F1EE0" w:rsidP="00C33835"/>
    <w:p w:rsidR="004F1EE0" w:rsidRDefault="004F1EE0" w:rsidP="00C33835"/>
    <w:p w:rsidR="00A12305" w:rsidRDefault="00A12305" w:rsidP="00C33835"/>
    <w:p w:rsidR="00A12305" w:rsidRDefault="00A12305" w:rsidP="00C33835"/>
    <w:p w:rsidR="004F1EE0" w:rsidRDefault="004F1EE0" w:rsidP="00C3383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C33835" w:rsidRDefault="00C33835" w:rsidP="00C33835">
      <w:r>
        <w:t xml:space="preserve">Sporządził </w:t>
      </w:r>
      <w:r w:rsidR="004F1EE0">
        <w:t xml:space="preserve"> </w:t>
      </w:r>
      <w:r>
        <w:t xml:space="preserve">(imię i nazwisko pracownika) </w:t>
      </w:r>
      <w:r w:rsidR="004F1EE0">
        <w:t xml:space="preserve">                                   (podpis kierownika komórki organizacyjnej</w:t>
      </w: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A96A5A" w:rsidRDefault="00296140" w:rsidP="00296140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5</w:t>
      </w:r>
      <w:bookmarkStart w:id="0" w:name="_GoBack"/>
      <w:bookmarkEnd w:id="0"/>
    </w:p>
    <w:p w:rsidR="00EF0ECC" w:rsidRPr="00A96A5A" w:rsidRDefault="004F1EE0" w:rsidP="00A96A5A">
      <w:pPr>
        <w:tabs>
          <w:tab w:val="center" w:pos="6804"/>
        </w:tabs>
        <w:jc w:val="center"/>
        <w:rPr>
          <w:b/>
          <w:sz w:val="24"/>
          <w:szCs w:val="24"/>
        </w:rPr>
      </w:pPr>
      <w:r w:rsidRPr="00A96A5A">
        <w:rPr>
          <w:b/>
          <w:sz w:val="24"/>
          <w:szCs w:val="24"/>
        </w:rPr>
        <w:t>OFERTA</w:t>
      </w:r>
    </w:p>
    <w:p w:rsidR="00EF0ECC" w:rsidRDefault="00EF0ECC" w:rsidP="00EF0ECC">
      <w:pPr>
        <w:jc w:val="both"/>
        <w:rPr>
          <w:sz w:val="24"/>
          <w:szCs w:val="24"/>
        </w:rPr>
      </w:pP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F0ECC" w:rsidRDefault="00EF0ECC" w:rsidP="00EF0ECC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EF0ECC" w:rsidRDefault="00EF0ECC" w:rsidP="00EF0ECC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296140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C"/>
    <w:rsid w:val="00180ED6"/>
    <w:rsid w:val="00296140"/>
    <w:rsid w:val="004F1EE0"/>
    <w:rsid w:val="008327A8"/>
    <w:rsid w:val="00970C6F"/>
    <w:rsid w:val="00A12305"/>
    <w:rsid w:val="00A96A5A"/>
    <w:rsid w:val="00BD05EB"/>
    <w:rsid w:val="00C33835"/>
    <w:rsid w:val="00D806A6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kliberska</cp:lastModifiedBy>
  <cp:revision>7</cp:revision>
  <dcterms:created xsi:type="dcterms:W3CDTF">2018-10-11T11:20:00Z</dcterms:created>
  <dcterms:modified xsi:type="dcterms:W3CDTF">2018-10-15T08:39:00Z</dcterms:modified>
</cp:coreProperties>
</file>