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FF56E1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</w:pPr>
      <w:r w:rsidRPr="00FF56E1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FF56E1" w:rsidRPr="00FF56E1" w:rsidRDefault="00FF56E1" w:rsidP="00FF5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</w:rPr>
      </w:pPr>
      <w:r w:rsidRPr="00FF56E1">
        <w:rPr>
          <w:rFonts w:ascii="Arial" w:hAnsi="Arial" w:cs="Arial"/>
          <w:szCs w:val="22"/>
        </w:rPr>
        <w:t xml:space="preserve">W POSTĘPOWANIU O UDZIELENIE ZAMÓWIENIA PUBLICZNEGO PROWADZONYM PRZEZ </w:t>
      </w:r>
      <w:r w:rsidR="00E97B45">
        <w:rPr>
          <w:rFonts w:ascii="Arial" w:hAnsi="Arial" w:cs="Arial"/>
          <w:szCs w:val="22"/>
        </w:rPr>
        <w:t>LOKUM SP. Z O.O. Z SIEDZIBĄ: UL. Armii Krajowej 12/210A, 472-600 Świnoujście</w:t>
      </w:r>
      <w:r w:rsidRPr="00FF56E1">
        <w:rPr>
          <w:rFonts w:ascii="Arial" w:hAnsi="Arial" w:cs="Arial"/>
          <w:szCs w:val="22"/>
        </w:rPr>
        <w:t xml:space="preserve"> NA:</w:t>
      </w:r>
    </w:p>
    <w:p w:rsidR="00433689" w:rsidRPr="00176FF6" w:rsidRDefault="00FF56E1" w:rsidP="00E97B4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176FF6">
        <w:rPr>
          <w:b/>
          <w:sz w:val="24"/>
        </w:rPr>
        <w:t>„</w:t>
      </w:r>
      <w:r w:rsidR="00E97B45" w:rsidRPr="00E97B45">
        <w:rPr>
          <w:b/>
          <w:sz w:val="24"/>
        </w:rPr>
        <w:t xml:space="preserve">Wykonanie usługi polegającej na pełnieniu nadzoru inwestorskiego </w:t>
      </w:r>
      <w:r w:rsidR="00264938">
        <w:rPr>
          <w:b/>
          <w:sz w:val="24"/>
        </w:rPr>
        <w:t xml:space="preserve">na zadaniu dotyczącym: Budowa </w:t>
      </w:r>
      <w:r w:rsidR="00E97B45" w:rsidRPr="00E97B45">
        <w:rPr>
          <w:b/>
          <w:sz w:val="24"/>
        </w:rPr>
        <w:t xml:space="preserve">budynku mieszkalnego wielorodzinnego czynszowego, zlokalizowanego w Świnoujściu przy ul. Kontradmirała Włodzimierza Steyera </w:t>
      </w:r>
      <w:r w:rsidR="00264938">
        <w:rPr>
          <w:b/>
          <w:sz w:val="24"/>
        </w:rPr>
        <w:t>w systemie zaprojektuj i wybuduj”.</w:t>
      </w:r>
    </w:p>
    <w:p w:rsidR="0090090A" w:rsidRPr="00176FF6" w:rsidRDefault="0090090A" w:rsidP="00176FF6">
      <w:pPr>
        <w:pStyle w:val="Akapitzlist"/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b/>
          <w:bCs/>
          <w:color w:val="000000"/>
          <w:szCs w:val="22"/>
          <w:lang w:eastAsia="en-US"/>
        </w:rPr>
      </w:pPr>
      <w:r w:rsidRPr="00176FF6">
        <w:rPr>
          <w:b/>
          <w:bCs/>
          <w:color w:val="000000"/>
          <w:szCs w:val="22"/>
          <w:lang w:eastAsia="en-US"/>
        </w:rPr>
        <w:t>DANE WYKONAWCY</w:t>
      </w:r>
    </w:p>
    <w:p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EB5811" w:rsidRDefault="00436A0D" w:rsidP="00EB5811">
      <w:pPr>
        <w:tabs>
          <w:tab w:val="left" w:pos="567"/>
        </w:tabs>
        <w:spacing w:after="0"/>
        <w:jc w:val="both"/>
      </w:pPr>
      <w:r w:rsidRPr="00C92C86">
        <w:rPr>
          <w:snapToGrid w:val="0"/>
          <w:szCs w:val="22"/>
        </w:rPr>
        <w:t xml:space="preserve">oferujemy </w:t>
      </w:r>
      <w:r w:rsidRPr="00C92C86">
        <w:rPr>
          <w:szCs w:val="22"/>
        </w:rPr>
        <w:t>zgodnie z wymaganiami zawartymi w siwz, na warunkach określonych w</w:t>
      </w:r>
      <w:r w:rsidR="004F3440">
        <w:rPr>
          <w:szCs w:val="22"/>
        </w:rPr>
        <w:t xml:space="preserve"> projekcie</w:t>
      </w:r>
      <w:r w:rsidRPr="00C92C86">
        <w:rPr>
          <w:szCs w:val="22"/>
        </w:rPr>
        <w:t xml:space="preserve"> umowy, zgodnie z przepisami 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cymi w</w:t>
      </w:r>
      <w:r w:rsidR="00F840ED">
        <w:rPr>
          <w:szCs w:val="22"/>
        </w:rPr>
        <w:t> </w:t>
      </w:r>
      <w:r w:rsidRPr="00C92C86">
        <w:rPr>
          <w:szCs w:val="22"/>
        </w:rPr>
        <w:t>Rzeczypospolitej Polskiej, wykonanie tego zamówienia</w:t>
      </w:r>
      <w:r w:rsidR="00EB5811">
        <w:rPr>
          <w:szCs w:val="22"/>
        </w:rPr>
        <w:t xml:space="preserve"> na</w:t>
      </w:r>
      <w:r w:rsidR="00E97B45" w:rsidRPr="00E97B45">
        <w:rPr>
          <w:szCs w:val="22"/>
        </w:rPr>
        <w:t xml:space="preserve"> pełnieniu nadzoru inwestorskiego </w:t>
      </w:r>
      <w:r w:rsidR="009F3A60">
        <w:rPr>
          <w:szCs w:val="22"/>
        </w:rPr>
        <w:t xml:space="preserve">na zadaniu dotyczącym: Budowa </w:t>
      </w:r>
      <w:r w:rsidR="00E97B45" w:rsidRPr="00E97B45">
        <w:rPr>
          <w:szCs w:val="22"/>
        </w:rPr>
        <w:t xml:space="preserve">budynku mieszkalnego wielorodzinnego czynszowego, zlokalizowanego w Świnoujściu przy ul. Kontradmirała Włodzimierza Steyera </w:t>
      </w:r>
      <w:r w:rsidR="009F3A60">
        <w:rPr>
          <w:szCs w:val="22"/>
        </w:rPr>
        <w:t>w systemie zaprojektuj i wybuduj</w:t>
      </w:r>
      <w:r w:rsidR="00352550">
        <w:t>.</w:t>
      </w:r>
    </w:p>
    <w:p w:rsidR="00436A0D" w:rsidRPr="00176FF6" w:rsidRDefault="00436A0D" w:rsidP="00176FF6">
      <w:pPr>
        <w:pStyle w:val="Akapitzlist"/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b/>
          <w:bCs/>
          <w:color w:val="000000"/>
          <w:szCs w:val="22"/>
          <w:lang w:eastAsia="en-US"/>
        </w:rPr>
      </w:pPr>
      <w:r w:rsidRPr="00176FF6">
        <w:rPr>
          <w:b/>
          <w:bCs/>
          <w:color w:val="000000"/>
          <w:szCs w:val="22"/>
          <w:lang w:eastAsia="en-US"/>
        </w:rPr>
        <w:t xml:space="preserve">Oferujemy wykonanie zamówienia za </w:t>
      </w:r>
      <w:r w:rsidR="001E108D" w:rsidRPr="00176FF6">
        <w:rPr>
          <w:b/>
          <w:bCs/>
          <w:color w:val="000000"/>
          <w:szCs w:val="22"/>
          <w:lang w:eastAsia="en-US"/>
        </w:rPr>
        <w:t xml:space="preserve">szacowaną </w:t>
      </w:r>
      <w:r w:rsidRPr="00176FF6">
        <w:rPr>
          <w:b/>
          <w:bCs/>
          <w:color w:val="000000"/>
          <w:szCs w:val="22"/>
          <w:lang w:eastAsia="en-US"/>
        </w:rPr>
        <w:t>cenę:</w:t>
      </w:r>
    </w:p>
    <w:p w:rsidR="00B77DAB" w:rsidRDefault="00B77DAB" w:rsidP="00733894">
      <w:pPr>
        <w:pStyle w:val="Akapitzlist"/>
        <w:spacing w:before="120" w:after="0" w:line="240" w:lineRule="auto"/>
        <w:ind w:left="2127" w:hanging="1560"/>
        <w:jc w:val="both"/>
      </w:pPr>
    </w:p>
    <w:p w:rsidR="00733894" w:rsidRDefault="004F0284" w:rsidP="00B77DAB">
      <w:pPr>
        <w:pStyle w:val="Akapitzlist"/>
        <w:numPr>
          <w:ilvl w:val="0"/>
          <w:numId w:val="13"/>
        </w:numPr>
        <w:spacing w:before="120" w:after="0" w:line="240" w:lineRule="auto"/>
        <w:ind w:left="993" w:hanging="426"/>
        <w:jc w:val="both"/>
      </w:pPr>
      <w:r w:rsidRPr="004F0284">
        <w:rPr>
          <w:lang w:eastAsia="ar-SA"/>
        </w:rPr>
        <w:t>Pełnienie</w:t>
      </w:r>
      <w:r w:rsidR="0024081B">
        <w:rPr>
          <w:lang w:eastAsia="ar-SA"/>
        </w:rPr>
        <w:t xml:space="preserve"> nadzoru inwestorskiego </w:t>
      </w:r>
      <w:r w:rsidRPr="004F0284">
        <w:rPr>
          <w:lang w:eastAsia="ar-SA"/>
        </w:rPr>
        <w:t xml:space="preserve">na zadaniu: </w:t>
      </w:r>
      <w:r w:rsidR="0024081B">
        <w:rPr>
          <w:szCs w:val="22"/>
        </w:rPr>
        <w:t xml:space="preserve">Budowa </w:t>
      </w:r>
      <w:r w:rsidR="0024081B" w:rsidRPr="00E97B45">
        <w:rPr>
          <w:szCs w:val="22"/>
        </w:rPr>
        <w:t xml:space="preserve">budynku mieszkalnego wielorodzinnego czynszowego, zlokalizowanego w Świnoujściu przy ul. Kontradmirała Włodzimierza Steyera </w:t>
      </w:r>
      <w:r w:rsidR="0024081B">
        <w:rPr>
          <w:szCs w:val="22"/>
        </w:rPr>
        <w:t>w systemie zaprojektuj i wybuduj</w:t>
      </w:r>
      <w:r w:rsidR="0024081B">
        <w:t>.</w:t>
      </w:r>
      <w:r w:rsidR="0024081B">
        <w:br w:type="page"/>
      </w:r>
    </w:p>
    <w:p w:rsidR="0024081B" w:rsidRDefault="0024081B" w:rsidP="0024081B">
      <w:pPr>
        <w:pStyle w:val="Akapitzlist"/>
        <w:spacing w:before="120" w:after="0" w:line="240" w:lineRule="auto"/>
        <w:ind w:left="993"/>
        <w:jc w:val="both"/>
        <w:rPr>
          <w:lang w:eastAsia="ar-SA"/>
        </w:rPr>
      </w:pPr>
    </w:p>
    <w:p w:rsidR="0024081B" w:rsidRDefault="0024081B" w:rsidP="0024081B">
      <w:pPr>
        <w:pStyle w:val="Akapitzlist"/>
        <w:spacing w:before="120" w:after="0" w:line="240" w:lineRule="auto"/>
        <w:ind w:left="993"/>
        <w:jc w:val="both"/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"/>
        <w:gridCol w:w="2731"/>
        <w:gridCol w:w="625"/>
        <w:gridCol w:w="1688"/>
        <w:gridCol w:w="418"/>
        <w:gridCol w:w="1130"/>
        <w:gridCol w:w="2135"/>
      </w:tblGrid>
      <w:tr w:rsidR="004F0284" w:rsidTr="00692865">
        <w:trPr>
          <w:trHeight w:val="3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bottom"/>
          </w:tcPr>
          <w:p w:rsidR="004F0284" w:rsidRPr="004F0284" w:rsidRDefault="0024081B" w:rsidP="002408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Pełnienie nadzoru inwestorskiego </w:t>
            </w:r>
            <w:r w:rsidR="004F0284" w:rsidRPr="004F0284">
              <w:rPr>
                <w:rFonts w:ascii="Arial" w:hAnsi="Arial" w:cs="Arial"/>
                <w:bCs/>
                <w:color w:val="000000"/>
                <w:szCs w:val="22"/>
              </w:rPr>
              <w:t>w okresie realizacji robót</w:t>
            </w:r>
          </w:p>
        </w:tc>
      </w:tr>
      <w:tr w:rsidR="00ED758A" w:rsidTr="00EB5811">
        <w:trPr>
          <w:trHeight w:val="628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5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ryczałtowa netto za 1 miesiąc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Przewidywany czas realizacji w miesiącach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zł netto za okres realizacji Przedsięwzięcia</w:t>
            </w:r>
            <w:r w:rsidR="002E3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iloczyn kolumn 3 i 4</w:t>
            </w:r>
          </w:p>
        </w:tc>
      </w:tr>
      <w:tr w:rsidR="00ED758A" w:rsidRPr="002E3555" w:rsidTr="00EB5811">
        <w:trPr>
          <w:trHeight w:val="17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ED758A" w:rsidRPr="002E3555" w:rsidTr="00EB5811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</w:t>
            </w:r>
          </w:p>
        </w:tc>
        <w:tc>
          <w:tcPr>
            <w:tcW w:w="1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E97B45" w:rsidP="00E97B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budynku mieszkalnego wielorodzinnego czynszowego na terenie dz. nr 428/7 , obr. 0010 Świnoujście, ul. Kontradmirała Włodzimierza Steyera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E97B4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3555" w:rsidRPr="002E3555" w:rsidTr="00EB5811">
        <w:trPr>
          <w:trHeight w:val="397"/>
        </w:trPr>
        <w:tc>
          <w:tcPr>
            <w:tcW w:w="181" w:type="pct"/>
            <w:vAlign w:val="center"/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2E3555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3555" w:rsidRPr="002E3555" w:rsidTr="00EB5811">
        <w:trPr>
          <w:trHeight w:val="397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537380" w:rsidRDefault="0053738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2E3555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brutto: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D70" w:rsidTr="00692865">
        <w:trPr>
          <w:trHeight w:val="283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14D70" w:rsidRPr="004F0284" w:rsidRDefault="00E14D70" w:rsidP="002408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 xml:space="preserve">Pełnienie </w:t>
            </w:r>
            <w:r w:rsidR="0024081B">
              <w:rPr>
                <w:rFonts w:ascii="Arial" w:hAnsi="Arial" w:cs="Arial"/>
                <w:bCs/>
                <w:color w:val="000000"/>
                <w:szCs w:val="22"/>
              </w:rPr>
              <w:t>nadzoru inwestorskiego</w:t>
            </w: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 xml:space="preserve"> w okresie przygotowania i projektowania</w:t>
            </w:r>
          </w:p>
        </w:tc>
      </w:tr>
      <w:tr w:rsidR="00E14D70" w:rsidTr="00692865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14D70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14D70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14D70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ryczałtowa </w:t>
            </w:r>
          </w:p>
        </w:tc>
      </w:tr>
      <w:tr w:rsidR="002E3555" w:rsidRPr="00E14D70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</w:rPr>
            </w:pPr>
            <w:r w:rsidRPr="00E14D70">
              <w:rPr>
                <w:rFonts w:asciiTheme="minorHAnsi" w:hAnsiTheme="minorHAnsi" w:cstheme="minorHAnsi"/>
                <w:spacing w:val="-4"/>
                <w:szCs w:val="22"/>
              </w:rPr>
              <w:t>1</w:t>
            </w:r>
          </w:p>
        </w:tc>
        <w:tc>
          <w:tcPr>
            <w:tcW w:w="301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555" w:rsidRPr="00E14D70" w:rsidRDefault="00E97B45" w:rsidP="005B2D6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budynku mieszkalnego wielorodzinnego czynszowego na terenie dz. nr 428/7 , obr. 0010 Świnoujście, ul. Kontradmirała Włodzimierza Steyera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555" w:rsidTr="00E97B45">
        <w:trPr>
          <w:trHeight w:val="509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E14D70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97B45" w:rsidTr="00E97B45">
        <w:trPr>
          <w:trHeight w:val="509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E97B45" w:rsidRPr="00E97B45" w:rsidRDefault="00E97B4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45" w:rsidRPr="00E97B45" w:rsidRDefault="00E97B45" w:rsidP="00E97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</w:rPr>
              <w:t>II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45" w:rsidRPr="00E97B45" w:rsidRDefault="00E97B45" w:rsidP="00E97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97B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B45" w:rsidRPr="00E14D70" w:rsidRDefault="00E97B4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555" w:rsidTr="00E97B45">
        <w:trPr>
          <w:trHeight w:val="509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2E3555" w:rsidRPr="0053738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E14D70" w:rsidRDefault="002E3555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</w:t>
            </w:r>
            <w:r w:rsidR="00E97B45">
              <w:rPr>
                <w:rFonts w:asciiTheme="minorHAnsi" w:hAnsiTheme="minorHAnsi" w:cstheme="minorHAnsi"/>
                <w:b/>
                <w:bCs/>
                <w:szCs w:val="22"/>
              </w:rPr>
              <w:t xml:space="preserve"> pozycje I i II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F840ED" w:rsidRPr="00733894" w:rsidRDefault="00F840ED" w:rsidP="007D0EA2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i/>
          <w:szCs w:val="22"/>
        </w:rPr>
      </w:pPr>
      <w:r w:rsidRPr="00733894">
        <w:rPr>
          <w:b/>
          <w:bCs/>
          <w:color w:val="000000"/>
          <w:szCs w:val="22"/>
          <w:lang w:eastAsia="en-US"/>
        </w:rPr>
        <w:t xml:space="preserve">Deklarujemy </w:t>
      </w:r>
      <w:r w:rsidRPr="00733894">
        <w:rPr>
          <w:color w:val="000000"/>
          <w:szCs w:val="22"/>
          <w:lang w:eastAsia="en-US"/>
        </w:rPr>
        <w:t xml:space="preserve">wykonanie przedmiotu zamówienia w </w:t>
      </w:r>
      <w:r w:rsidRPr="00733894">
        <w:rPr>
          <w:b/>
          <w:bCs/>
          <w:color w:val="000000"/>
          <w:szCs w:val="22"/>
          <w:lang w:eastAsia="en-US"/>
        </w:rPr>
        <w:t>terminach</w:t>
      </w:r>
      <w:r w:rsidR="00E64673">
        <w:rPr>
          <w:color w:val="000000"/>
          <w:szCs w:val="22"/>
        </w:rPr>
        <w:t xml:space="preserve"> zgodnych </w:t>
      </w:r>
      <w:r w:rsidR="00733894" w:rsidRPr="00733894">
        <w:rPr>
          <w:color w:val="000000"/>
          <w:szCs w:val="22"/>
        </w:rPr>
        <w:t xml:space="preserve">ze </w:t>
      </w:r>
      <w:r w:rsidR="00733894" w:rsidRPr="00733894">
        <w:rPr>
          <w:b/>
          <w:color w:val="000000"/>
          <w:szCs w:val="22"/>
        </w:rPr>
        <w:t>Specyfikacją Istotnych Warunków Zamówienia</w:t>
      </w:r>
      <w:r w:rsidR="00733894">
        <w:rPr>
          <w:b/>
          <w:color w:val="000000"/>
          <w:szCs w:val="22"/>
        </w:rPr>
        <w:t>.</w:t>
      </w:r>
    </w:p>
    <w:p w:rsidR="00733894" w:rsidRPr="00733894" w:rsidRDefault="00733894" w:rsidP="00733894">
      <w:pPr>
        <w:pStyle w:val="Akapitzlist"/>
        <w:spacing w:before="120" w:after="0" w:line="240" w:lineRule="auto"/>
        <w:ind w:left="567"/>
        <w:jc w:val="both"/>
        <w:rPr>
          <w:i/>
          <w:szCs w:val="22"/>
        </w:rPr>
      </w:pPr>
    </w:p>
    <w:p w:rsidR="00756005" w:rsidRPr="004464D7" w:rsidRDefault="00756005" w:rsidP="007D0EA2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i/>
          <w:szCs w:val="22"/>
        </w:rPr>
      </w:pPr>
      <w:r w:rsidRPr="004464D7">
        <w:rPr>
          <w:b/>
          <w:szCs w:val="22"/>
        </w:rPr>
        <w:t xml:space="preserve">Do realizacji zamówienia skierujemy </w:t>
      </w:r>
      <w:r w:rsidR="005F2B95" w:rsidRPr="004464D7">
        <w:rPr>
          <w:b/>
          <w:szCs w:val="22"/>
        </w:rPr>
        <w:t xml:space="preserve">m.in. </w:t>
      </w:r>
      <w:r w:rsidRPr="004464D7">
        <w:rPr>
          <w:b/>
          <w:szCs w:val="22"/>
        </w:rPr>
        <w:t xml:space="preserve">następujące osoby, które posiadają wskazane doświadczenie </w:t>
      </w:r>
      <w:r w:rsidRPr="004464D7">
        <w:rPr>
          <w:i/>
          <w:szCs w:val="22"/>
        </w:rPr>
        <w:t xml:space="preserve">(informacje służące ocenie oferty w kryterium opisanym w </w:t>
      </w:r>
      <w:r w:rsidR="004464D7" w:rsidRPr="004464D7">
        <w:rPr>
          <w:i/>
          <w:szCs w:val="22"/>
        </w:rPr>
        <w:t>punkcie 13.6.2</w:t>
      </w:r>
      <w:r w:rsidRPr="004464D7">
        <w:rPr>
          <w:i/>
          <w:szCs w:val="22"/>
        </w:rPr>
        <w:t xml:space="preserve"> siwz):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4089"/>
        <w:gridCol w:w="2663"/>
      </w:tblGrid>
      <w:tr w:rsidR="005F2B95" w:rsidRPr="00FF5D9F" w:rsidTr="005F23E5">
        <w:trPr>
          <w:cantSplit/>
          <w:tblHeader/>
        </w:trPr>
        <w:tc>
          <w:tcPr>
            <w:tcW w:w="1116" w:type="pct"/>
            <w:shd w:val="clear" w:color="auto" w:fill="B8CCE4"/>
            <w:vAlign w:val="center"/>
          </w:tcPr>
          <w:p w:rsidR="005F2B95" w:rsidRPr="00FF5D9F" w:rsidRDefault="005F2B95" w:rsidP="008C5EF7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5F2B95" w:rsidRPr="00FF5D9F" w:rsidRDefault="005F2B95" w:rsidP="008C5EF7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5F2B95" w:rsidRPr="00FF5D9F" w:rsidRDefault="005F2B95" w:rsidP="008C5EF7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4464D7" w:rsidRPr="00FF5D9F" w:rsidTr="004464D7"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4464D7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 xml:space="preserve">Inspektor nadzoru </w:t>
            </w:r>
            <w:r>
              <w:t>dla robót konstrukcyjno-budowlanych</w:t>
            </w:r>
          </w:p>
        </w:tc>
      </w:tr>
      <w:tr w:rsidR="004464D7" w:rsidRPr="00FF5D9F" w:rsidTr="004464D7">
        <w:trPr>
          <w:trHeight w:val="1398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RDefault="004464D7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3E5" w:rsidRPr="00FF5D9F" w:rsidTr="003A1BCF">
        <w:tc>
          <w:tcPr>
            <w:tcW w:w="5000" w:type="pct"/>
            <w:gridSpan w:val="3"/>
            <w:shd w:val="clear" w:color="auto" w:fill="auto"/>
            <w:vAlign w:val="center"/>
          </w:tcPr>
          <w:p w:rsidR="005F23E5" w:rsidRPr="00FF5D9F" w:rsidRDefault="005F23E5" w:rsidP="005F23E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 xml:space="preserve">Inspektor nadzoru </w:t>
            </w:r>
            <w:r>
              <w:t>dla robót branży sanitarnej</w:t>
            </w:r>
          </w:p>
        </w:tc>
      </w:tr>
      <w:tr w:rsidR="005F23E5" w:rsidRPr="00FF5D9F" w:rsidTr="004464D7">
        <w:trPr>
          <w:trHeight w:val="1398"/>
        </w:trPr>
        <w:tc>
          <w:tcPr>
            <w:tcW w:w="1116" w:type="pct"/>
            <w:shd w:val="clear" w:color="auto" w:fill="auto"/>
            <w:vAlign w:val="center"/>
          </w:tcPr>
          <w:p w:rsidR="005F23E5" w:rsidRPr="00E67FBA" w:rsidRDefault="005F23E5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5F23E5" w:rsidRPr="00FF5D9F" w:rsidRDefault="005F23E5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3E5" w:rsidRPr="00FF5D9F" w:rsidRDefault="005F23E5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3E5" w:rsidRPr="00FF5D9F" w:rsidTr="003A1BCF">
        <w:tc>
          <w:tcPr>
            <w:tcW w:w="5000" w:type="pct"/>
            <w:gridSpan w:val="3"/>
            <w:shd w:val="clear" w:color="auto" w:fill="auto"/>
            <w:vAlign w:val="center"/>
          </w:tcPr>
          <w:p w:rsidR="005F23E5" w:rsidRPr="00FF5D9F" w:rsidRDefault="005F23E5" w:rsidP="005F23E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lastRenderedPageBreak/>
              <w:t xml:space="preserve">Inspektor nadzoru </w:t>
            </w:r>
            <w:r>
              <w:t>dla robót branży elektrycznej</w:t>
            </w:r>
            <w:bookmarkStart w:id="0" w:name="_GoBack"/>
            <w:bookmarkEnd w:id="0"/>
          </w:p>
        </w:tc>
      </w:tr>
      <w:tr w:rsidR="005F23E5" w:rsidRPr="00FF5D9F" w:rsidTr="004464D7">
        <w:trPr>
          <w:trHeight w:val="1398"/>
        </w:trPr>
        <w:tc>
          <w:tcPr>
            <w:tcW w:w="1116" w:type="pct"/>
            <w:shd w:val="clear" w:color="auto" w:fill="auto"/>
            <w:vAlign w:val="center"/>
          </w:tcPr>
          <w:p w:rsidR="005F23E5" w:rsidRPr="00E67FBA" w:rsidRDefault="005F23E5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5F23E5" w:rsidRPr="00FF5D9F" w:rsidRDefault="005F23E5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3E5" w:rsidRPr="00FF5D9F" w:rsidRDefault="005F23E5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756005" w:rsidRPr="00C92C86" w:rsidRDefault="005F2B95" w:rsidP="00756005">
      <w:pPr>
        <w:spacing w:before="120"/>
        <w:jc w:val="both"/>
        <w:rPr>
          <w:szCs w:val="22"/>
        </w:rPr>
      </w:pPr>
      <w:r>
        <w:rPr>
          <w:szCs w:val="22"/>
        </w:rPr>
        <w:t>Powyższa</w:t>
      </w:r>
      <w:r w:rsidR="00756005" w:rsidRPr="00C92C86">
        <w:rPr>
          <w:szCs w:val="22"/>
        </w:rPr>
        <w:t xml:space="preserve"> tabela stanowiąca element oferty nie podlega uzupełnianiu po otwarciu ofert. W przypadku braku wypełnienia tabeli Zamawiający nie przyzna punktów w kryterium opisanym w </w:t>
      </w:r>
      <w:r w:rsidR="004464D7">
        <w:rPr>
          <w:szCs w:val="22"/>
        </w:rPr>
        <w:t>punkcie 13.6.2.</w:t>
      </w:r>
      <w:r w:rsidR="00756005" w:rsidRPr="00C92C86">
        <w:rPr>
          <w:szCs w:val="22"/>
        </w:rPr>
        <w:t xml:space="preserve"> siwz.</w:t>
      </w:r>
    </w:p>
    <w:p w:rsidR="00176FF6" w:rsidRPr="00176FF6" w:rsidRDefault="00176FF6" w:rsidP="00176FF6">
      <w:pPr>
        <w:spacing w:before="120"/>
        <w:jc w:val="both"/>
        <w:rPr>
          <w:szCs w:val="22"/>
        </w:rPr>
      </w:pPr>
      <w:r w:rsidRPr="00176FF6">
        <w:rPr>
          <w:szCs w:val="22"/>
        </w:rPr>
        <w:t>Oświadczam, że wypełniłem obowiązki informacyjne przewidziane w art. 13 lub art. 14 RODO</w:t>
      </w:r>
      <w:r w:rsidRPr="00176FF6">
        <w:rPr>
          <w:szCs w:val="22"/>
        </w:rPr>
        <w:footnoteReference w:id="1"/>
      </w:r>
      <w:r w:rsidRPr="00176FF6">
        <w:rPr>
          <w:szCs w:val="22"/>
        </w:rPr>
        <w:t>) wobec osób fizycznych, od których dane osobowe bezpośrednio lub pośrednio pozyskałem w celu ubiegania się o udzielenie zamówienia publicznego w niniejszym postępowaniu oraz, że zapoznałem się i akceptuję klauzulę informacyjną o przetwarzaniu danych osobowych zamieszczoną na stronie Biuletynu Informacji Publicznej Zamawiającego.</w:t>
      </w:r>
    </w:p>
    <w:p w:rsidR="00436A0D" w:rsidRPr="005F2B95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EB5811">
        <w:rPr>
          <w:szCs w:val="22"/>
        </w:rPr>
        <w:t>30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ofert.</w:t>
      </w:r>
    </w:p>
    <w:p w:rsidR="00436A0D" w:rsidRPr="00C92C86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Zobowi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zujemy si</w:t>
      </w:r>
      <w:r w:rsidRPr="00C92C86">
        <w:rPr>
          <w:rFonts w:eastAsia="TimesNewRoman"/>
          <w:szCs w:val="22"/>
        </w:rPr>
        <w:t>ę</w:t>
      </w:r>
      <w:r w:rsidRPr="00C92C86">
        <w:rPr>
          <w:szCs w:val="22"/>
        </w:rPr>
        <w:t>, w przypadku wybrania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 naszej oferty: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 siwz,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przedmiot zamówienia zgodnie z postanowieniami siwz,</w:t>
      </w:r>
    </w:p>
    <w:p w:rsidR="00756005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 w:rsidR="00DC6FDB">
        <w:rPr>
          <w:b/>
          <w:szCs w:val="22"/>
        </w:rPr>
        <w:t>10</w:t>
      </w:r>
      <w:r w:rsidRPr="00C825F9">
        <w:rPr>
          <w:b/>
          <w:szCs w:val="22"/>
        </w:rPr>
        <w:t> %</w:t>
      </w:r>
      <w:r w:rsidRPr="00C92C86">
        <w:rPr>
          <w:szCs w:val="22"/>
        </w:rPr>
        <w:t xml:space="preserve"> ceny całkowitej brutto podanej w ofercie.</w:t>
      </w:r>
    </w:p>
    <w:p w:rsidR="00436A0D" w:rsidRPr="00C825F9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siwz oraz 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:rsidR="00436A0D" w:rsidRPr="005F2B95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wiadczamy,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w przypadku wspólnego ubiegania si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 udzielenie zamówienia ponosimy solidarn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odpowiedzialno</w:t>
      </w:r>
      <w:r w:rsidRPr="00C825F9">
        <w:rPr>
          <w:rFonts w:eastAsia="TimesNewRoman"/>
          <w:szCs w:val="22"/>
        </w:rPr>
        <w:t xml:space="preserve">ść </w:t>
      </w:r>
      <w:r w:rsidRPr="00C825F9">
        <w:rPr>
          <w:szCs w:val="22"/>
        </w:rPr>
        <w:t>za wykonanie przedmiotu umowy i wniesienie zabezpieczenia nale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ytego wykonania umowy.</w:t>
      </w:r>
    </w:p>
    <w:p w:rsidR="000A7924" w:rsidRPr="000A7924" w:rsidRDefault="000A7924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>
        <w:rPr>
          <w:szCs w:val="22"/>
        </w:rPr>
        <w:t>Oświadczamy, że</w:t>
      </w:r>
      <w:r w:rsidRPr="000A7924">
        <w:rPr>
          <w:spacing w:val="-4"/>
          <w:sz w:val="18"/>
          <w:szCs w:val="22"/>
        </w:rPr>
        <w:t>: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0A7924" w:rsidRPr="00D111BF" w:rsidTr="008C5EF7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4464D7" w:rsidP="004464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zamówienia i zakres usług</w:t>
            </w:r>
            <w:r w:rsidR="000A7924"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0A7924" w:rsidRPr="00D111BF" w:rsidRDefault="000A7924" w:rsidP="004464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Wartość </w:t>
            </w:r>
            <w:r w:rsidR="004464D7">
              <w:rPr>
                <w:sz w:val="18"/>
                <w:szCs w:val="18"/>
              </w:rPr>
              <w:t>usług</w:t>
            </w:r>
            <w:r w:rsidRPr="00FD4C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0A7924" w:rsidRPr="00D111BF" w:rsidTr="008C5EF7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8165B5">
              <w:rPr>
                <w:sz w:val="16"/>
                <w:szCs w:val="18"/>
              </w:rPr>
            </w:r>
            <w:r w:rsidR="008165B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8165B5">
              <w:rPr>
                <w:sz w:val="16"/>
                <w:szCs w:val="18"/>
              </w:rPr>
            </w:r>
            <w:r w:rsidR="008165B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0A7924" w:rsidRPr="00D111BF" w:rsidTr="008C5EF7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8165B5">
              <w:rPr>
                <w:sz w:val="16"/>
                <w:szCs w:val="18"/>
              </w:rPr>
            </w:r>
            <w:r w:rsidR="008165B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8165B5">
              <w:rPr>
                <w:sz w:val="16"/>
                <w:szCs w:val="18"/>
              </w:rPr>
            </w:r>
            <w:r w:rsidR="008165B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C92C86" w:rsidRPr="00C825F9" w:rsidRDefault="00C92C86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>na podstawie art. 8 ust. 3 ustawy Pzp, że:</w:t>
      </w:r>
    </w:p>
    <w:p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C92C86" w:rsidRPr="009908FC" w:rsidTr="008C5EF7">
        <w:tc>
          <w:tcPr>
            <w:tcW w:w="664" w:type="dxa"/>
            <w:vMerge w:val="restart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:rsidTr="008C5EF7">
        <w:tc>
          <w:tcPr>
            <w:tcW w:w="664" w:type="dxa"/>
            <w:vMerge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:rsidTr="008C5EF7">
        <w:tc>
          <w:tcPr>
            <w:tcW w:w="664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:rsidTr="008C5EF7">
        <w:tc>
          <w:tcPr>
            <w:tcW w:w="664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8204A8" w:rsidRPr="008204A8" w:rsidRDefault="00756005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</w:p>
    <w:p w:rsidR="00756005" w:rsidRPr="00E64673" w:rsidRDefault="00756005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bCs/>
          <w:szCs w:val="22"/>
          <w:lang w:eastAsia="en-US"/>
        </w:rPr>
        <w:t>……………</w:t>
      </w:r>
      <w:r w:rsidR="008204A8" w:rsidRPr="00E64673">
        <w:rPr>
          <w:bCs/>
          <w:szCs w:val="22"/>
          <w:lang w:eastAsia="en-US"/>
        </w:rPr>
        <w:t>……………………………………….</w:t>
      </w:r>
      <w:r w:rsidRPr="00E64673">
        <w:rPr>
          <w:bCs/>
          <w:szCs w:val="22"/>
          <w:lang w:eastAsia="en-US"/>
        </w:rPr>
        <w:t>..</w:t>
      </w:r>
      <w:r w:rsidR="00EB5811">
        <w:rPr>
          <w:szCs w:val="22"/>
          <w:lang w:eastAsia="en-US"/>
        </w:rPr>
        <w:t xml:space="preserve"> zł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8204A8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8204A8" w:rsidRPr="009908FC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756005" w:rsidRPr="003E2414" w:rsidRDefault="00756005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2"/>
        <w:gridCol w:w="3276"/>
      </w:tblGrid>
      <w:tr w:rsidR="00756005" w:rsidRPr="00A83E2C" w:rsidTr="008C5EF7">
        <w:tc>
          <w:tcPr>
            <w:tcW w:w="533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:rsidTr="008C5EF7">
        <w:tc>
          <w:tcPr>
            <w:tcW w:w="533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:rsidTr="008C5EF7">
        <w:tc>
          <w:tcPr>
            <w:tcW w:w="533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B55703" w:rsidRPr="008204A8" w:rsidRDefault="00B55703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r w:rsidR="0069534D" w:rsidRPr="00EC33FD">
        <w:rPr>
          <w:szCs w:val="22"/>
          <w:lang w:eastAsia="en-US"/>
        </w:rPr>
        <w:t>siwz</w:t>
      </w:r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>amawiającego. (</w:t>
      </w:r>
      <w:hyperlink r:id="rId7" w:history="1">
        <w:r w:rsidRPr="00EC33FD">
          <w:rPr>
            <w:rStyle w:val="Hipercze"/>
            <w:szCs w:val="22"/>
            <w:lang w:eastAsia="en-US"/>
          </w:rPr>
          <w:t>http://www.bip.swinoujscie.pl</w:t>
        </w:r>
      </w:hyperlink>
      <w:r w:rsidRPr="00EC33FD">
        <w:rPr>
          <w:szCs w:val="22"/>
          <w:lang w:eastAsia="en-US"/>
        </w:rPr>
        <w:t>).</w:t>
      </w:r>
    </w:p>
    <w:p w:rsidR="00E671F1" w:rsidRDefault="00E671F1" w:rsidP="008204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EC33FD">
        <w:rPr>
          <w:color w:val="000000"/>
          <w:szCs w:val="22"/>
          <w:lang w:eastAsia="en-US"/>
        </w:rPr>
        <w:t xml:space="preserve">Załączamy do niniejszej oferty wypełniony </w:t>
      </w:r>
      <w:r w:rsidR="005933AD" w:rsidRPr="005933AD">
        <w:rPr>
          <w:b/>
          <w:color w:val="000000"/>
          <w:szCs w:val="22"/>
          <w:lang w:eastAsia="en-US"/>
        </w:rPr>
        <w:t>w</w:t>
      </w:r>
      <w:r w:rsidRPr="005933AD">
        <w:rPr>
          <w:b/>
          <w:color w:val="000000"/>
          <w:szCs w:val="22"/>
          <w:lang w:eastAsia="en-US"/>
        </w:rPr>
        <w:t>ykaz</w:t>
      </w:r>
      <w:r w:rsidRPr="00EC33FD">
        <w:rPr>
          <w:b/>
          <w:color w:val="000000"/>
          <w:szCs w:val="22"/>
          <w:lang w:eastAsia="en-US"/>
        </w:rPr>
        <w:t xml:space="preserve"> elementów rozliczeniowych</w:t>
      </w:r>
      <w:r w:rsidRPr="00EC33FD">
        <w:rPr>
          <w:color w:val="000000"/>
          <w:szCs w:val="22"/>
          <w:lang w:eastAsia="en-US"/>
        </w:rPr>
        <w:t xml:space="preserve"> (wg wzoru stanowiącego załącznik nr 2.</w:t>
      </w:r>
      <w:r w:rsidR="00A844DD" w:rsidRPr="00EC33FD">
        <w:rPr>
          <w:color w:val="000000"/>
          <w:szCs w:val="22"/>
          <w:lang w:eastAsia="en-US"/>
        </w:rPr>
        <w:t>3</w:t>
      </w:r>
      <w:r w:rsidRPr="00EC33FD">
        <w:rPr>
          <w:color w:val="000000"/>
          <w:szCs w:val="22"/>
          <w:lang w:eastAsia="en-US"/>
        </w:rPr>
        <w:t xml:space="preserve"> do siwz).</w:t>
      </w:r>
    </w:p>
    <w:p w:rsidR="00BE0925" w:rsidRPr="00BE0925" w:rsidRDefault="00BE0925" w:rsidP="008204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BE0925">
        <w:rPr>
          <w:sz w:val="24"/>
        </w:rPr>
        <w:t>Załączamy wykaz osób  o którym mowa w Rozdziale V pkt 5 ppkt 2 lit d, w zakresie niezbędnym do oceny oferty na podstawie ustalonych kryteriów ofert</w:t>
      </w:r>
      <w:r>
        <w:rPr>
          <w:sz w:val="24"/>
        </w:rPr>
        <w:t>.</w:t>
      </w:r>
    </w:p>
    <w:p w:rsidR="00C4547B" w:rsidRPr="00EC33FD" w:rsidRDefault="00C4547B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Czy wykonawca jest małym lub średnim przedsiębiorstwem*</w:t>
      </w:r>
    </w:p>
    <w:p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756005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lastRenderedPageBreak/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EC33FD" w:rsidRDefault="00413A17" w:rsidP="008204A8">
      <w:pPr>
        <w:numPr>
          <w:ilvl w:val="0"/>
          <w:numId w:val="8"/>
        </w:numPr>
        <w:spacing w:before="120" w:after="0" w:line="240" w:lineRule="auto"/>
        <w:ind w:left="567"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B5" w:rsidRDefault="008165B5" w:rsidP="0090090A">
      <w:pPr>
        <w:spacing w:after="0" w:line="240" w:lineRule="auto"/>
      </w:pPr>
      <w:r>
        <w:separator/>
      </w:r>
    </w:p>
  </w:endnote>
  <w:endnote w:type="continuationSeparator" w:id="0">
    <w:p w:rsidR="008165B5" w:rsidRDefault="008165B5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692865" w:rsidRDefault="006928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ED6">
          <w:rPr>
            <w:noProof/>
          </w:rPr>
          <w:t>5</w:t>
        </w:r>
        <w:r>
          <w:fldChar w:fldCharType="end"/>
        </w:r>
      </w:p>
    </w:sdtContent>
  </w:sdt>
  <w:p w:rsidR="00692865" w:rsidRPr="00A44497" w:rsidRDefault="00692865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B5" w:rsidRDefault="008165B5" w:rsidP="0090090A">
      <w:pPr>
        <w:spacing w:after="0" w:line="240" w:lineRule="auto"/>
      </w:pPr>
      <w:r>
        <w:separator/>
      </w:r>
    </w:p>
  </w:footnote>
  <w:footnote w:type="continuationSeparator" w:id="0">
    <w:p w:rsidR="008165B5" w:rsidRDefault="008165B5" w:rsidP="0090090A">
      <w:pPr>
        <w:spacing w:after="0" w:line="240" w:lineRule="auto"/>
      </w:pPr>
      <w:r>
        <w:continuationSeparator/>
      </w:r>
    </w:p>
  </w:footnote>
  <w:footnote w:id="1">
    <w:p w:rsidR="00176FF6" w:rsidRDefault="00176FF6" w:rsidP="00176F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76FF6" w:rsidRDefault="00176FF6" w:rsidP="00176FF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65" w:rsidRDefault="00692865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 w:rsidR="00E97B45">
      <w:rPr>
        <w:sz w:val="20"/>
        <w:szCs w:val="20"/>
      </w:rPr>
      <w:t>siwz</w:t>
    </w:r>
  </w:p>
  <w:p w:rsidR="00E97B45" w:rsidRDefault="00E97B45" w:rsidP="00433689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294DDF"/>
    <w:multiLevelType w:val="hybridMultilevel"/>
    <w:tmpl w:val="6366D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C20565"/>
    <w:multiLevelType w:val="hybridMultilevel"/>
    <w:tmpl w:val="6366D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5A916C7"/>
    <w:multiLevelType w:val="multilevel"/>
    <w:tmpl w:val="EC8C43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BC9101C"/>
    <w:multiLevelType w:val="hybridMultilevel"/>
    <w:tmpl w:val="567437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F23FDD"/>
    <w:multiLevelType w:val="hybridMultilevel"/>
    <w:tmpl w:val="8500CD62"/>
    <w:lvl w:ilvl="0" w:tplc="95485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3525A"/>
    <w:rsid w:val="00091E2B"/>
    <w:rsid w:val="000A7924"/>
    <w:rsid w:val="000B7FCC"/>
    <w:rsid w:val="000E299B"/>
    <w:rsid w:val="001049BC"/>
    <w:rsid w:val="00122B9C"/>
    <w:rsid w:val="001344A3"/>
    <w:rsid w:val="00176FF6"/>
    <w:rsid w:val="001A2115"/>
    <w:rsid w:val="001B1155"/>
    <w:rsid w:val="001E0988"/>
    <w:rsid w:val="001E108D"/>
    <w:rsid w:val="001E46F6"/>
    <w:rsid w:val="001E62EA"/>
    <w:rsid w:val="00200D29"/>
    <w:rsid w:val="002063BD"/>
    <w:rsid w:val="002243BC"/>
    <w:rsid w:val="0024081B"/>
    <w:rsid w:val="00264938"/>
    <w:rsid w:val="002A75EC"/>
    <w:rsid w:val="002D42CA"/>
    <w:rsid w:val="002D7DC2"/>
    <w:rsid w:val="002E3555"/>
    <w:rsid w:val="0031112B"/>
    <w:rsid w:val="00352550"/>
    <w:rsid w:val="00354347"/>
    <w:rsid w:val="0037210C"/>
    <w:rsid w:val="00372DE6"/>
    <w:rsid w:val="0038371F"/>
    <w:rsid w:val="00391415"/>
    <w:rsid w:val="003A34DF"/>
    <w:rsid w:val="003B4E27"/>
    <w:rsid w:val="003B575C"/>
    <w:rsid w:val="003D09EB"/>
    <w:rsid w:val="003E2414"/>
    <w:rsid w:val="003F1544"/>
    <w:rsid w:val="00405AE1"/>
    <w:rsid w:val="00411077"/>
    <w:rsid w:val="00413A17"/>
    <w:rsid w:val="00422FAA"/>
    <w:rsid w:val="00433689"/>
    <w:rsid w:val="00436A0D"/>
    <w:rsid w:val="004464D7"/>
    <w:rsid w:val="00447EB0"/>
    <w:rsid w:val="00451272"/>
    <w:rsid w:val="004645CA"/>
    <w:rsid w:val="004A362F"/>
    <w:rsid w:val="004A4824"/>
    <w:rsid w:val="004D5289"/>
    <w:rsid w:val="004E3DC0"/>
    <w:rsid w:val="004F0284"/>
    <w:rsid w:val="004F3440"/>
    <w:rsid w:val="00525770"/>
    <w:rsid w:val="00537380"/>
    <w:rsid w:val="005427DD"/>
    <w:rsid w:val="0055775D"/>
    <w:rsid w:val="005933AD"/>
    <w:rsid w:val="00596CD3"/>
    <w:rsid w:val="005B2D64"/>
    <w:rsid w:val="005D02D3"/>
    <w:rsid w:val="005F23E5"/>
    <w:rsid w:val="005F2B95"/>
    <w:rsid w:val="00614B8B"/>
    <w:rsid w:val="006232AA"/>
    <w:rsid w:val="00652A9C"/>
    <w:rsid w:val="00674762"/>
    <w:rsid w:val="00683FCC"/>
    <w:rsid w:val="00691DF2"/>
    <w:rsid w:val="00692865"/>
    <w:rsid w:val="0069534D"/>
    <w:rsid w:val="006A2734"/>
    <w:rsid w:val="006B57B8"/>
    <w:rsid w:val="006B7081"/>
    <w:rsid w:val="006D30F1"/>
    <w:rsid w:val="006F0A37"/>
    <w:rsid w:val="00700D76"/>
    <w:rsid w:val="00704EAC"/>
    <w:rsid w:val="00712DD4"/>
    <w:rsid w:val="007336C2"/>
    <w:rsid w:val="00733894"/>
    <w:rsid w:val="00755AE2"/>
    <w:rsid w:val="00756005"/>
    <w:rsid w:val="007565C5"/>
    <w:rsid w:val="00761814"/>
    <w:rsid w:val="00767E6D"/>
    <w:rsid w:val="007709AB"/>
    <w:rsid w:val="007D0EA2"/>
    <w:rsid w:val="008063C6"/>
    <w:rsid w:val="008165B5"/>
    <w:rsid w:val="008204A8"/>
    <w:rsid w:val="008272AB"/>
    <w:rsid w:val="00836ED6"/>
    <w:rsid w:val="008433F9"/>
    <w:rsid w:val="00867466"/>
    <w:rsid w:val="008774A3"/>
    <w:rsid w:val="00891A57"/>
    <w:rsid w:val="00892196"/>
    <w:rsid w:val="008A2661"/>
    <w:rsid w:val="008A53E4"/>
    <w:rsid w:val="008C0530"/>
    <w:rsid w:val="008C5EF7"/>
    <w:rsid w:val="0090090A"/>
    <w:rsid w:val="00932A16"/>
    <w:rsid w:val="00933582"/>
    <w:rsid w:val="00957E9F"/>
    <w:rsid w:val="009908FC"/>
    <w:rsid w:val="009A6F22"/>
    <w:rsid w:val="009B16C2"/>
    <w:rsid w:val="009D65C9"/>
    <w:rsid w:val="009E13B1"/>
    <w:rsid w:val="009F3A60"/>
    <w:rsid w:val="00A02CA3"/>
    <w:rsid w:val="00A1313C"/>
    <w:rsid w:val="00A369E8"/>
    <w:rsid w:val="00A44497"/>
    <w:rsid w:val="00A83E2C"/>
    <w:rsid w:val="00A844DD"/>
    <w:rsid w:val="00AD3A69"/>
    <w:rsid w:val="00B0662E"/>
    <w:rsid w:val="00B36C34"/>
    <w:rsid w:val="00B37498"/>
    <w:rsid w:val="00B5552E"/>
    <w:rsid w:val="00B55703"/>
    <w:rsid w:val="00B77DAB"/>
    <w:rsid w:val="00B858DA"/>
    <w:rsid w:val="00B907BE"/>
    <w:rsid w:val="00BB08ED"/>
    <w:rsid w:val="00BC53A2"/>
    <w:rsid w:val="00BD298A"/>
    <w:rsid w:val="00BD7A45"/>
    <w:rsid w:val="00BE0925"/>
    <w:rsid w:val="00BE1357"/>
    <w:rsid w:val="00C2738D"/>
    <w:rsid w:val="00C30D54"/>
    <w:rsid w:val="00C4547B"/>
    <w:rsid w:val="00C52E63"/>
    <w:rsid w:val="00C54FE5"/>
    <w:rsid w:val="00C72FBD"/>
    <w:rsid w:val="00C7503B"/>
    <w:rsid w:val="00C825F9"/>
    <w:rsid w:val="00C92C86"/>
    <w:rsid w:val="00CA5DE7"/>
    <w:rsid w:val="00CB653E"/>
    <w:rsid w:val="00CC2095"/>
    <w:rsid w:val="00CE6584"/>
    <w:rsid w:val="00CF728D"/>
    <w:rsid w:val="00D0187D"/>
    <w:rsid w:val="00D27D70"/>
    <w:rsid w:val="00D362CB"/>
    <w:rsid w:val="00D462F5"/>
    <w:rsid w:val="00D5558B"/>
    <w:rsid w:val="00D6173A"/>
    <w:rsid w:val="00D81F32"/>
    <w:rsid w:val="00DA6517"/>
    <w:rsid w:val="00DA7975"/>
    <w:rsid w:val="00DC3A0F"/>
    <w:rsid w:val="00DC6FDB"/>
    <w:rsid w:val="00DD1B15"/>
    <w:rsid w:val="00DE19F5"/>
    <w:rsid w:val="00E01049"/>
    <w:rsid w:val="00E14D70"/>
    <w:rsid w:val="00E16A86"/>
    <w:rsid w:val="00E20BAB"/>
    <w:rsid w:val="00E45386"/>
    <w:rsid w:val="00E466D9"/>
    <w:rsid w:val="00E55FA6"/>
    <w:rsid w:val="00E64673"/>
    <w:rsid w:val="00E671F1"/>
    <w:rsid w:val="00E75AA5"/>
    <w:rsid w:val="00E90D0C"/>
    <w:rsid w:val="00E96F89"/>
    <w:rsid w:val="00E97B45"/>
    <w:rsid w:val="00EB31F9"/>
    <w:rsid w:val="00EB5811"/>
    <w:rsid w:val="00EC33FD"/>
    <w:rsid w:val="00ED758A"/>
    <w:rsid w:val="00EE265A"/>
    <w:rsid w:val="00F07CD6"/>
    <w:rsid w:val="00F2791C"/>
    <w:rsid w:val="00F30705"/>
    <w:rsid w:val="00F341A8"/>
    <w:rsid w:val="00F47C8F"/>
    <w:rsid w:val="00F75B26"/>
    <w:rsid w:val="00F840ED"/>
    <w:rsid w:val="00FB32CA"/>
    <w:rsid w:val="00FE5CA7"/>
    <w:rsid w:val="00FF3C75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9CA83"/>
  <w15:docId w15:val="{2818622E-9F03-4760-8F79-53C50F4B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F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FF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76F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E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ED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ED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D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awronska</cp:lastModifiedBy>
  <cp:revision>7</cp:revision>
  <cp:lastPrinted>2017-10-19T12:20:00Z</cp:lastPrinted>
  <dcterms:created xsi:type="dcterms:W3CDTF">2018-08-31T06:06:00Z</dcterms:created>
  <dcterms:modified xsi:type="dcterms:W3CDTF">2018-08-31T06:12:00Z</dcterms:modified>
</cp:coreProperties>
</file>