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3D7A6E" w:rsidRPr="0030281C" w:rsidRDefault="007A036A" w:rsidP="003D7A6E">
      <w:pPr>
        <w:pStyle w:val="Tekstpodstawowy"/>
        <w:jc w:val="center"/>
        <w:rPr>
          <w:b/>
          <w:bCs/>
          <w:spacing w:val="-4"/>
          <w:szCs w:val="22"/>
          <w:lang w:eastAsia="ar-SA"/>
        </w:rPr>
      </w:pPr>
      <w:r w:rsidRPr="007A036A">
        <w:rPr>
          <w:b/>
          <w:bCs/>
          <w:sz w:val="24"/>
        </w:rPr>
        <w:t>„Budowa promenady wzdłuż ulicy Uzdrowiskowej na odcinku od wjazdu do hotelu Radisson Blu Resort do skrzyżowania z Aleją Interferie w Świnoujściu"</w:t>
      </w:r>
    </w:p>
    <w:p w:rsidR="003D7A6E" w:rsidRPr="0030281C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siwz, na warunkach określonych we wzorze umowy,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>Oferujemy wykonanie przedmiotu zamówienia za cenę: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E955D3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5723"/>
      </w:tblGrid>
      <w:tr w:rsidR="00E955D3" w:rsidRPr="00466424" w:rsidTr="00E955D3">
        <w:tc>
          <w:tcPr>
            <w:tcW w:w="3173" w:type="dxa"/>
          </w:tcPr>
          <w:p w:rsidR="00E955D3" w:rsidRPr="00466424" w:rsidRDefault="00E955D3" w:rsidP="00491413">
            <w:pPr>
              <w:spacing w:after="120"/>
              <w:ind w:left="317" w:hanging="425"/>
              <w:rPr>
                <w:rFonts w:eastAsia="Calibri"/>
                <w:i/>
                <w:sz w:val="24"/>
              </w:rPr>
            </w:pPr>
            <w:r w:rsidRPr="00466424">
              <w:rPr>
                <w:sz w:val="24"/>
              </w:rPr>
              <w:t>a)</w:t>
            </w:r>
            <w:r w:rsidRPr="00466424">
              <w:rPr>
                <w:sz w:val="24"/>
              </w:rPr>
              <w:tab/>
              <w:t>termin rozpoczęcia</w:t>
            </w:r>
            <w:r>
              <w:rPr>
                <w:sz w:val="24"/>
              </w:rPr>
              <w:t>:</w:t>
            </w:r>
          </w:p>
        </w:tc>
        <w:tc>
          <w:tcPr>
            <w:tcW w:w="5723" w:type="dxa"/>
          </w:tcPr>
          <w:p w:rsidR="00E955D3" w:rsidRPr="00466424" w:rsidRDefault="00E955D3" w:rsidP="00491413">
            <w:pPr>
              <w:tabs>
                <w:tab w:val="left" w:pos="993"/>
              </w:tabs>
              <w:spacing w:after="120"/>
              <w:jc w:val="both"/>
              <w:rPr>
                <w:i/>
                <w:sz w:val="24"/>
              </w:rPr>
            </w:pPr>
            <w:r w:rsidRPr="00466424">
              <w:rPr>
                <w:sz w:val="24"/>
              </w:rPr>
              <w:t>- w dniu podpisania umowy,</w:t>
            </w:r>
          </w:p>
        </w:tc>
      </w:tr>
      <w:tr w:rsidR="00E955D3" w:rsidRPr="00466424" w:rsidTr="00E955D3">
        <w:tc>
          <w:tcPr>
            <w:tcW w:w="3173" w:type="dxa"/>
          </w:tcPr>
          <w:p w:rsidR="00E955D3" w:rsidRPr="002F17DD" w:rsidRDefault="00E955D3" w:rsidP="00491413">
            <w:pPr>
              <w:ind w:left="317" w:hanging="425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z w:val="24"/>
              </w:rPr>
              <w:tab/>
            </w:r>
            <w:r w:rsidRPr="002F17DD">
              <w:rPr>
                <w:rFonts w:eastAsia="Calibri"/>
                <w:sz w:val="24"/>
              </w:rPr>
              <w:t>termin wykonania</w:t>
            </w:r>
          </w:p>
          <w:p w:rsidR="00E955D3" w:rsidRPr="00466424" w:rsidRDefault="00E955D3" w:rsidP="00491413">
            <w:pPr>
              <w:pStyle w:val="Akapitzlist"/>
              <w:spacing w:after="120"/>
              <w:ind w:left="318"/>
              <w:jc w:val="both"/>
              <w:rPr>
                <w:sz w:val="24"/>
              </w:rPr>
            </w:pPr>
            <w:r w:rsidRPr="00466424">
              <w:rPr>
                <w:sz w:val="24"/>
              </w:rPr>
              <w:t>przedmiotu zamówienia</w:t>
            </w:r>
            <w:r w:rsidRPr="00466424"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5723" w:type="dxa"/>
          </w:tcPr>
          <w:p w:rsidR="00E955D3" w:rsidRPr="00466424" w:rsidRDefault="00E955D3" w:rsidP="007A036A">
            <w:pPr>
              <w:tabs>
                <w:tab w:val="left" w:pos="993"/>
              </w:tabs>
              <w:spacing w:after="120"/>
              <w:jc w:val="both"/>
              <w:rPr>
                <w:sz w:val="24"/>
              </w:rPr>
            </w:pPr>
            <w:r w:rsidRPr="00466424">
              <w:rPr>
                <w:sz w:val="24"/>
              </w:rPr>
              <w:t>- </w:t>
            </w:r>
            <w:r w:rsidR="007A036A">
              <w:rPr>
                <w:sz w:val="24"/>
              </w:rPr>
              <w:t>90 dni od podpisania umowy.</w:t>
            </w:r>
          </w:p>
        </w:tc>
      </w:tr>
    </w:tbl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1C45CB">
        <w:rPr>
          <w:b/>
          <w:bCs/>
          <w:szCs w:val="22"/>
          <w:lang w:eastAsia="en-US"/>
        </w:rPr>
        <w:t xml:space="preserve">Udzielamy </w:t>
      </w:r>
      <w:r w:rsidR="007A036A">
        <w:rPr>
          <w:b/>
          <w:bCs/>
          <w:szCs w:val="22"/>
          <w:lang w:eastAsia="en-US"/>
        </w:rPr>
        <w:t xml:space="preserve">60 </w:t>
      </w:r>
      <w:r w:rsidRPr="001C45CB">
        <w:rPr>
          <w:b/>
          <w:bCs/>
          <w:szCs w:val="22"/>
          <w:lang w:eastAsia="en-US"/>
        </w:rPr>
        <w:t xml:space="preserve">miesięcy gwarancji i rękojmi na przedmiot zamówienia, </w:t>
      </w:r>
      <w:r w:rsidRPr="001C45CB">
        <w:rPr>
          <w:b/>
          <w:szCs w:val="22"/>
          <w:lang w:eastAsia="en-US"/>
        </w:rPr>
        <w:t xml:space="preserve">licząc od daty odbioru </w:t>
      </w:r>
      <w:r w:rsidRPr="0030281C">
        <w:rPr>
          <w:b/>
          <w:szCs w:val="22"/>
          <w:lang w:eastAsia="en-US"/>
        </w:rPr>
        <w:t>końcowego.</w:t>
      </w:r>
    </w:p>
    <w:p w:rsidR="004957AD" w:rsidRPr="00EF7CC4" w:rsidRDefault="007A036A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 xml:space="preserve">    </w:t>
      </w:r>
    </w:p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XII pkt 2.</w:t>
      </w:r>
      <w:r w:rsidR="007A036A">
        <w:rPr>
          <w:szCs w:val="22"/>
          <w:lang w:eastAsia="en-US"/>
        </w:rPr>
        <w:t>2.1</w:t>
      </w:r>
      <w:r w:rsidRPr="0030281C">
        <w:rPr>
          <w:szCs w:val="22"/>
          <w:lang w:eastAsia="en-US"/>
        </w:rPr>
        <w:t xml:space="preserve"> siwz - zgodnie z poniższym zestawieniem.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Rozdziale XII pkt 2.</w:t>
      </w:r>
      <w:r w:rsidR="007A036A">
        <w:rPr>
          <w:szCs w:val="22"/>
          <w:lang w:eastAsia="en-US"/>
        </w:rPr>
        <w:t>2.1</w:t>
      </w:r>
      <w:r w:rsidRPr="0030281C">
        <w:rPr>
          <w:szCs w:val="22"/>
          <w:lang w:eastAsia="en-US"/>
        </w:rPr>
        <w:t xml:space="preserve"> siwz.</w:t>
      </w:r>
    </w:p>
    <w:p w:rsidR="00E42F93" w:rsidRDefault="00E42F93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3A378E" w:rsidTr="003A378E">
        <w:tc>
          <w:tcPr>
            <w:tcW w:w="2427" w:type="dxa"/>
            <w:gridSpan w:val="2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 w:rsidR="00EF7CC4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  <w:vAlign w:val="center"/>
          </w:tcPr>
          <w:p w:rsidR="00F16DF7" w:rsidRPr="003A378E" w:rsidRDefault="003A378E" w:rsidP="00251EF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A378E">
              <w:rPr>
                <w:sz w:val="20"/>
                <w:szCs w:val="20"/>
                <w:lang w:eastAsia="en-US"/>
              </w:rPr>
              <w:t xml:space="preserve">Wartość brutto </w:t>
            </w:r>
            <w:r w:rsidR="00251EF0">
              <w:rPr>
                <w:sz w:val="20"/>
                <w:szCs w:val="20"/>
                <w:lang w:eastAsia="en-US"/>
              </w:rPr>
              <w:t>inwestycji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B10D75" w:rsidRPr="004E3DC0" w:rsidRDefault="00B10D75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B10D75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3A378E" w:rsidTr="00145D9C">
        <w:tc>
          <w:tcPr>
            <w:tcW w:w="2427" w:type="dxa"/>
            <w:gridSpan w:val="2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  <w:tcBorders>
              <w:bottom w:val="single" w:sz="4" w:space="0" w:color="auto"/>
            </w:tcBorders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siwz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załącznik nr 2 do siwz.</w:t>
      </w:r>
    </w:p>
    <w:p w:rsidR="00E4309A" w:rsidRPr="0030281C" w:rsidRDefault="00E4309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E4309A" w:rsidRPr="00E4309A" w:rsidRDefault="00E4309A" w:rsidP="00E4309A">
      <w:pPr>
        <w:pStyle w:val="Akapitzlist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44076A" w:rsidRPr="004C0085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</w:p>
    <w:p w:rsidR="00E16A86" w:rsidRPr="0030281C" w:rsidRDefault="00E16A86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83E2C" w:rsidRPr="0030281C" w:rsidRDefault="00A83E2C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44076A" w:rsidRPr="0030281C" w:rsidRDefault="0044076A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30281C" w:rsidRDefault="00E16A86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7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>na podstawie art. 8 ust. 3 ustawy Pzp,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44076A" w:rsidRPr="0030281C" w:rsidRDefault="0044076A" w:rsidP="00091E2B">
      <w:pPr>
        <w:pStyle w:val="Akapitzlist"/>
        <w:jc w:val="both"/>
        <w:rPr>
          <w:szCs w:val="22"/>
          <w:lang w:eastAsia="en-US"/>
        </w:rPr>
      </w:pPr>
    </w:p>
    <w:p w:rsidR="00DA6517" w:rsidRPr="0030281C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Zakres robót do wykonania</w:t>
            </w: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DA6517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30281C" w:rsidRDefault="0044076A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tym: dokumentacją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techniczną, Specyfikacją Istotnych Warunków Zamówienia wraz ze wzorem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Pr="0030281C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>, 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r w:rsidR="0069534D" w:rsidRPr="0030281C">
        <w:rPr>
          <w:szCs w:val="22"/>
          <w:lang w:eastAsia="en-US"/>
        </w:rPr>
        <w:t>siwz</w:t>
      </w:r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hyperlink r:id="rId8" w:history="1">
        <w:r w:rsidRPr="0030281C">
          <w:rPr>
            <w:rStyle w:val="Hipercze"/>
            <w:szCs w:val="22"/>
            <w:lang w:eastAsia="en-US"/>
          </w:rPr>
          <w:t>http://www.bip.swinoujscie.pl</w:t>
        </w:r>
      </w:hyperlink>
      <w:r w:rsidRPr="0030281C">
        <w:rPr>
          <w:szCs w:val="22"/>
          <w:lang w:eastAsia="en-US"/>
        </w:rPr>
        <w:t>).</w:t>
      </w:r>
    </w:p>
    <w:p w:rsidR="006B57B8" w:rsidRDefault="006B57B8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E42F93" w:rsidRPr="00E42F93">
        <w:rPr>
          <w:color w:val="000000"/>
          <w:szCs w:val="22"/>
          <w:lang w:eastAsia="en-US"/>
        </w:rPr>
        <w:t>4</w:t>
      </w:r>
      <w:r w:rsidRPr="00E42F93">
        <w:rPr>
          <w:color w:val="000000"/>
          <w:szCs w:val="22"/>
          <w:lang w:eastAsia="en-US"/>
        </w:rPr>
        <w:t xml:space="preserve">.2 do </w:t>
      </w:r>
      <w:r w:rsidR="0069534D" w:rsidRPr="00E42F93">
        <w:rPr>
          <w:color w:val="000000"/>
          <w:szCs w:val="22"/>
          <w:lang w:eastAsia="en-US"/>
        </w:rPr>
        <w:t>siwz</w:t>
      </w:r>
      <w:r w:rsidRPr="00E42F93">
        <w:rPr>
          <w:color w:val="000000"/>
          <w:szCs w:val="22"/>
          <w:lang w:eastAsia="en-US"/>
        </w:rPr>
        <w:t>).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4547B" w:rsidRPr="0030281C" w:rsidRDefault="00C4547B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lastRenderedPageBreak/>
        <w:t>*Zaznaczyć właściwe - Por. zalecenie Komisji z dn. 6 maja 2003 r. dotyczące definicji mikroprzedsiębiorstw oraz małych i średnich przedsiębiorstw (Dz.U.L 124 z 20.05.2003 r., s 36).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Default="0044076A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Cs w:val="22"/>
          <w:lang w:eastAsia="en-US"/>
        </w:rPr>
      </w:pPr>
    </w:p>
    <w:p w:rsidR="0044076A" w:rsidRPr="0030281C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413A17" w:rsidRPr="00E42F93" w:rsidRDefault="00413A17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7A036A" w:rsidRPr="00384113" w:rsidRDefault="007A036A" w:rsidP="007A036A">
      <w:pPr>
        <w:numPr>
          <w:ilvl w:val="0"/>
          <w:numId w:val="36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bookmarkStart w:id="0" w:name="_GoBack"/>
      <w:bookmarkEnd w:id="0"/>
      <w:r w:rsidRPr="00384113">
        <w:rPr>
          <w:szCs w:val="22"/>
        </w:rPr>
        <w:t>Zobowiązanie podmiotu trzeciego do oddania do dyspozycji niezbędnych zasobów na potrzeby realizacji zamówienia*</w:t>
      </w:r>
      <w:r>
        <w:rPr>
          <w:szCs w:val="22"/>
        </w:rPr>
        <w:t>;</w:t>
      </w:r>
    </w:p>
    <w:p w:rsidR="007A036A" w:rsidRPr="00384113" w:rsidRDefault="007A036A" w:rsidP="007A036A">
      <w:pPr>
        <w:numPr>
          <w:ilvl w:val="0"/>
          <w:numId w:val="36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Oryginał dokumentu wadialnego – w osobnej wewnętrznej kopercie, oraz załączona kserokopia dokumentu wadialnego</w:t>
      </w:r>
      <w:r>
        <w:rPr>
          <w:szCs w:val="22"/>
        </w:rPr>
        <w:t xml:space="preserve"> *;</w:t>
      </w:r>
      <w:r w:rsidRPr="00384113">
        <w:rPr>
          <w:szCs w:val="22"/>
        </w:rPr>
        <w:t xml:space="preserve"> </w:t>
      </w:r>
    </w:p>
    <w:p w:rsidR="007A036A" w:rsidRPr="00384113" w:rsidRDefault="007A036A" w:rsidP="007A036A">
      <w:pPr>
        <w:numPr>
          <w:ilvl w:val="0"/>
          <w:numId w:val="36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Dowód wniesienia wadium w przypadku wniesienia wadium w pieniądzu*</w:t>
      </w:r>
      <w:r>
        <w:rPr>
          <w:szCs w:val="22"/>
        </w:rPr>
        <w:t>;</w:t>
      </w:r>
    </w:p>
    <w:p w:rsidR="007A036A" w:rsidRPr="00384113" w:rsidRDefault="007A036A" w:rsidP="007A036A">
      <w:pPr>
        <w:numPr>
          <w:ilvl w:val="0"/>
          <w:numId w:val="36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>
        <w:rPr>
          <w:b/>
          <w:color w:val="000000"/>
          <w:szCs w:val="22"/>
          <w:lang w:eastAsia="en-US"/>
        </w:rPr>
        <w:t>Z</w:t>
      </w:r>
      <w:r w:rsidRPr="00384113">
        <w:rPr>
          <w:b/>
          <w:color w:val="000000"/>
          <w:szCs w:val="22"/>
          <w:lang w:eastAsia="en-US"/>
        </w:rPr>
        <w:t>akres rzeczowo finansowy</w:t>
      </w:r>
      <w:r>
        <w:rPr>
          <w:b/>
          <w:color w:val="000000"/>
          <w:szCs w:val="22"/>
          <w:lang w:eastAsia="en-US"/>
        </w:rPr>
        <w:t>;</w:t>
      </w:r>
    </w:p>
    <w:p w:rsidR="007A036A" w:rsidRPr="00384113" w:rsidRDefault="007A036A" w:rsidP="007A036A">
      <w:pPr>
        <w:numPr>
          <w:ilvl w:val="0"/>
          <w:numId w:val="36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7A036A" w:rsidRPr="00384113" w:rsidRDefault="007A036A" w:rsidP="007A036A">
      <w:pPr>
        <w:numPr>
          <w:ilvl w:val="0"/>
          <w:numId w:val="36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33" w:rsidRDefault="00DF6833" w:rsidP="0090090A">
      <w:pPr>
        <w:spacing w:after="0" w:line="240" w:lineRule="auto"/>
      </w:pPr>
      <w:r>
        <w:separator/>
      </w:r>
    </w:p>
  </w:endnote>
  <w:end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7A036A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33" w:rsidRDefault="00DF6833" w:rsidP="0090090A">
      <w:pPr>
        <w:spacing w:after="0" w:line="240" w:lineRule="auto"/>
      </w:pPr>
      <w:r>
        <w:separator/>
      </w:r>
    </w:p>
  </w:footnote>
  <w:foot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7A036A">
      <w:rPr>
        <w:b/>
        <w:color w:val="000000"/>
        <w:sz w:val="20"/>
        <w:szCs w:val="20"/>
      </w:rPr>
      <w:t>53</w:t>
    </w:r>
    <w:r w:rsidRPr="009B01F5">
      <w:rPr>
        <w:b/>
        <w:color w:val="000000"/>
        <w:sz w:val="20"/>
        <w:szCs w:val="20"/>
      </w:rPr>
      <w:t>.2018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 w15:restartNumberingAfterBreak="0">
    <w:nsid w:val="0B4517FB"/>
    <w:multiLevelType w:val="multilevel"/>
    <w:tmpl w:val="28E2A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D3691"/>
    <w:multiLevelType w:val="multilevel"/>
    <w:tmpl w:val="4420C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9" w15:restartNumberingAfterBreak="0">
    <w:nsid w:val="23DE4431"/>
    <w:multiLevelType w:val="multilevel"/>
    <w:tmpl w:val="E062B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F42AA1"/>
    <w:multiLevelType w:val="multilevel"/>
    <w:tmpl w:val="75721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5EB1A44"/>
    <w:multiLevelType w:val="multilevel"/>
    <w:tmpl w:val="6D2A5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9918BE"/>
    <w:multiLevelType w:val="multilevel"/>
    <w:tmpl w:val="EFA8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0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31486F"/>
    <w:multiLevelType w:val="hybridMultilevel"/>
    <w:tmpl w:val="076AA678"/>
    <w:lvl w:ilvl="0" w:tplc="C3368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36239"/>
    <w:multiLevelType w:val="multilevel"/>
    <w:tmpl w:val="C3D8B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3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0"/>
  </w:num>
  <w:num w:numId="33">
    <w:abstractNumId w:val="7"/>
  </w:num>
  <w:num w:numId="34">
    <w:abstractNumId w:val="11"/>
  </w:num>
  <w:num w:numId="35">
    <w:abstractNumId w:val="18"/>
  </w:num>
  <w:num w:numId="36">
    <w:abstractNumId w:val="15"/>
  </w:num>
  <w:num w:numId="37">
    <w:abstractNumId w:val="14"/>
  </w:num>
  <w:num w:numId="38">
    <w:abstractNumId w:val="12"/>
  </w:num>
  <w:num w:numId="39">
    <w:abstractNumId w:val="4"/>
  </w:num>
  <w:num w:numId="40">
    <w:abstractNumId w:val="13"/>
  </w:num>
  <w:num w:numId="41">
    <w:abstractNumId w:val="0"/>
  </w:num>
  <w:num w:numId="42">
    <w:abstractNumId w:val="23"/>
  </w:num>
  <w:num w:numId="43">
    <w:abstractNumId w:val="3"/>
  </w:num>
  <w:num w:numId="44">
    <w:abstractNumId w:val="8"/>
  </w:num>
  <w:num w:numId="45">
    <w:abstractNumId w:val="10"/>
  </w:num>
  <w:num w:numId="46">
    <w:abstractNumId w:val="17"/>
  </w:num>
  <w:num w:numId="47">
    <w:abstractNumId w:val="22"/>
  </w:num>
  <w:num w:numId="48">
    <w:abstractNumId w:val="5"/>
  </w:num>
  <w:num w:numId="49">
    <w:abstractNumId w:val="9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7812"/>
    <w:rsid w:val="00082373"/>
    <w:rsid w:val="00091E2B"/>
    <w:rsid w:val="0009371A"/>
    <w:rsid w:val="000B7FCC"/>
    <w:rsid w:val="000D7E1C"/>
    <w:rsid w:val="000E299B"/>
    <w:rsid w:val="00110622"/>
    <w:rsid w:val="00122B9C"/>
    <w:rsid w:val="0013253B"/>
    <w:rsid w:val="0013460E"/>
    <w:rsid w:val="00193236"/>
    <w:rsid w:val="001A2115"/>
    <w:rsid w:val="001B1155"/>
    <w:rsid w:val="001C45CB"/>
    <w:rsid w:val="001E46F6"/>
    <w:rsid w:val="00200D29"/>
    <w:rsid w:val="002243BC"/>
    <w:rsid w:val="00251EF0"/>
    <w:rsid w:val="002A56B4"/>
    <w:rsid w:val="002A75EC"/>
    <w:rsid w:val="002D5E74"/>
    <w:rsid w:val="0030281C"/>
    <w:rsid w:val="003115ED"/>
    <w:rsid w:val="00334031"/>
    <w:rsid w:val="00354347"/>
    <w:rsid w:val="003640B9"/>
    <w:rsid w:val="0037210C"/>
    <w:rsid w:val="00372DE6"/>
    <w:rsid w:val="0038371F"/>
    <w:rsid w:val="0039532A"/>
    <w:rsid w:val="003A378E"/>
    <w:rsid w:val="003B4E27"/>
    <w:rsid w:val="003C3B82"/>
    <w:rsid w:val="003D09EB"/>
    <w:rsid w:val="003D773D"/>
    <w:rsid w:val="003D7A6E"/>
    <w:rsid w:val="003E3CBF"/>
    <w:rsid w:val="003F1544"/>
    <w:rsid w:val="00401AD6"/>
    <w:rsid w:val="00411077"/>
    <w:rsid w:val="00413A17"/>
    <w:rsid w:val="00430B99"/>
    <w:rsid w:val="00433689"/>
    <w:rsid w:val="0044076A"/>
    <w:rsid w:val="004645CA"/>
    <w:rsid w:val="00484727"/>
    <w:rsid w:val="004957AD"/>
    <w:rsid w:val="004A362F"/>
    <w:rsid w:val="004C0085"/>
    <w:rsid w:val="004C0839"/>
    <w:rsid w:val="004E3DC0"/>
    <w:rsid w:val="00524FA1"/>
    <w:rsid w:val="00525770"/>
    <w:rsid w:val="005427DD"/>
    <w:rsid w:val="0055775D"/>
    <w:rsid w:val="00560C3B"/>
    <w:rsid w:val="00596CD3"/>
    <w:rsid w:val="00597A30"/>
    <w:rsid w:val="005B0773"/>
    <w:rsid w:val="005C6651"/>
    <w:rsid w:val="005E65E3"/>
    <w:rsid w:val="00652A9C"/>
    <w:rsid w:val="00677696"/>
    <w:rsid w:val="00683FCC"/>
    <w:rsid w:val="00691DF2"/>
    <w:rsid w:val="0069534D"/>
    <w:rsid w:val="006A1217"/>
    <w:rsid w:val="006B57B8"/>
    <w:rsid w:val="006B7081"/>
    <w:rsid w:val="006F0A37"/>
    <w:rsid w:val="006F50EB"/>
    <w:rsid w:val="00700D76"/>
    <w:rsid w:val="00712DD4"/>
    <w:rsid w:val="0072239B"/>
    <w:rsid w:val="007336C2"/>
    <w:rsid w:val="00735F6D"/>
    <w:rsid w:val="007467B6"/>
    <w:rsid w:val="00751781"/>
    <w:rsid w:val="00761814"/>
    <w:rsid w:val="00767E6D"/>
    <w:rsid w:val="007A036A"/>
    <w:rsid w:val="008272AB"/>
    <w:rsid w:val="008433F9"/>
    <w:rsid w:val="00865FAB"/>
    <w:rsid w:val="00867466"/>
    <w:rsid w:val="008774A3"/>
    <w:rsid w:val="00891A57"/>
    <w:rsid w:val="00891DA4"/>
    <w:rsid w:val="008A53E4"/>
    <w:rsid w:val="008C0530"/>
    <w:rsid w:val="0090090A"/>
    <w:rsid w:val="00932A16"/>
    <w:rsid w:val="00933582"/>
    <w:rsid w:val="00950F6D"/>
    <w:rsid w:val="00951A57"/>
    <w:rsid w:val="00957E9F"/>
    <w:rsid w:val="009714A3"/>
    <w:rsid w:val="009908FC"/>
    <w:rsid w:val="009A6F22"/>
    <w:rsid w:val="009B06BB"/>
    <w:rsid w:val="009B16C2"/>
    <w:rsid w:val="009C645D"/>
    <w:rsid w:val="00A02CA3"/>
    <w:rsid w:val="00A1313C"/>
    <w:rsid w:val="00A321A8"/>
    <w:rsid w:val="00A369E8"/>
    <w:rsid w:val="00A44497"/>
    <w:rsid w:val="00A50456"/>
    <w:rsid w:val="00A5771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61514"/>
    <w:rsid w:val="00D6173A"/>
    <w:rsid w:val="00D81F32"/>
    <w:rsid w:val="00D967EB"/>
    <w:rsid w:val="00DA6517"/>
    <w:rsid w:val="00DC3A0F"/>
    <w:rsid w:val="00DD1059"/>
    <w:rsid w:val="00DD1B15"/>
    <w:rsid w:val="00DF6833"/>
    <w:rsid w:val="00E01049"/>
    <w:rsid w:val="00E16A86"/>
    <w:rsid w:val="00E34F30"/>
    <w:rsid w:val="00E42F93"/>
    <w:rsid w:val="00E4309A"/>
    <w:rsid w:val="00E45386"/>
    <w:rsid w:val="00E52430"/>
    <w:rsid w:val="00E55FA6"/>
    <w:rsid w:val="00E60AA2"/>
    <w:rsid w:val="00E64EBA"/>
    <w:rsid w:val="00E709FD"/>
    <w:rsid w:val="00E90D0C"/>
    <w:rsid w:val="00E955D3"/>
    <w:rsid w:val="00E96F89"/>
    <w:rsid w:val="00EC0111"/>
    <w:rsid w:val="00EE265A"/>
    <w:rsid w:val="00EF2E56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30C36"/>
  <w15:docId w15:val="{0E4DF55F-7B83-4610-AD06-49785C85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E216-F55E-4B65-A922-31F84285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11</cp:revision>
  <cp:lastPrinted>2018-05-04T11:33:00Z</cp:lastPrinted>
  <dcterms:created xsi:type="dcterms:W3CDTF">2018-05-04T07:27:00Z</dcterms:created>
  <dcterms:modified xsi:type="dcterms:W3CDTF">2018-07-24T14:03:00Z</dcterms:modified>
</cp:coreProperties>
</file>