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777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777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4C5415" w:rsidRPr="004C5415">
        <w:rPr>
          <w:rFonts w:ascii="Times New Roman" w:hAnsi="Times New Roman" w:cs="Times New Roman"/>
          <w:b/>
          <w:spacing w:val="-4"/>
          <w:sz w:val="24"/>
          <w:szCs w:val="24"/>
        </w:rPr>
        <w:t>„Przebudowa chodnika przy ul. Mostowej w Świnoujściu”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4C5415">
        <w:rPr>
          <w:rFonts w:ascii="Times New Roman" w:hAnsi="Times New Roman" w:cs="Times New Roman"/>
          <w:sz w:val="24"/>
          <w:szCs w:val="24"/>
        </w:rPr>
        <w:br/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7770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78" w:rsidRPr="00DD7978" w:rsidRDefault="00DD7978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4C5415">
      <w:rPr>
        <w:rFonts w:ascii="Times New Roman" w:hAnsi="Times New Roman" w:cs="Times New Roman"/>
        <w:b/>
        <w:color w:val="000000"/>
        <w:sz w:val="20"/>
        <w:szCs w:val="20"/>
      </w:rPr>
      <w:t>54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5415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70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00D8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D619-FEEB-48E3-A374-4B12CDBB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19</cp:revision>
  <cp:lastPrinted>2017-07-13T08:00:00Z</cp:lastPrinted>
  <dcterms:created xsi:type="dcterms:W3CDTF">2016-08-10T08:07:00Z</dcterms:created>
  <dcterms:modified xsi:type="dcterms:W3CDTF">2018-07-17T08:38:00Z</dcterms:modified>
</cp:coreProperties>
</file>