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6214F"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090153">
        <w:rPr>
          <w:rFonts w:ascii="Times New Roman" w:hAnsi="Times New Roman" w:cs="Times New Roman"/>
          <w:sz w:val="24"/>
          <w:szCs w:val="24"/>
        </w:rPr>
        <w:t>z dnia 09.02</w:t>
      </w:r>
      <w:r w:rsidR="00F85F50">
        <w:rPr>
          <w:rFonts w:ascii="Times New Roman" w:hAnsi="Times New Roman" w:cs="Times New Roman"/>
          <w:sz w:val="24"/>
          <w:szCs w:val="24"/>
        </w:rPr>
        <w:t>.2018</w:t>
      </w:r>
      <w:r w:rsidRPr="003121F9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3121F9" w:rsidRDefault="00E171BB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cyklicznego mycia i czyszczenia tablic informacyjnych, edukacyjnych i promocyjnych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terenie Gminy Miasto Świnoujście w sez</w:t>
      </w:r>
      <w:r w:rsidR="00F85F50">
        <w:rPr>
          <w:rFonts w:ascii="Times New Roman" w:hAnsi="Times New Roman" w:cs="Times New Roman"/>
          <w:sz w:val="24"/>
          <w:szCs w:val="24"/>
        </w:rPr>
        <w:t>onie 2018</w:t>
      </w:r>
      <w:r w:rsidR="00425110">
        <w:rPr>
          <w:rFonts w:ascii="Times New Roman" w:hAnsi="Times New Roman" w:cs="Times New Roman"/>
          <w:sz w:val="24"/>
          <w:szCs w:val="24"/>
        </w:rPr>
        <w:t xml:space="preserve"> zgodnie z załącznikami</w:t>
      </w:r>
      <w:r>
        <w:rPr>
          <w:rFonts w:ascii="Times New Roman" w:hAnsi="Times New Roman" w:cs="Times New Roman"/>
          <w:sz w:val="24"/>
          <w:szCs w:val="24"/>
        </w:rPr>
        <w:t xml:space="preserve"> nr 1 </w:t>
      </w:r>
      <w:r w:rsidR="00425110">
        <w:rPr>
          <w:rFonts w:ascii="Times New Roman" w:hAnsi="Times New Roman" w:cs="Times New Roman"/>
          <w:sz w:val="24"/>
          <w:szCs w:val="24"/>
        </w:rPr>
        <w:t xml:space="preserve">i 2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90153"/>
    <w:rsid w:val="000B6697"/>
    <w:rsid w:val="00122E85"/>
    <w:rsid w:val="002B3C8E"/>
    <w:rsid w:val="003121F9"/>
    <w:rsid w:val="00416489"/>
    <w:rsid w:val="00425110"/>
    <w:rsid w:val="0046254C"/>
    <w:rsid w:val="004B594E"/>
    <w:rsid w:val="007066EC"/>
    <w:rsid w:val="00884242"/>
    <w:rsid w:val="008C4662"/>
    <w:rsid w:val="008E3CBA"/>
    <w:rsid w:val="00903EB2"/>
    <w:rsid w:val="00935913"/>
    <w:rsid w:val="00B6214F"/>
    <w:rsid w:val="00BD7592"/>
    <w:rsid w:val="00D55B1E"/>
    <w:rsid w:val="00E171BB"/>
    <w:rsid w:val="00F3496E"/>
    <w:rsid w:val="00F85F50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13</cp:revision>
  <cp:lastPrinted>2018-02-08T13:51:00Z</cp:lastPrinted>
  <dcterms:created xsi:type="dcterms:W3CDTF">2014-10-03T06:55:00Z</dcterms:created>
  <dcterms:modified xsi:type="dcterms:W3CDTF">2018-02-08T13:52:00Z</dcterms:modified>
</cp:coreProperties>
</file>