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1" w:rsidRDefault="002E4AF1" w:rsidP="002E4AF1">
      <w:pPr>
        <w:jc w:val="center"/>
        <w:rPr>
          <w:b/>
          <w:sz w:val="28"/>
          <w:szCs w:val="28"/>
        </w:rPr>
      </w:pPr>
    </w:p>
    <w:p w:rsidR="002E4AF1" w:rsidRDefault="002E4AF1" w:rsidP="002E4AF1">
      <w:pPr>
        <w:jc w:val="center"/>
        <w:rPr>
          <w:b/>
          <w:sz w:val="28"/>
          <w:szCs w:val="28"/>
        </w:rPr>
      </w:pPr>
    </w:p>
    <w:p w:rsidR="002E4AF1" w:rsidRDefault="002E4AF1" w:rsidP="002E4A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XXX</w:t>
      </w:r>
      <w:r w:rsidR="00A50E3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 posiedzenia Komisji Rewizyjnej Rady Miasta Świnoujście, </w:t>
      </w:r>
    </w:p>
    <w:p w:rsidR="002E4AF1" w:rsidRPr="005E33F9" w:rsidRDefault="002E4AF1" w:rsidP="002E4AF1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 xml:space="preserve">które odbyło się w dniu </w:t>
      </w:r>
      <w:r w:rsidR="00A50E39">
        <w:rPr>
          <w:b/>
          <w:sz w:val="28"/>
          <w:szCs w:val="28"/>
        </w:rPr>
        <w:t>2 listopada</w:t>
      </w:r>
      <w:r>
        <w:rPr>
          <w:b/>
          <w:sz w:val="28"/>
          <w:szCs w:val="28"/>
        </w:rPr>
        <w:t xml:space="preserve"> 2017 roku od godz. 13</w:t>
      </w:r>
      <w:r w:rsidR="00A50E39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do godz.14</w:t>
      </w:r>
      <w:r w:rsidR="00A50E39">
        <w:rPr>
          <w:b/>
          <w:sz w:val="28"/>
          <w:szCs w:val="28"/>
          <w:vertAlign w:val="superscript"/>
        </w:rPr>
        <w:t>25</w:t>
      </w:r>
      <w:r>
        <w:rPr>
          <w:b/>
          <w:sz w:val="28"/>
          <w:szCs w:val="28"/>
        </w:rPr>
        <w:t>.</w:t>
      </w:r>
    </w:p>
    <w:p w:rsidR="002E4AF1" w:rsidRDefault="002E4AF1" w:rsidP="002E4AF1">
      <w:pPr>
        <w:jc w:val="both"/>
      </w:pPr>
    </w:p>
    <w:p w:rsidR="002E4AF1" w:rsidRDefault="002E4AF1" w:rsidP="002E4AF1">
      <w:pPr>
        <w:jc w:val="both"/>
      </w:pPr>
      <w:r>
        <w:t>Na posiedzeniu obecni byli:</w:t>
      </w:r>
    </w:p>
    <w:p w:rsidR="002E4AF1" w:rsidRDefault="002E4AF1" w:rsidP="002E4AF1">
      <w:pPr>
        <w:jc w:val="both"/>
      </w:pPr>
      <w:r>
        <w:t>Członkowie Komisji wg listy obecności: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 xml:space="preserve">Jan Borowski, 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Robert Gawroński,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Sławomir Nowicki,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Staszyński</w:t>
      </w:r>
      <w:proofErr w:type="spellEnd"/>
      <w:r>
        <w:t>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Jarosław Włodarczyk.</w:t>
      </w:r>
    </w:p>
    <w:p w:rsidR="002E4AF1" w:rsidRDefault="002E4AF1" w:rsidP="002E4AF1">
      <w:r>
        <w:tab/>
        <w:t>oraz</w:t>
      </w:r>
    </w:p>
    <w:p w:rsidR="002E4AF1" w:rsidRDefault="002E4AF1" w:rsidP="002E4AF1">
      <w:r>
        <w:tab/>
        <w:t>Pan Artur Ćwik – Dyrektor ZGM – u w Świnoujściu</w:t>
      </w:r>
      <w:r w:rsidR="00A50E39">
        <w:t>.</w:t>
      </w:r>
    </w:p>
    <w:p w:rsidR="002E4AF1" w:rsidRDefault="002E4AF1" w:rsidP="00A50E39">
      <w:r>
        <w:t xml:space="preserve"> </w:t>
      </w:r>
      <w:r>
        <w:tab/>
        <w:t xml:space="preserve">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>Ad. pkt 1 – Sprawy organizacyjne (stwierdzenie quorum, przyjęcie porządku obrad).</w:t>
      </w:r>
    </w:p>
    <w:p w:rsidR="002E4AF1" w:rsidRDefault="002E4AF1" w:rsidP="002E4AF1">
      <w:pPr>
        <w:spacing w:line="276" w:lineRule="auto"/>
        <w:jc w:val="both"/>
      </w:pPr>
      <w:r>
        <w:t xml:space="preserve">Posiedzenie Komisji Rewizyjnej w dniu </w:t>
      </w:r>
      <w:r w:rsidR="00A50E39">
        <w:t>2 listopada</w:t>
      </w:r>
      <w:r>
        <w:t xml:space="preserve"> 2017 roku o godzinie 13</w:t>
      </w:r>
      <w:r w:rsidR="00B47C44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 xml:space="preserve">po stwierdzeniu quorum otworzyła i poprowadziła </w:t>
      </w:r>
      <w:r>
        <w:rPr>
          <w:b/>
        </w:rPr>
        <w:t>Przewodnicząca Komisji Rewizyjnej – Elżbieta Jabłońska.</w:t>
      </w:r>
    </w:p>
    <w:p w:rsidR="002E4AF1" w:rsidRPr="00B703BD" w:rsidRDefault="002E4AF1" w:rsidP="002E4AF1">
      <w:pPr>
        <w:spacing w:line="276" w:lineRule="auto"/>
        <w:jc w:val="both"/>
      </w:pPr>
      <w:r>
        <w:t xml:space="preserve">Porządek obrad został przyjęty przy </w:t>
      </w:r>
      <w:r w:rsidR="00B47C44">
        <w:t>5</w:t>
      </w:r>
      <w:r>
        <w:t xml:space="preserve"> głosach</w:t>
      </w:r>
      <w:r w:rsidRPr="00B703BD">
        <w:t xml:space="preserve"> za, 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2E4AF1" w:rsidRPr="00B703BD" w:rsidRDefault="002E4AF1" w:rsidP="002E4AF1">
      <w:pPr>
        <w:jc w:val="both"/>
      </w:pPr>
      <w:r>
        <w:t>Protok</w:t>
      </w:r>
      <w:r w:rsidR="00B47C44">
        <w:t>ół</w:t>
      </w:r>
      <w:r>
        <w:t xml:space="preserve"> z posiedze</w:t>
      </w:r>
      <w:r w:rsidR="00B47C44">
        <w:t>nia</w:t>
      </w:r>
      <w:r>
        <w:t>, któr</w:t>
      </w:r>
      <w:r w:rsidR="00B47C44">
        <w:t>e</w:t>
      </w:r>
      <w:r>
        <w:t xml:space="preserve"> odbył</w:t>
      </w:r>
      <w:r w:rsidR="00B47C44">
        <w:t>o</w:t>
      </w:r>
      <w:r>
        <w:t xml:space="preserve"> się w dni</w:t>
      </w:r>
      <w:r w:rsidR="00B47C44">
        <w:t>u</w:t>
      </w:r>
      <w:r>
        <w:t xml:space="preserve"> </w:t>
      </w:r>
      <w:r w:rsidR="00B47C44">
        <w:t>19</w:t>
      </w:r>
      <w:r>
        <w:t>.10.2017 r. został przyjęt</w:t>
      </w:r>
      <w:r w:rsidR="00B47C44">
        <w:t>y</w:t>
      </w:r>
      <w:r>
        <w:t xml:space="preserve"> przy </w:t>
      </w:r>
      <w:r w:rsidR="00B47C44">
        <w:t>5</w:t>
      </w:r>
      <w:r>
        <w:t xml:space="preserve"> głosach</w:t>
      </w:r>
      <w:r w:rsidRPr="00B703BD">
        <w:t xml:space="preserve"> za,</w:t>
      </w:r>
      <w:r>
        <w:t xml:space="preserve"> </w:t>
      </w:r>
      <w:r w:rsidRPr="00B703BD">
        <w:t>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2E4AF1" w:rsidRDefault="002E4AF1" w:rsidP="002E4AF1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2E4AF1" w:rsidRDefault="002E4AF1" w:rsidP="002E4AF1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2E4AF1" w:rsidRDefault="002E4AF1" w:rsidP="002E4AF1">
      <w:pPr>
        <w:spacing w:line="276" w:lineRule="auto"/>
        <w:jc w:val="both"/>
      </w:pPr>
    </w:p>
    <w:p w:rsidR="002E4AF1" w:rsidRDefault="002E4AF1" w:rsidP="002E4AF1">
      <w:pPr>
        <w:autoSpaceDE w:val="0"/>
        <w:autoSpaceDN w:val="0"/>
        <w:adjustRightInd w:val="0"/>
        <w:jc w:val="both"/>
        <w:rPr>
          <w:b/>
        </w:rPr>
      </w:pPr>
      <w:r w:rsidRPr="002E4AF1">
        <w:rPr>
          <w:b/>
        </w:rPr>
        <w:t>Ad. pkt 2 – Praca Komisji Rewizyjnej nad wypracowaniem wniosków dot. kontroli Zakładu Gospodarki Mieszkaniowej w zakresie przydzielania mieszkań komunalnych i socjalnych w latach 2014-2017.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CA37CB" w:rsidRDefault="002E4AF1" w:rsidP="00CA37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Przewodnicząca Komisji Rewizyjnej – Elżbieta Jabłońska </w:t>
      </w:r>
      <w:r w:rsidR="00B47C44">
        <w:t>przedstawiła projekt protokołu pokontrolnego</w:t>
      </w:r>
      <w:r w:rsidR="00CA37CB">
        <w:t xml:space="preserve"> </w:t>
      </w:r>
      <w:r w:rsidR="00CA37CB" w:rsidRPr="00CA37CB">
        <w:t>w zakresie przydzielania mieszkań komunalnych i socjalnych w latach 2014-2017.</w:t>
      </w:r>
    </w:p>
    <w:p w:rsidR="00B47C44" w:rsidRDefault="00B47C44" w:rsidP="002E4AF1">
      <w:pPr>
        <w:spacing w:line="276" w:lineRule="auto"/>
        <w:jc w:val="both"/>
      </w:pPr>
      <w:r>
        <w:t xml:space="preserve"> </w:t>
      </w:r>
    </w:p>
    <w:p w:rsidR="00B47C44" w:rsidRDefault="00B47C44" w:rsidP="002E4AF1">
      <w:pPr>
        <w:spacing w:line="276" w:lineRule="auto"/>
        <w:jc w:val="both"/>
      </w:pPr>
      <w:r>
        <w:t xml:space="preserve">Dyskusja. </w:t>
      </w:r>
    </w:p>
    <w:p w:rsidR="00B47C44" w:rsidRDefault="00B47C44" w:rsidP="002E4AF1">
      <w:pPr>
        <w:spacing w:line="276" w:lineRule="auto"/>
        <w:jc w:val="both"/>
      </w:pPr>
    </w:p>
    <w:p w:rsidR="002E4AF1" w:rsidRPr="007B4FC4" w:rsidRDefault="002E4AF1" w:rsidP="002E4AF1">
      <w:pPr>
        <w:jc w:val="both"/>
      </w:pPr>
      <w:r w:rsidRPr="00B47C44">
        <w:rPr>
          <w:b/>
        </w:rPr>
        <w:t>Pan Artur Ćwik – Dyrektor Zakładu Gospodarki Mieszkaniowej</w:t>
      </w:r>
      <w:r w:rsidRPr="007B4FC4">
        <w:t xml:space="preserve"> w Świnoujściu omówił </w:t>
      </w:r>
      <w:r w:rsidR="00B47C44">
        <w:t xml:space="preserve">planowane propozycje zmian do uchwały w zakresie </w:t>
      </w:r>
      <w:r w:rsidR="00CA37CB">
        <w:t xml:space="preserve">punktacji </w:t>
      </w:r>
      <w:r w:rsidRPr="007B4FC4">
        <w:t>przydzielania mieszkań komunalnych i socjalnych</w:t>
      </w:r>
      <w:r>
        <w:t>.</w:t>
      </w:r>
    </w:p>
    <w:p w:rsidR="002E4AF1" w:rsidRDefault="002E4AF1" w:rsidP="002E4AF1">
      <w:pPr>
        <w:spacing w:line="276" w:lineRule="auto"/>
        <w:jc w:val="both"/>
      </w:pPr>
    </w:p>
    <w:p w:rsidR="002E4AF1" w:rsidRDefault="00B47C44" w:rsidP="002E4AF1">
      <w:pPr>
        <w:spacing w:line="276" w:lineRule="auto"/>
        <w:jc w:val="both"/>
      </w:pPr>
      <w:r w:rsidRPr="00B47C44">
        <w:rPr>
          <w:b/>
        </w:rPr>
        <w:t xml:space="preserve">Radny Andrzej </w:t>
      </w:r>
      <w:proofErr w:type="spellStart"/>
      <w:r w:rsidRPr="00B47C44">
        <w:rPr>
          <w:b/>
        </w:rPr>
        <w:t>Staszyński</w:t>
      </w:r>
      <w:proofErr w:type="spellEnd"/>
      <w:r>
        <w:t xml:space="preserve"> zaproponował, aby zorganizować dla radnych seminarium w sprawie zmian w punktacji dotyczącej przydziału mieszkań. </w:t>
      </w:r>
    </w:p>
    <w:p w:rsidR="002E4AF1" w:rsidRDefault="002E4AF1" w:rsidP="002E4AF1">
      <w:pPr>
        <w:spacing w:line="276" w:lineRule="auto"/>
        <w:jc w:val="both"/>
      </w:pPr>
    </w:p>
    <w:p w:rsidR="00CA37CB" w:rsidRPr="00CA37CB" w:rsidRDefault="002E4AF1" w:rsidP="00CA37CB">
      <w:pPr>
        <w:autoSpaceDE w:val="0"/>
        <w:autoSpaceDN w:val="0"/>
        <w:adjustRightInd w:val="0"/>
        <w:jc w:val="both"/>
      </w:pPr>
      <w:r>
        <w:rPr>
          <w:b/>
        </w:rPr>
        <w:t xml:space="preserve">Przewodnicząca Komisji Rewizyjnej – Elżbieta Jabłońska </w:t>
      </w:r>
      <w:r w:rsidR="0043710D" w:rsidRPr="0043710D">
        <w:t>w związku z tym, że</w:t>
      </w:r>
      <w:r w:rsidR="0043710D">
        <w:rPr>
          <w:b/>
        </w:rPr>
        <w:t xml:space="preserve"> </w:t>
      </w:r>
      <w:r w:rsidR="0043710D">
        <w:t xml:space="preserve">więcej uwag </w:t>
      </w:r>
      <w:r w:rsidR="00CA37CB">
        <w:br/>
      </w:r>
      <w:r w:rsidR="0043710D">
        <w:t xml:space="preserve">i wniosków do propozycji protokołu pokontrolnego nie zgłoszono zarządziła głosowanie nad przyjęciem treści </w:t>
      </w:r>
      <w:r w:rsidR="00CA37CB">
        <w:t xml:space="preserve">omówionego </w:t>
      </w:r>
      <w:r w:rsidR="0043710D">
        <w:t>protokołu pokontrolnego</w:t>
      </w:r>
      <w:r w:rsidR="00CA37CB">
        <w:t xml:space="preserve"> </w:t>
      </w:r>
      <w:r w:rsidR="00CA37CB" w:rsidRPr="00CA37CB">
        <w:t>w zakresie przydzielania mieszkań komunalnych i socjalnych w latach 2014-2017.</w:t>
      </w:r>
    </w:p>
    <w:p w:rsidR="002E4AF1" w:rsidRDefault="0043710D" w:rsidP="002E4AF1">
      <w:pPr>
        <w:spacing w:line="276" w:lineRule="auto"/>
        <w:jc w:val="both"/>
      </w:pPr>
      <w:r>
        <w:t xml:space="preserve">Protokół pokontrolny został przyjęty przy </w:t>
      </w:r>
      <w:r w:rsidR="00DD3053">
        <w:t>5</w:t>
      </w:r>
      <w:r>
        <w:t xml:space="preserve"> głosach za, głosów przeciwnych i wstrzymujących się nie było (radny Robert Gawroński opuścił posiedzenie Komisji o godz. 13</w:t>
      </w:r>
      <w:r w:rsidR="00DD3053">
        <w:rPr>
          <w:vertAlign w:val="superscript"/>
        </w:rPr>
        <w:t>40</w:t>
      </w:r>
      <w:r>
        <w:t>)</w:t>
      </w:r>
      <w:r w:rsidR="00CA37CB">
        <w:t>.</w:t>
      </w:r>
      <w:r>
        <w:rPr>
          <w:vertAlign w:val="superscript"/>
        </w:rPr>
        <w:t xml:space="preserve"> </w:t>
      </w:r>
      <w:r>
        <w:t xml:space="preserve"> </w:t>
      </w:r>
    </w:p>
    <w:p w:rsidR="002E4AF1" w:rsidRDefault="002E4AF1" w:rsidP="002E4AF1">
      <w:pPr>
        <w:spacing w:line="276" w:lineRule="auto"/>
        <w:jc w:val="both"/>
      </w:pPr>
    </w:p>
    <w:p w:rsidR="00A44ACD" w:rsidRPr="00A44ACD" w:rsidRDefault="00A44ACD" w:rsidP="00A44ACD">
      <w:pPr>
        <w:autoSpaceDE w:val="0"/>
        <w:autoSpaceDN w:val="0"/>
        <w:adjustRightInd w:val="0"/>
        <w:jc w:val="both"/>
      </w:pPr>
      <w:r>
        <w:t xml:space="preserve">Protokół pokontrolny </w:t>
      </w:r>
      <w:r w:rsidRPr="00CA37CB">
        <w:t xml:space="preserve">w zakresie przydzielania mieszkań komunalnych </w:t>
      </w:r>
      <w:r>
        <w:t xml:space="preserve">i socjalnych w latach 2014-2017 stanowi </w:t>
      </w:r>
      <w:r>
        <w:rPr>
          <w:b/>
        </w:rPr>
        <w:t>załącznik nr 3</w:t>
      </w:r>
      <w:r>
        <w:t xml:space="preserve"> do protokołu. </w:t>
      </w:r>
    </w:p>
    <w:p w:rsidR="00A44ACD" w:rsidRDefault="00A44ACD" w:rsidP="002E4AF1">
      <w:pPr>
        <w:spacing w:line="276" w:lineRule="auto"/>
        <w:jc w:val="both"/>
      </w:pPr>
    </w:p>
    <w:p w:rsidR="00B90A64" w:rsidRPr="00B90A64" w:rsidRDefault="00B90A64" w:rsidP="00B90A64">
      <w:pPr>
        <w:autoSpaceDE w:val="0"/>
        <w:autoSpaceDN w:val="0"/>
        <w:adjustRightInd w:val="0"/>
        <w:jc w:val="both"/>
        <w:rPr>
          <w:b/>
        </w:rPr>
      </w:pPr>
      <w:r w:rsidRPr="00B90A64">
        <w:rPr>
          <w:b/>
        </w:rPr>
        <w:lastRenderedPageBreak/>
        <w:t xml:space="preserve">Ad. pkt 3 - </w:t>
      </w:r>
      <w:r w:rsidRPr="00B90A64">
        <w:rPr>
          <w:b/>
        </w:rPr>
        <w:t>Przygotowanie do kontroli w zakresie prawidłowości udzielania zamówień publicznych w Urzędzie Miasta Świnoujście oraz w wybranych jednostkach organizacyjnych gminy (pkt 6 planu pracy komisji).</w:t>
      </w:r>
    </w:p>
    <w:p w:rsidR="00B90A64" w:rsidRDefault="00B90A64" w:rsidP="002E4AF1">
      <w:pPr>
        <w:spacing w:line="276" w:lineRule="auto"/>
        <w:jc w:val="both"/>
      </w:pPr>
    </w:p>
    <w:p w:rsidR="00B90A64" w:rsidRDefault="00B90A64" w:rsidP="002E4AF1">
      <w:pPr>
        <w:spacing w:line="276" w:lineRule="auto"/>
        <w:jc w:val="both"/>
      </w:pPr>
      <w:r w:rsidRPr="00757109">
        <w:rPr>
          <w:b/>
        </w:rPr>
        <w:t>Przewodnicząca Komisji Rewizyjnej Elżbieta Jabłońska</w:t>
      </w:r>
      <w:r>
        <w:t xml:space="preserve"> poinformowała, że zwróci się do Prezydenta Miasta o materiały i informacje, aby członkowie Komisji mogli się z nimi zapoznać. Dodała, </w:t>
      </w:r>
      <w:r w:rsidR="00CA37CB">
        <w:t>ż</w:t>
      </w:r>
      <w:r>
        <w:t>e nie został</w:t>
      </w:r>
      <w:r w:rsidR="00CA37CB">
        <w:t>o</w:t>
      </w:r>
      <w:r>
        <w:t xml:space="preserve"> w tym punkcie określone jakiego okresu </w:t>
      </w:r>
      <w:r w:rsidR="00CA37CB">
        <w:t>i</w:t>
      </w:r>
      <w:r>
        <w:t xml:space="preserve"> jakich jednostek organizacyjnych Miasta</w:t>
      </w:r>
      <w:r w:rsidR="00CA37CB">
        <w:t xml:space="preserve"> ma to dotyczyć</w:t>
      </w:r>
      <w:r>
        <w:t xml:space="preserve">. Poprosiła o przedstawienie  propozycji przez członków Komisji.    </w:t>
      </w:r>
    </w:p>
    <w:p w:rsidR="00B90A64" w:rsidRDefault="00B90A64" w:rsidP="002E4AF1">
      <w:pPr>
        <w:spacing w:line="276" w:lineRule="auto"/>
        <w:jc w:val="both"/>
      </w:pPr>
    </w:p>
    <w:p w:rsidR="00757109" w:rsidRDefault="00757109" w:rsidP="002E4AF1">
      <w:pPr>
        <w:spacing w:line="276" w:lineRule="auto"/>
        <w:jc w:val="both"/>
      </w:pPr>
      <w:r w:rsidRPr="00757109">
        <w:rPr>
          <w:b/>
        </w:rPr>
        <w:t>Radny Sławomir Nowicki</w:t>
      </w:r>
      <w:r>
        <w:t xml:space="preserve"> przypomniał, że Rada na ostatniej sesji podjęła uchwałę w sprawie </w:t>
      </w:r>
      <w:r w:rsidR="00CA37CB" w:rsidRPr="008D421D">
        <w:t>zlecenia Komisji Rewizyjnej kontroli w Ośrodku Sportu i Rekreacji „Wyspiarz” w Świnoujściu</w:t>
      </w:r>
      <w:r>
        <w:t xml:space="preserve">, wobec tego ten punkt idealnie wpisuje się w zakres kontroli.   </w:t>
      </w:r>
    </w:p>
    <w:p w:rsidR="00B90A64" w:rsidRDefault="00B90A64" w:rsidP="002E4AF1">
      <w:pPr>
        <w:spacing w:line="276" w:lineRule="auto"/>
        <w:jc w:val="both"/>
      </w:pPr>
    </w:p>
    <w:p w:rsidR="00B90A64" w:rsidRDefault="00757109" w:rsidP="002E4AF1">
      <w:pPr>
        <w:spacing w:line="276" w:lineRule="auto"/>
        <w:jc w:val="both"/>
      </w:pPr>
      <w:r w:rsidRPr="00757109">
        <w:rPr>
          <w:b/>
        </w:rPr>
        <w:t>Radny Jarosław Włodarczyk</w:t>
      </w:r>
      <w:r>
        <w:t xml:space="preserve"> zawrócił uwagę, że kontrola </w:t>
      </w:r>
      <w:proofErr w:type="spellStart"/>
      <w:r>
        <w:t>OSiR</w:t>
      </w:r>
      <w:proofErr w:type="spellEnd"/>
      <w:r>
        <w:t xml:space="preserve"> została zlecona przez Radę i będzie się odbywać. Natomiast w planie pracy jest zapis o kontroli Urzędu Miasta i jednostek podległych, wobec tego zaproponował, aby skupić się na </w:t>
      </w:r>
      <w:r w:rsidR="00CA37CB">
        <w:t>w</w:t>
      </w:r>
      <w:r>
        <w:t xml:space="preserve">ydziale zajmującym się inwestycjami. </w:t>
      </w:r>
    </w:p>
    <w:p w:rsidR="00757109" w:rsidRDefault="00757109" w:rsidP="002E4AF1">
      <w:pPr>
        <w:spacing w:line="276" w:lineRule="auto"/>
        <w:jc w:val="both"/>
      </w:pPr>
    </w:p>
    <w:p w:rsidR="00757109" w:rsidRDefault="00757109" w:rsidP="002E4AF1">
      <w:pPr>
        <w:spacing w:line="276" w:lineRule="auto"/>
        <w:jc w:val="both"/>
      </w:pPr>
      <w:r w:rsidRPr="006F0F1B">
        <w:rPr>
          <w:b/>
        </w:rPr>
        <w:t>Radny Jan Borowski</w:t>
      </w:r>
      <w:r>
        <w:t xml:space="preserve"> zaproponował kontrolę Komunikacji Autobusowej</w:t>
      </w:r>
      <w:r w:rsidR="00CA37CB">
        <w:t xml:space="preserve"> Sp. z o.o.</w:t>
      </w:r>
      <w:r w:rsidR="006F0F1B">
        <w:t xml:space="preserve"> </w:t>
      </w:r>
      <w:r w:rsidR="00CA37CB">
        <w:t>w Świnoujściu.</w:t>
      </w:r>
    </w:p>
    <w:p w:rsidR="006F0F1B" w:rsidRDefault="006F0F1B" w:rsidP="002E4AF1">
      <w:pPr>
        <w:spacing w:line="276" w:lineRule="auto"/>
        <w:jc w:val="both"/>
      </w:pPr>
    </w:p>
    <w:p w:rsidR="006F0F1B" w:rsidRDefault="006F0F1B" w:rsidP="002E4AF1">
      <w:pPr>
        <w:spacing w:line="276" w:lineRule="auto"/>
        <w:jc w:val="both"/>
      </w:pPr>
      <w:r w:rsidRPr="006F0F1B">
        <w:rPr>
          <w:b/>
        </w:rPr>
        <w:t>Przewodnicząca Komisji Rewizyjnej Elżbieta Jabłońska</w:t>
      </w:r>
      <w:r>
        <w:t xml:space="preserve"> zaproponowała, aby podjąć kontrolę zamówień publicznych Urzędu Miasta ze szczególnym naciskiem na inwestycje oraz Komunikacji Autobusowej </w:t>
      </w:r>
      <w:r w:rsidR="00CA37CB">
        <w:t xml:space="preserve">Sp. z o.o. za lata </w:t>
      </w:r>
      <w:r>
        <w:t xml:space="preserve">2016-2017. </w:t>
      </w:r>
      <w:r w:rsidR="00CA37CB">
        <w:t xml:space="preserve">Poinformowała, że zwróci się do </w:t>
      </w:r>
      <w:r>
        <w:t xml:space="preserve">Prezydenta Miasta </w:t>
      </w:r>
      <w:r w:rsidR="00CA37CB">
        <w:br/>
        <w:t xml:space="preserve">z pismem </w:t>
      </w:r>
      <w:r>
        <w:t xml:space="preserve">o </w:t>
      </w:r>
      <w:r w:rsidR="00CA37CB">
        <w:t xml:space="preserve">przedstawienie wykazu </w:t>
      </w:r>
      <w:r>
        <w:t xml:space="preserve">wykaz zamówień </w:t>
      </w:r>
      <w:r w:rsidR="00CA37CB">
        <w:t xml:space="preserve">publicznych Urzędu Miasta oraz wybranych jednostek organizacyjnych gminy. </w:t>
      </w:r>
      <w:r>
        <w:t>Komisja wybierze szczegółowy zakres</w:t>
      </w:r>
      <w:r w:rsidR="00CA37CB">
        <w:t xml:space="preserve"> kontroli</w:t>
      </w:r>
      <w:r>
        <w:t xml:space="preserve">.  </w:t>
      </w:r>
    </w:p>
    <w:p w:rsidR="00757109" w:rsidRDefault="00757109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4</w:t>
      </w:r>
      <w:r>
        <w:rPr>
          <w:b/>
        </w:rPr>
        <w:t xml:space="preserve"> – Wolne wnioski.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2E4AF1" w:rsidRPr="006F0F1B" w:rsidRDefault="006F0F1B" w:rsidP="002E4AF1">
      <w:pPr>
        <w:spacing w:line="276" w:lineRule="auto"/>
        <w:jc w:val="both"/>
      </w:pPr>
      <w:r w:rsidRPr="006F0F1B">
        <w:rPr>
          <w:b/>
        </w:rPr>
        <w:t>Przewodnicząca Komisji Rewizyjnej</w:t>
      </w:r>
      <w:r>
        <w:rPr>
          <w:b/>
        </w:rPr>
        <w:t xml:space="preserve"> Elżbieta Jabłońska</w:t>
      </w:r>
      <w:r>
        <w:t xml:space="preserve"> zaproponowała termin kolejnego </w:t>
      </w:r>
      <w:r w:rsidR="00CA37CB">
        <w:t xml:space="preserve">posiedzenia Komisji </w:t>
      </w:r>
      <w:r>
        <w:t>na dzień 14 listopada 2017 roku na godz. 13</w:t>
      </w:r>
      <w:r>
        <w:rPr>
          <w:vertAlign w:val="superscript"/>
        </w:rPr>
        <w:t>00</w:t>
      </w:r>
      <w:r>
        <w:t xml:space="preserve"> </w:t>
      </w:r>
      <w:r w:rsidR="00CA37CB">
        <w:t>lub 13</w:t>
      </w:r>
      <w:r w:rsidR="00CA37CB">
        <w:rPr>
          <w:vertAlign w:val="superscript"/>
        </w:rPr>
        <w:t>30</w:t>
      </w:r>
      <w:r>
        <w:t>.</w:t>
      </w:r>
    </w:p>
    <w:p w:rsidR="002E4AF1" w:rsidRPr="004A0F26" w:rsidRDefault="002E4AF1" w:rsidP="002E4AF1">
      <w:pPr>
        <w:spacing w:line="276" w:lineRule="auto"/>
        <w:jc w:val="both"/>
      </w:pPr>
      <w:r>
        <w:t xml:space="preserve"> 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5</w:t>
      </w:r>
      <w:r>
        <w:rPr>
          <w:b/>
        </w:rPr>
        <w:t xml:space="preserve"> - Zamknięcie obrad.</w:t>
      </w:r>
    </w:p>
    <w:p w:rsidR="002E4AF1" w:rsidRDefault="002E4AF1" w:rsidP="002E4AF1">
      <w:pPr>
        <w:spacing w:line="276" w:lineRule="auto"/>
        <w:jc w:val="both"/>
      </w:pPr>
    </w:p>
    <w:p w:rsidR="002E4AF1" w:rsidRPr="005E33F9" w:rsidRDefault="002E4AF1" w:rsidP="002E4AF1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BD3C83">
        <w:t>2 listopada</w:t>
      </w:r>
      <w:r>
        <w:t xml:space="preserve"> 2017 roku o godz.</w:t>
      </w:r>
      <w:r w:rsidRPr="001174D8">
        <w:t>14</w:t>
      </w:r>
      <w:r w:rsidR="00BD3C83">
        <w:rPr>
          <w:vertAlign w:val="superscript"/>
        </w:rPr>
        <w:t>2</w:t>
      </w:r>
      <w:r>
        <w:rPr>
          <w:vertAlign w:val="superscript"/>
        </w:rPr>
        <w:t>5</w:t>
      </w:r>
      <w:r>
        <w:rPr>
          <w:vertAlign w:val="subscript"/>
        </w:rPr>
        <w:t>.</w:t>
      </w:r>
    </w:p>
    <w:p w:rsidR="002E4AF1" w:rsidRDefault="002E4AF1" w:rsidP="002E4AF1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A44ACD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2E4AF1" w:rsidRDefault="002E4AF1" w:rsidP="002E4AF1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Default="002E4AF1" w:rsidP="002E4AF1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Pr="00027819" w:rsidRDefault="002E4AF1" w:rsidP="002E4AF1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2E4AF1" w:rsidRDefault="002E4AF1" w:rsidP="002E4AF1">
      <w:pPr>
        <w:ind w:left="3540"/>
        <w:jc w:val="both"/>
      </w:pPr>
      <w:r w:rsidRPr="00027819">
        <w:tab/>
      </w:r>
      <w:r w:rsidRPr="00027819">
        <w:tab/>
      </w:r>
    </w:p>
    <w:p w:rsidR="002E4AF1" w:rsidRPr="00027819" w:rsidRDefault="002E4AF1" w:rsidP="002E4AF1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93B42" w:rsidRDefault="002E4AF1" w:rsidP="00BC3281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>
        <w:rPr>
          <w:rFonts w:ascii="Times New Roman" w:hAnsi="Times New Roman"/>
        </w:rPr>
        <w:t xml:space="preserve"> </w:t>
      </w:r>
      <w:proofErr w:type="spellStart"/>
      <w:r w:rsidR="00BD3C83">
        <w:rPr>
          <w:rFonts w:ascii="Times New Roman" w:hAnsi="Times New Roman"/>
        </w:rPr>
        <w:t>Lizabetta</w:t>
      </w:r>
      <w:proofErr w:type="spellEnd"/>
      <w:r w:rsidR="00BD3C83">
        <w:rPr>
          <w:rFonts w:ascii="Times New Roman" w:hAnsi="Times New Roman"/>
        </w:rPr>
        <w:t xml:space="preserve"> Zasadzińska-Reich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293B42" w:rsidSect="00C11080">
      <w:footerReference w:type="default" r:id="rId6"/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131"/>
      <w:docPartObj>
        <w:docPartGallery w:val="Page Numbers (Bottom of Page)"/>
        <w:docPartUnique/>
      </w:docPartObj>
    </w:sdtPr>
    <w:sdtEndPr/>
    <w:sdtContent>
      <w:p w:rsidR="000610C8" w:rsidRDefault="00BC32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0C8" w:rsidRDefault="00BC328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1"/>
    <w:rsid w:val="00293B42"/>
    <w:rsid w:val="002E4AF1"/>
    <w:rsid w:val="0043710D"/>
    <w:rsid w:val="006F0F1B"/>
    <w:rsid w:val="00757109"/>
    <w:rsid w:val="00A44ACD"/>
    <w:rsid w:val="00A50E39"/>
    <w:rsid w:val="00B47C44"/>
    <w:rsid w:val="00B80C69"/>
    <w:rsid w:val="00B90A64"/>
    <w:rsid w:val="00BC3281"/>
    <w:rsid w:val="00BD3C83"/>
    <w:rsid w:val="00CA37CB"/>
    <w:rsid w:val="00D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098"/>
  <w15:chartTrackingRefBased/>
  <w15:docId w15:val="{9E4025AE-1670-4ECE-BEB5-1000B2F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AF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5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9ACA-0CF7-4C0C-8563-047239F2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5</cp:revision>
  <cp:lastPrinted>2017-11-09T13:28:00Z</cp:lastPrinted>
  <dcterms:created xsi:type="dcterms:W3CDTF">2017-11-09T10:14:00Z</dcterms:created>
  <dcterms:modified xsi:type="dcterms:W3CDTF">2017-11-09T13:29:00Z</dcterms:modified>
</cp:coreProperties>
</file>