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0F1C" w14:textId="773CC7D3" w:rsidR="006844A7" w:rsidRDefault="006844A7" w:rsidP="00F8225D">
      <w:pPr>
        <w:pStyle w:val="Tytu"/>
        <w:spacing w:line="276" w:lineRule="auto"/>
        <w:jc w:val="right"/>
        <w:rPr>
          <w:color w:val="000000"/>
          <w:sz w:val="24"/>
        </w:rPr>
      </w:pPr>
      <w:bookmarkStart w:id="0" w:name="_GoBack"/>
      <w:bookmarkEnd w:id="0"/>
      <w:r>
        <w:rPr>
          <w:color w:val="000000"/>
          <w:sz w:val="24"/>
        </w:rPr>
        <w:t>Projekt umowy</w:t>
      </w:r>
      <w:r w:rsidR="00D9659E">
        <w:rPr>
          <w:color w:val="000000"/>
          <w:sz w:val="24"/>
        </w:rPr>
        <w:t xml:space="preserve"> – zmiana 1</w:t>
      </w:r>
    </w:p>
    <w:p w14:paraId="1F958861" w14:textId="77777777" w:rsidR="006844A7" w:rsidRDefault="006844A7" w:rsidP="00F8225D">
      <w:pPr>
        <w:pStyle w:val="Tytu"/>
        <w:spacing w:line="276" w:lineRule="auto"/>
        <w:rPr>
          <w:color w:val="000000"/>
          <w:sz w:val="24"/>
        </w:rPr>
      </w:pPr>
    </w:p>
    <w:p w14:paraId="0265EC9E" w14:textId="77777777" w:rsidR="00D9659E" w:rsidRDefault="00D9659E" w:rsidP="00F8225D">
      <w:pPr>
        <w:pStyle w:val="Tytu"/>
        <w:spacing w:line="276" w:lineRule="auto"/>
        <w:rPr>
          <w:color w:val="000000"/>
          <w:sz w:val="24"/>
        </w:rPr>
      </w:pPr>
    </w:p>
    <w:p w14:paraId="469DB799" w14:textId="77777777" w:rsidR="006844A7" w:rsidRPr="000B370B" w:rsidRDefault="006844A7" w:rsidP="00F8225D">
      <w:pPr>
        <w:pStyle w:val="Tytu"/>
        <w:spacing w:line="276" w:lineRule="auto"/>
        <w:rPr>
          <w:color w:val="000000"/>
          <w:sz w:val="24"/>
        </w:rPr>
      </w:pPr>
      <w:r w:rsidRPr="00234EEA">
        <w:rPr>
          <w:color w:val="000000"/>
          <w:sz w:val="24"/>
        </w:rPr>
        <w:t>UMOWA NR  WIM/............../20</w:t>
      </w:r>
      <w:r>
        <w:rPr>
          <w:color w:val="000000"/>
          <w:sz w:val="24"/>
        </w:rPr>
        <w:t>17</w:t>
      </w:r>
    </w:p>
    <w:p w14:paraId="2B993190" w14:textId="77777777" w:rsidR="006844A7" w:rsidRPr="00234EEA" w:rsidRDefault="006844A7" w:rsidP="00F8225D">
      <w:pPr>
        <w:spacing w:line="276" w:lineRule="auto"/>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14:paraId="2F0F3802" w14:textId="77777777" w:rsidR="006844A7" w:rsidRPr="00234EEA" w:rsidRDefault="006844A7" w:rsidP="00F8225D">
      <w:pPr>
        <w:spacing w:line="276" w:lineRule="auto"/>
        <w:rPr>
          <w:b/>
          <w:color w:val="000000"/>
          <w:sz w:val="24"/>
          <w:szCs w:val="24"/>
        </w:rPr>
      </w:pPr>
    </w:p>
    <w:p w14:paraId="75E45E45"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zawarta w Świnoujściu pomiędzy:</w:t>
      </w:r>
    </w:p>
    <w:p w14:paraId="55016A16"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324FB2EC"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NIP 855-157-13-75, REGON 811684290</w:t>
      </w:r>
    </w:p>
    <w:p w14:paraId="368FD4E9"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6E7CBEE"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458748C5"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71FF8933" w14:textId="77777777" w:rsidR="006844A7" w:rsidRPr="00A138E1" w:rsidRDefault="006844A7" w:rsidP="00F8225D">
      <w:pPr>
        <w:pStyle w:val="Bezodstpw"/>
        <w:spacing w:line="276" w:lineRule="auto"/>
        <w:jc w:val="both"/>
        <w:rPr>
          <w:rFonts w:ascii="Times New Roman" w:hAnsi="Times New Roman"/>
          <w:sz w:val="24"/>
          <w:szCs w:val="24"/>
        </w:rPr>
      </w:pPr>
    </w:p>
    <w:p w14:paraId="733F6F59"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639F930E"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reprezentowanym przez:</w:t>
      </w:r>
    </w:p>
    <w:p w14:paraId="7BD96550" w14:textId="77777777" w:rsidR="006844A7" w:rsidRPr="00A138E1" w:rsidRDefault="006844A7" w:rsidP="00F8225D">
      <w:pPr>
        <w:pStyle w:val="Bezodstpw"/>
        <w:spacing w:line="276" w:lineRule="auto"/>
        <w:jc w:val="both"/>
        <w:rPr>
          <w:rFonts w:ascii="Times New Roman" w:hAnsi="Times New Roman"/>
          <w:sz w:val="24"/>
          <w:szCs w:val="24"/>
        </w:rPr>
      </w:pPr>
    </w:p>
    <w:p w14:paraId="5E10971C"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w:t>
      </w:r>
    </w:p>
    <w:p w14:paraId="3D82007D" w14:textId="77777777" w:rsidR="006844A7" w:rsidRDefault="006844A7" w:rsidP="00F8225D">
      <w:pPr>
        <w:pStyle w:val="Bezodstpw"/>
        <w:spacing w:line="276" w:lineRule="auto"/>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r w:rsidR="005453B5">
        <w:rPr>
          <w:rFonts w:ascii="Times New Roman" w:hAnsi="Times New Roman"/>
          <w:b/>
          <w:sz w:val="24"/>
          <w:szCs w:val="24"/>
        </w:rPr>
        <w:t xml:space="preserve"> </w:t>
      </w:r>
    </w:p>
    <w:p w14:paraId="3F5983CB" w14:textId="77777777" w:rsidR="006844A7" w:rsidRDefault="006844A7" w:rsidP="00F8225D">
      <w:pPr>
        <w:pStyle w:val="Bezodstpw"/>
        <w:spacing w:line="276" w:lineRule="auto"/>
        <w:rPr>
          <w:rFonts w:ascii="Times New Roman" w:hAnsi="Times New Roman"/>
          <w:b/>
          <w:sz w:val="24"/>
          <w:szCs w:val="24"/>
        </w:rPr>
      </w:pPr>
    </w:p>
    <w:p w14:paraId="6821C80D" w14:textId="77777777" w:rsidR="006844A7" w:rsidRPr="00A138E1" w:rsidRDefault="006844A7" w:rsidP="00F8225D">
      <w:pPr>
        <w:pStyle w:val="Bezodstpw"/>
        <w:spacing w:line="276" w:lineRule="auto"/>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D0582">
        <w:rPr>
          <w:rFonts w:ascii="Times New Roman" w:hAnsi="Times New Roman"/>
          <w:sz w:val="24"/>
          <w:szCs w:val="24"/>
        </w:rPr>
        <w:t>6</w:t>
      </w:r>
      <w:r w:rsidR="00A94D3B">
        <w:rPr>
          <w:rFonts w:ascii="Times New Roman" w:hAnsi="Times New Roman"/>
          <w:sz w:val="24"/>
          <w:szCs w:val="24"/>
        </w:rPr>
        <w:t>3</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00A1274F">
        <w:rPr>
          <w:rFonts w:ascii="Times New Roman" w:hAnsi="Times New Roman"/>
          <w:sz w:val="24"/>
          <w:szCs w:val="24"/>
        </w:rPr>
        <w:t xml:space="preserve"> z</w:t>
      </w:r>
      <w:r w:rsidR="00A94D3B">
        <w:rPr>
          <w:rFonts w:ascii="Times New Roman" w:hAnsi="Times New Roman"/>
          <w:sz w:val="24"/>
          <w:szCs w:val="24"/>
        </w:rPr>
        <w:t xml:space="preserve"> </w:t>
      </w:r>
      <w:proofErr w:type="spellStart"/>
      <w:r w:rsidR="00A94D3B">
        <w:rPr>
          <w:rFonts w:ascii="Times New Roman" w:hAnsi="Times New Roman"/>
          <w:sz w:val="24"/>
          <w:szCs w:val="24"/>
        </w:rPr>
        <w:t>pó</w:t>
      </w:r>
      <w:r w:rsidR="009C0BD0">
        <w:rPr>
          <w:rFonts w:ascii="Times New Roman" w:hAnsi="Times New Roman"/>
          <w:sz w:val="24"/>
          <w:szCs w:val="24"/>
        </w:rPr>
        <w:t>ź</w:t>
      </w:r>
      <w:r w:rsidR="00A94D3B">
        <w:rPr>
          <w:rFonts w:ascii="Times New Roman" w:hAnsi="Times New Roman"/>
          <w:sz w:val="24"/>
          <w:szCs w:val="24"/>
        </w:rPr>
        <w:t>n</w:t>
      </w:r>
      <w:proofErr w:type="spellEnd"/>
      <w:r w:rsidR="00A94D3B">
        <w:rPr>
          <w:rFonts w:ascii="Times New Roman" w:hAnsi="Times New Roman"/>
          <w:sz w:val="24"/>
          <w:szCs w:val="24"/>
        </w:rPr>
        <w:t>.</w:t>
      </w:r>
      <w:r w:rsidR="00A1274F">
        <w:rPr>
          <w:rFonts w:ascii="Times New Roman" w:hAnsi="Times New Roman"/>
          <w:sz w:val="24"/>
          <w:szCs w:val="24"/>
        </w:rPr>
        <w:t xml:space="preserve"> zm.</w:t>
      </w:r>
      <w:r w:rsidRPr="00A138E1">
        <w:rPr>
          <w:rFonts w:ascii="Times New Roman" w:hAnsi="Times New Roman"/>
          <w:sz w:val="24"/>
          <w:szCs w:val="24"/>
        </w:rPr>
        <w:t>).</w:t>
      </w:r>
    </w:p>
    <w:p w14:paraId="73049B99" w14:textId="77777777" w:rsidR="00DA3831" w:rsidRDefault="00DA3831" w:rsidP="00F8225D">
      <w:pPr>
        <w:pStyle w:val="Tekstpodstawowy"/>
        <w:spacing w:line="276" w:lineRule="auto"/>
        <w:jc w:val="both"/>
        <w:rPr>
          <w:i w:val="0"/>
          <w:color w:val="000000"/>
          <w:spacing w:val="0"/>
        </w:rPr>
      </w:pPr>
    </w:p>
    <w:p w14:paraId="1B332A97" w14:textId="77777777" w:rsidR="00D9659E" w:rsidRPr="007660A7" w:rsidRDefault="00D9659E" w:rsidP="00F8225D">
      <w:pPr>
        <w:pStyle w:val="Tekstpodstawowy"/>
        <w:spacing w:line="276" w:lineRule="auto"/>
        <w:jc w:val="both"/>
        <w:rPr>
          <w:i w:val="0"/>
          <w:color w:val="000000"/>
          <w:spacing w:val="0"/>
        </w:rPr>
      </w:pPr>
    </w:p>
    <w:p w14:paraId="12D2269C" w14:textId="77777777" w:rsidR="00B956FE" w:rsidRPr="007660A7" w:rsidRDefault="00B956FE" w:rsidP="00F8225D">
      <w:pPr>
        <w:pStyle w:val="Tytu"/>
        <w:spacing w:line="276" w:lineRule="auto"/>
        <w:rPr>
          <w:color w:val="000000"/>
          <w:sz w:val="24"/>
        </w:rPr>
      </w:pPr>
      <w:r w:rsidRPr="007660A7">
        <w:rPr>
          <w:color w:val="000000"/>
          <w:sz w:val="24"/>
        </w:rPr>
        <w:t>§ 1</w:t>
      </w:r>
    </w:p>
    <w:p w14:paraId="231FE30D" w14:textId="77777777" w:rsidR="00F34695" w:rsidRPr="00605EC7" w:rsidRDefault="00B956FE" w:rsidP="00F8225D">
      <w:pPr>
        <w:pStyle w:val="Tytu"/>
        <w:spacing w:line="276" w:lineRule="auto"/>
        <w:ind w:left="426" w:hanging="426"/>
        <w:rPr>
          <w:color w:val="000000"/>
          <w:sz w:val="22"/>
        </w:rPr>
      </w:pPr>
      <w:r w:rsidRPr="007660A7">
        <w:rPr>
          <w:color w:val="000000"/>
          <w:sz w:val="22"/>
        </w:rPr>
        <w:t>PRZEDMIOT UMOWY</w:t>
      </w:r>
    </w:p>
    <w:p w14:paraId="19561BED" w14:textId="77777777" w:rsidR="00CD0582" w:rsidRPr="00CD0582" w:rsidRDefault="00611BC3" w:rsidP="00F8225D">
      <w:pPr>
        <w:pStyle w:val="Tekstpodstawowy"/>
        <w:numPr>
          <w:ilvl w:val="0"/>
          <w:numId w:val="5"/>
        </w:numPr>
        <w:tabs>
          <w:tab w:val="clear" w:pos="720"/>
        </w:tabs>
        <w:spacing w:line="276" w:lineRule="auto"/>
        <w:ind w:left="426" w:hanging="426"/>
        <w:jc w:val="both"/>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77934">
        <w:rPr>
          <w:i w:val="0"/>
          <w:szCs w:val="24"/>
        </w:rPr>
        <w:t>„Pr</w:t>
      </w:r>
      <w:r w:rsidR="00C77934" w:rsidRPr="00A1274F">
        <w:rPr>
          <w:i w:val="0"/>
          <w:spacing w:val="-4"/>
        </w:rPr>
        <w:t>zebudow</w:t>
      </w:r>
      <w:r w:rsidR="00C77934">
        <w:rPr>
          <w:i w:val="0"/>
          <w:spacing w:val="-4"/>
        </w:rPr>
        <w:t>a</w:t>
      </w:r>
      <w:r w:rsidR="00C77934" w:rsidRPr="00A1274F">
        <w:rPr>
          <w:i w:val="0"/>
          <w:spacing w:val="-4"/>
        </w:rPr>
        <w:t xml:space="preserve"> ul. Wojska Polskiego (od granicy do ul. Leśmiana) wraz z budową parkingów przy cmentarzu, ul. Bałtyckiej oraz ul. Legionów w Świnoujściu”</w:t>
      </w:r>
      <w:r w:rsidR="00C77934">
        <w:rPr>
          <w:bCs/>
          <w:i w:val="0"/>
          <w:spacing w:val="-4"/>
          <w:szCs w:val="28"/>
          <w:lang w:eastAsia="ar-SA"/>
        </w:rPr>
        <w:t>.</w:t>
      </w:r>
    </w:p>
    <w:p w14:paraId="177A2167" w14:textId="77777777" w:rsidR="00B871D8" w:rsidRPr="00A1274F" w:rsidRDefault="00B871D8" w:rsidP="00F8225D">
      <w:pPr>
        <w:pStyle w:val="Tekstpodstawowy"/>
        <w:numPr>
          <w:ilvl w:val="0"/>
          <w:numId w:val="5"/>
        </w:numPr>
        <w:tabs>
          <w:tab w:val="clear" w:pos="720"/>
        </w:tabs>
        <w:spacing w:line="276" w:lineRule="auto"/>
        <w:ind w:left="426" w:hanging="426"/>
        <w:jc w:val="both"/>
        <w:rPr>
          <w:i w:val="0"/>
          <w:spacing w:val="-4"/>
        </w:rPr>
      </w:pPr>
      <w:r w:rsidRPr="00A1274F">
        <w:rPr>
          <w:i w:val="0"/>
        </w:rPr>
        <w:t>Przedmiot umowy obejmuje</w:t>
      </w:r>
      <w:r w:rsidR="00C77934">
        <w:rPr>
          <w:i w:val="0"/>
        </w:rPr>
        <w:t xml:space="preserve"> </w:t>
      </w:r>
      <w:r w:rsidR="003B7BAC" w:rsidRPr="00A1274F">
        <w:rPr>
          <w:i w:val="0"/>
          <w:szCs w:val="24"/>
        </w:rPr>
        <w:t>wykonanie robót budowlanych na podstawie załączonej dokumentacji projektowej.</w:t>
      </w:r>
    </w:p>
    <w:p w14:paraId="436018C7" w14:textId="77777777" w:rsidR="00611BC3" w:rsidRPr="00CD0582" w:rsidRDefault="00611BC3" w:rsidP="00F8225D">
      <w:pPr>
        <w:pStyle w:val="Tekstpodstawowy"/>
        <w:numPr>
          <w:ilvl w:val="0"/>
          <w:numId w:val="5"/>
        </w:numPr>
        <w:tabs>
          <w:tab w:val="clear" w:pos="720"/>
        </w:tabs>
        <w:spacing w:line="276" w:lineRule="auto"/>
        <w:ind w:left="426" w:hanging="426"/>
        <w:jc w:val="both"/>
        <w:rPr>
          <w:i w:val="0"/>
          <w:spacing w:val="-4"/>
        </w:rPr>
      </w:pPr>
      <w:r w:rsidRPr="00CD0582">
        <w:rPr>
          <w:i w:val="0"/>
        </w:rPr>
        <w:t xml:space="preserve">Zakres przedmiotu umowy określa opis przedmiotu zamówienia </w:t>
      </w:r>
      <w:r w:rsidR="00FB6B93">
        <w:rPr>
          <w:i w:val="0"/>
        </w:rPr>
        <w:t>(z</w:t>
      </w:r>
      <w:r w:rsidRPr="00CD0582">
        <w:rPr>
          <w:i w:val="0"/>
        </w:rPr>
        <w:t>ałącznik nr 1 do niniejszej umowy</w:t>
      </w:r>
      <w:r w:rsidR="00FB6B93">
        <w:rPr>
          <w:i w:val="0"/>
        </w:rPr>
        <w:t>)</w:t>
      </w:r>
      <w:r w:rsidRPr="00CD0582">
        <w:rPr>
          <w:i w:val="0"/>
        </w:rPr>
        <w:t>, zakres rzeczowo finansowy</w:t>
      </w:r>
      <w:r w:rsidR="00503858" w:rsidRPr="00CD0582">
        <w:rPr>
          <w:i w:val="0"/>
        </w:rPr>
        <w:t xml:space="preserve"> </w:t>
      </w:r>
      <w:r w:rsidRPr="00CD0582">
        <w:rPr>
          <w:i w:val="0"/>
        </w:rPr>
        <w:t>(załącznik nr 2) oraz dokumentacja projektowa</w:t>
      </w:r>
      <w:r w:rsidR="00FB6B93">
        <w:rPr>
          <w:i w:val="0"/>
        </w:rPr>
        <w:t xml:space="preserve"> (wg wykazu </w:t>
      </w:r>
      <w:r w:rsidR="00A35CED">
        <w:rPr>
          <w:i w:val="0"/>
        </w:rPr>
        <w:t>stanowiącego załącznik nr 3)</w:t>
      </w:r>
      <w:r w:rsidR="00D05643">
        <w:rPr>
          <w:i w:val="0"/>
        </w:rPr>
        <w:t>.</w:t>
      </w:r>
    </w:p>
    <w:p w14:paraId="58A35226" w14:textId="77777777" w:rsidR="00611BC3" w:rsidRPr="00243BF4" w:rsidRDefault="00611BC3" w:rsidP="00F8225D">
      <w:pPr>
        <w:pStyle w:val="Tekstpodstawowy"/>
        <w:numPr>
          <w:ilvl w:val="0"/>
          <w:numId w:val="5"/>
        </w:numPr>
        <w:tabs>
          <w:tab w:val="clear" w:pos="720"/>
        </w:tabs>
        <w:spacing w:line="276" w:lineRule="auto"/>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E7601D">
        <w:rPr>
          <w:i w:val="0"/>
          <w:color w:val="000000"/>
        </w:rPr>
        <w:t>pozwalały</w:t>
      </w:r>
      <w:r w:rsidRPr="00BE00CB">
        <w:rPr>
          <w:i w:val="0"/>
          <w:color w:val="000000"/>
        </w:rPr>
        <w:t xml:space="preserve"> je przewidzieć na etapie przygotowania oferty a są one niezbędne do należytego wykonania i przekazania do użytkowania przedmiotu umowy zgodnie z ustaleniami umowy, obowiązującymi </w:t>
      </w:r>
      <w:r w:rsidR="00243BF4" w:rsidRPr="00234EEA">
        <w:rPr>
          <w:i w:val="0"/>
          <w:color w:val="000000"/>
        </w:rPr>
        <w:t>przepisami i</w:t>
      </w:r>
      <w:r w:rsidR="00243BF4">
        <w:rPr>
          <w:i w:val="0"/>
          <w:color w:val="000000"/>
        </w:rPr>
        <w:t> </w:t>
      </w:r>
      <w:r w:rsidR="00243BF4" w:rsidRPr="00234EEA">
        <w:rPr>
          <w:i w:val="0"/>
          <w:color w:val="000000"/>
        </w:rPr>
        <w:t>sztuką budowlaną.</w:t>
      </w:r>
      <w:r w:rsidR="00243BF4" w:rsidRPr="00234EEA">
        <w:t xml:space="preserve"> </w:t>
      </w:r>
    </w:p>
    <w:p w14:paraId="0C935D11" w14:textId="77777777" w:rsidR="00611BC3" w:rsidRPr="00D9659E" w:rsidRDefault="00611BC3" w:rsidP="00F8225D">
      <w:pPr>
        <w:pStyle w:val="Tekstpodstawowy"/>
        <w:numPr>
          <w:ilvl w:val="0"/>
          <w:numId w:val="5"/>
        </w:numPr>
        <w:tabs>
          <w:tab w:val="clear" w:pos="720"/>
        </w:tabs>
        <w:spacing w:line="276" w:lineRule="auto"/>
        <w:ind w:left="426" w:hanging="426"/>
        <w:jc w:val="both"/>
        <w:rPr>
          <w:i w:val="0"/>
        </w:rPr>
      </w:pPr>
      <w:r w:rsidRPr="00BE00CB">
        <w:rPr>
          <w:i w:val="0"/>
          <w:szCs w:val="24"/>
        </w:rPr>
        <w:lastRenderedPageBreak/>
        <w:t>Wykonawca zobowiązuje się do wykonania w ramach wynagrodzenia wskazanego w § 3 ust. 1 wszelkich prac towarzyszących, potrzebnych do zrealizowania przedmiotu niniejszej umowy.</w:t>
      </w:r>
    </w:p>
    <w:p w14:paraId="14F59763" w14:textId="77777777" w:rsidR="00D9659E" w:rsidRDefault="00D9659E" w:rsidP="00D9659E">
      <w:pPr>
        <w:pStyle w:val="Tekstpodstawowy"/>
        <w:spacing w:line="276" w:lineRule="auto"/>
        <w:jc w:val="both"/>
        <w:rPr>
          <w:i w:val="0"/>
          <w:szCs w:val="24"/>
        </w:rPr>
      </w:pPr>
    </w:p>
    <w:p w14:paraId="2CBD61BF" w14:textId="77777777" w:rsidR="00D9659E" w:rsidRPr="00A17743" w:rsidRDefault="00D9659E" w:rsidP="00D9659E">
      <w:pPr>
        <w:pStyle w:val="Tekstpodstawowy"/>
        <w:spacing w:line="276" w:lineRule="auto"/>
        <w:jc w:val="both"/>
        <w:rPr>
          <w:i w:val="0"/>
        </w:rPr>
      </w:pPr>
    </w:p>
    <w:p w14:paraId="40138F9A" w14:textId="77777777" w:rsidR="00B956FE" w:rsidRPr="007660A7" w:rsidRDefault="00B956FE" w:rsidP="00F8225D">
      <w:pPr>
        <w:pStyle w:val="Tytu"/>
        <w:spacing w:line="276" w:lineRule="auto"/>
        <w:rPr>
          <w:color w:val="000000"/>
          <w:sz w:val="24"/>
        </w:rPr>
      </w:pPr>
      <w:r w:rsidRPr="007660A7">
        <w:rPr>
          <w:color w:val="000000"/>
          <w:sz w:val="24"/>
        </w:rPr>
        <w:t>§ 2</w:t>
      </w:r>
    </w:p>
    <w:p w14:paraId="4978D3E5" w14:textId="77777777" w:rsidR="00B956FE" w:rsidRPr="007F62D1" w:rsidRDefault="00B956FE" w:rsidP="00F8225D">
      <w:pPr>
        <w:pStyle w:val="Tytu"/>
        <w:spacing w:line="276" w:lineRule="auto"/>
        <w:rPr>
          <w:sz w:val="22"/>
        </w:rPr>
      </w:pPr>
      <w:r w:rsidRPr="007F62D1">
        <w:rPr>
          <w:sz w:val="22"/>
        </w:rPr>
        <w:t>TERMINY</w:t>
      </w:r>
    </w:p>
    <w:p w14:paraId="3B65E6F0" w14:textId="77777777" w:rsidR="00B956FE" w:rsidRPr="007F62D1" w:rsidRDefault="00B956FE" w:rsidP="00F8225D">
      <w:pPr>
        <w:pStyle w:val="Tekstpodstawowy3"/>
        <w:spacing w:before="0" w:after="0" w:line="276" w:lineRule="auto"/>
        <w:rPr>
          <w:i w:val="0"/>
          <w:color w:val="auto"/>
        </w:rPr>
      </w:pPr>
      <w:r w:rsidRPr="007F62D1">
        <w:rPr>
          <w:i w:val="0"/>
          <w:color w:val="auto"/>
        </w:rPr>
        <w:t>Strony ustalają następujące terminy realizacji robót stanowiących przedmiot umowy:</w:t>
      </w:r>
    </w:p>
    <w:p w14:paraId="4F594A7F" w14:textId="77777777" w:rsidR="00101BB7" w:rsidRPr="007F62D1" w:rsidRDefault="00101BB7" w:rsidP="00F8225D">
      <w:pPr>
        <w:pStyle w:val="Tytu"/>
        <w:numPr>
          <w:ilvl w:val="0"/>
          <w:numId w:val="9"/>
        </w:numPr>
        <w:spacing w:line="276" w:lineRule="auto"/>
        <w:ind w:left="1418" w:hanging="567"/>
        <w:jc w:val="left"/>
        <w:rPr>
          <w:b w:val="0"/>
          <w:spacing w:val="0"/>
          <w:sz w:val="24"/>
          <w:szCs w:val="24"/>
        </w:rPr>
      </w:pPr>
      <w:r w:rsidRPr="007F62D1">
        <w:rPr>
          <w:b w:val="0"/>
          <w:spacing w:val="0"/>
          <w:sz w:val="24"/>
          <w:szCs w:val="24"/>
        </w:rPr>
        <w:t>termin rozpoczęcia:</w:t>
      </w:r>
      <w:r w:rsidRPr="007F62D1">
        <w:rPr>
          <w:b w:val="0"/>
          <w:spacing w:val="0"/>
          <w:sz w:val="24"/>
          <w:szCs w:val="24"/>
        </w:rPr>
        <w:tab/>
      </w:r>
      <w:r w:rsidR="00A35CED" w:rsidRPr="007F62D1">
        <w:rPr>
          <w:b w:val="0"/>
          <w:spacing w:val="0"/>
          <w:sz w:val="24"/>
          <w:szCs w:val="24"/>
        </w:rPr>
        <w:tab/>
        <w:t>-</w:t>
      </w:r>
      <w:r w:rsidRPr="007F62D1">
        <w:rPr>
          <w:b w:val="0"/>
          <w:spacing w:val="0"/>
          <w:sz w:val="24"/>
          <w:szCs w:val="24"/>
        </w:rPr>
        <w:t xml:space="preserve"> w dniu p</w:t>
      </w:r>
      <w:r w:rsidR="00D827F6" w:rsidRPr="007F62D1">
        <w:rPr>
          <w:b w:val="0"/>
          <w:spacing w:val="0"/>
          <w:sz w:val="24"/>
          <w:szCs w:val="24"/>
        </w:rPr>
        <w:t>rzekazania placu budowy</w:t>
      </w:r>
      <w:r w:rsidRPr="007F62D1">
        <w:rPr>
          <w:b w:val="0"/>
          <w:spacing w:val="0"/>
          <w:sz w:val="24"/>
          <w:szCs w:val="24"/>
        </w:rPr>
        <w:t>,</w:t>
      </w:r>
    </w:p>
    <w:p w14:paraId="2F8BC4A7" w14:textId="77777777" w:rsidR="00A35CED" w:rsidRPr="007F62D1" w:rsidRDefault="00101BB7" w:rsidP="00F8225D">
      <w:pPr>
        <w:pStyle w:val="Tytu"/>
        <w:numPr>
          <w:ilvl w:val="0"/>
          <w:numId w:val="9"/>
        </w:numPr>
        <w:spacing w:line="276" w:lineRule="auto"/>
        <w:ind w:left="1418" w:hanging="567"/>
        <w:jc w:val="left"/>
        <w:rPr>
          <w:b w:val="0"/>
          <w:sz w:val="24"/>
        </w:rPr>
      </w:pPr>
      <w:r w:rsidRPr="007F62D1">
        <w:rPr>
          <w:b w:val="0"/>
          <w:spacing w:val="0"/>
          <w:sz w:val="24"/>
          <w:szCs w:val="24"/>
        </w:rPr>
        <w:t xml:space="preserve">termin </w:t>
      </w:r>
      <w:r w:rsidR="004D6CAC" w:rsidRPr="007F62D1">
        <w:rPr>
          <w:b w:val="0"/>
          <w:spacing w:val="0"/>
          <w:sz w:val="24"/>
          <w:szCs w:val="24"/>
        </w:rPr>
        <w:t xml:space="preserve">wykonania </w:t>
      </w:r>
      <w:r w:rsidR="003A55BF" w:rsidRPr="007F62D1">
        <w:rPr>
          <w:b w:val="0"/>
          <w:spacing w:val="0"/>
          <w:sz w:val="24"/>
          <w:szCs w:val="24"/>
        </w:rPr>
        <w:t>robót</w:t>
      </w:r>
      <w:r w:rsidR="003A55BF" w:rsidRPr="007F62D1">
        <w:rPr>
          <w:b w:val="0"/>
          <w:spacing w:val="0"/>
          <w:sz w:val="24"/>
          <w:szCs w:val="24"/>
        </w:rPr>
        <w:tab/>
      </w:r>
      <w:r w:rsidR="00A35CED" w:rsidRPr="007F62D1">
        <w:rPr>
          <w:b w:val="0"/>
          <w:spacing w:val="0"/>
          <w:sz w:val="24"/>
          <w:szCs w:val="24"/>
        </w:rPr>
        <w:t xml:space="preserve">- </w:t>
      </w:r>
      <w:r w:rsidR="007F62D1" w:rsidRPr="007F62D1">
        <w:rPr>
          <w:b w:val="0"/>
          <w:spacing w:val="0"/>
          <w:sz w:val="24"/>
          <w:szCs w:val="24"/>
        </w:rPr>
        <w:t>14 m-</w:t>
      </w:r>
      <w:proofErr w:type="spellStart"/>
      <w:r w:rsidR="007F62D1" w:rsidRPr="007F62D1">
        <w:rPr>
          <w:b w:val="0"/>
          <w:spacing w:val="0"/>
          <w:sz w:val="24"/>
          <w:szCs w:val="24"/>
        </w:rPr>
        <w:t>cy</w:t>
      </w:r>
      <w:proofErr w:type="spellEnd"/>
      <w:r w:rsidR="007F62D1" w:rsidRPr="007F62D1">
        <w:rPr>
          <w:b w:val="0"/>
          <w:spacing w:val="0"/>
          <w:sz w:val="24"/>
          <w:szCs w:val="24"/>
        </w:rPr>
        <w:t xml:space="preserve"> od daty przekazania placu budowy</w:t>
      </w:r>
      <w:r w:rsidR="00E7601D" w:rsidRPr="007F62D1">
        <w:rPr>
          <w:b w:val="0"/>
          <w:spacing w:val="0"/>
          <w:sz w:val="24"/>
          <w:szCs w:val="24"/>
        </w:rPr>
        <w:t>.</w:t>
      </w:r>
    </w:p>
    <w:p w14:paraId="2003FE55" w14:textId="77777777" w:rsidR="00B956FE" w:rsidRDefault="00B956FE" w:rsidP="00F8225D">
      <w:pPr>
        <w:pStyle w:val="Tytu"/>
        <w:spacing w:line="276" w:lineRule="auto"/>
        <w:ind w:left="851"/>
        <w:jc w:val="left"/>
        <w:rPr>
          <w:sz w:val="24"/>
        </w:rPr>
      </w:pPr>
    </w:p>
    <w:p w14:paraId="785B9960" w14:textId="77777777" w:rsidR="00D9659E" w:rsidRPr="007F62D1" w:rsidRDefault="00D9659E" w:rsidP="00F8225D">
      <w:pPr>
        <w:pStyle w:val="Tytu"/>
        <w:spacing w:line="276" w:lineRule="auto"/>
        <w:ind w:left="851"/>
        <w:jc w:val="left"/>
        <w:rPr>
          <w:sz w:val="24"/>
        </w:rPr>
      </w:pPr>
    </w:p>
    <w:p w14:paraId="5440B72E" w14:textId="77777777" w:rsidR="00EF67E2" w:rsidRPr="007F62D1" w:rsidRDefault="0028595C" w:rsidP="00F8225D">
      <w:pPr>
        <w:pStyle w:val="Tytu"/>
        <w:spacing w:line="276" w:lineRule="auto"/>
        <w:ind w:left="851"/>
        <w:rPr>
          <w:sz w:val="24"/>
        </w:rPr>
      </w:pPr>
      <w:r w:rsidRPr="007F62D1">
        <w:rPr>
          <w:sz w:val="24"/>
        </w:rPr>
        <w:t>§ 3</w:t>
      </w:r>
    </w:p>
    <w:p w14:paraId="51C0314F" w14:textId="77777777" w:rsidR="00B956FE" w:rsidRDefault="00B956FE" w:rsidP="00F8225D">
      <w:pPr>
        <w:pStyle w:val="Tytu"/>
        <w:spacing w:line="276" w:lineRule="auto"/>
        <w:rPr>
          <w:sz w:val="22"/>
        </w:rPr>
      </w:pPr>
      <w:r w:rsidRPr="007F62D1">
        <w:rPr>
          <w:sz w:val="22"/>
        </w:rPr>
        <w:t>WYNAGRODZENIE</w:t>
      </w:r>
    </w:p>
    <w:p w14:paraId="490030CF" w14:textId="0429159A" w:rsidR="00084753" w:rsidRPr="00084753" w:rsidRDefault="00084753" w:rsidP="00084753">
      <w:pPr>
        <w:pStyle w:val="Tytu"/>
        <w:numPr>
          <w:ilvl w:val="0"/>
          <w:numId w:val="49"/>
        </w:numPr>
        <w:spacing w:line="276" w:lineRule="auto"/>
        <w:ind w:left="426" w:hanging="426"/>
        <w:jc w:val="both"/>
        <w:rPr>
          <w:b w:val="0"/>
          <w:sz w:val="22"/>
        </w:rPr>
      </w:pPr>
      <w:r w:rsidRPr="00084753">
        <w:rPr>
          <w:rFonts w:eastAsia="Calibri"/>
          <w:b w:val="0"/>
          <w:color w:val="000000"/>
          <w:sz w:val="24"/>
          <w:szCs w:val="22"/>
          <w:lang w:eastAsia="en-US"/>
        </w:rPr>
        <w:t xml:space="preserve">Wynagrodzenie </w:t>
      </w:r>
      <w:r w:rsidRPr="00084753">
        <w:rPr>
          <w:b w:val="0"/>
          <w:color w:val="000000"/>
          <w:sz w:val="24"/>
        </w:rPr>
        <w:t>kosztorysowe zgodnie z ofertą cenową Wykonawcy, wynosi (łącznie z podatkiem VAT) …………….. zł (słownie: …………………………………………</w:t>
      </w:r>
      <w:r>
        <w:rPr>
          <w:b w:val="0"/>
          <w:color w:val="000000"/>
          <w:sz w:val="24"/>
        </w:rPr>
        <w:t>..</w:t>
      </w:r>
      <w:r w:rsidRPr="00084753">
        <w:rPr>
          <w:b w:val="0"/>
          <w:color w:val="000000"/>
          <w:sz w:val="24"/>
        </w:rPr>
        <w:t>/100) i obejmuje wszystkie koszty związane z realizacją przedmiotu niniejszej umowy.</w:t>
      </w:r>
    </w:p>
    <w:p w14:paraId="7F309155" w14:textId="161DD049" w:rsidR="00084753" w:rsidRPr="004A5AE5" w:rsidRDefault="00084753" w:rsidP="00084753">
      <w:pPr>
        <w:pStyle w:val="Akapitzlist"/>
        <w:numPr>
          <w:ilvl w:val="0"/>
          <w:numId w:val="49"/>
        </w:numPr>
        <w:spacing w:after="0"/>
        <w:ind w:left="426" w:hanging="426"/>
        <w:jc w:val="both"/>
        <w:rPr>
          <w:rFonts w:ascii="Times New Roman" w:eastAsia="Times New Roman" w:hAnsi="Times New Roman"/>
          <w:color w:val="000000"/>
          <w:sz w:val="24"/>
          <w:szCs w:val="20"/>
          <w:lang w:eastAsia="pl-PL"/>
        </w:rPr>
      </w:pPr>
      <w:r w:rsidRPr="004A5AE5">
        <w:rPr>
          <w:rFonts w:ascii="Times New Roman" w:eastAsia="Times New Roman" w:hAnsi="Times New Roman"/>
          <w:color w:val="000000"/>
          <w:sz w:val="24"/>
          <w:szCs w:val="20"/>
          <w:lang w:eastAsia="pl-PL"/>
        </w:rPr>
        <w:t xml:space="preserve">Zamawiający za wykonany przedmiot umowy zapłaci Wykonawcy wynagrodzenie kosztorysowe ustalone na podstawie oferty Wykonawcy oraz sprawdzonych i potwierdzonych obmiarów rzeczywiście wykonanych ilości robót oraz cen jednostkowych zawartych w załączniku nr 2 </w:t>
      </w:r>
      <w:r>
        <w:rPr>
          <w:rFonts w:ascii="Times New Roman" w:eastAsia="Times New Roman" w:hAnsi="Times New Roman"/>
          <w:color w:val="000000"/>
          <w:sz w:val="24"/>
          <w:szCs w:val="20"/>
          <w:lang w:eastAsia="pl-PL"/>
        </w:rPr>
        <w:t xml:space="preserve">– niezmiennych w czasie realizacji umowy </w:t>
      </w:r>
      <w:r w:rsidRPr="004A5AE5">
        <w:rPr>
          <w:rFonts w:ascii="Times New Roman" w:eastAsia="Times New Roman" w:hAnsi="Times New Roman"/>
          <w:color w:val="000000"/>
          <w:sz w:val="24"/>
          <w:szCs w:val="20"/>
          <w:lang w:eastAsia="pl-PL"/>
        </w:rPr>
        <w:t>lub cen jednostkowych ustalonych według zasad opisanych w § 15 ust. 5 pkt 2) do 5) niniejszej umowy w przypadkach tam wskazanych.</w:t>
      </w:r>
    </w:p>
    <w:p w14:paraId="355C89B8" w14:textId="77777777" w:rsidR="00084753" w:rsidRPr="00084753" w:rsidRDefault="00084753" w:rsidP="00084753">
      <w:pPr>
        <w:numPr>
          <w:ilvl w:val="0"/>
          <w:numId w:val="49"/>
        </w:numPr>
        <w:ind w:left="426" w:hanging="426"/>
        <w:jc w:val="both"/>
        <w:rPr>
          <w:bCs/>
          <w:color w:val="000000"/>
          <w:sz w:val="24"/>
          <w:szCs w:val="24"/>
          <w:lang w:eastAsia="ar-SA"/>
        </w:rPr>
      </w:pPr>
      <w:r w:rsidRPr="00364CB7">
        <w:rPr>
          <w:bCs/>
          <w:color w:val="000000"/>
          <w:sz w:val="24"/>
          <w:szCs w:val="24"/>
          <w:lang w:eastAsia="ar-SA"/>
        </w:rPr>
        <w:t xml:space="preserve">Obliczona przez Wykonawcę cena oferty powinna zawierać wszystkie koszty bezpośrednie i pośrednie, jakie Wykonawca uważa za niezbędne dla terminowego i prawidłowego wykonania przedmiotu zamówienia, zysk oraz wszystkie wymagane </w:t>
      </w:r>
      <w:r w:rsidRPr="00084753">
        <w:rPr>
          <w:bCs/>
          <w:color w:val="000000"/>
          <w:sz w:val="24"/>
          <w:szCs w:val="24"/>
          <w:lang w:eastAsia="ar-SA"/>
        </w:rPr>
        <w:t>przepisami podatki i opłaty, w tym podatek VAT. Wykonawca powinien uwzględnić w cenie oferty wszystkie posiadane informacje o przedmiocie zamówienia, a szczególnie informacje, wymagania i warunki podane w niniejszej umowie oraz SIWZ.</w:t>
      </w:r>
    </w:p>
    <w:p w14:paraId="275D50C3" w14:textId="266D6FDA" w:rsidR="00084753" w:rsidRPr="00084753" w:rsidRDefault="00084753" w:rsidP="00084753">
      <w:pPr>
        <w:pStyle w:val="Tytu"/>
        <w:numPr>
          <w:ilvl w:val="0"/>
          <w:numId w:val="49"/>
        </w:numPr>
        <w:spacing w:line="276" w:lineRule="auto"/>
        <w:ind w:left="426" w:hanging="426"/>
        <w:jc w:val="both"/>
        <w:rPr>
          <w:b w:val="0"/>
          <w:sz w:val="22"/>
        </w:rPr>
      </w:pPr>
      <w:r w:rsidRPr="00084753">
        <w:rPr>
          <w:b w:val="0"/>
          <w:bCs/>
          <w:color w:val="000000"/>
          <w:sz w:val="24"/>
          <w:szCs w:val="24"/>
          <w:lang w:eastAsia="ar-SA"/>
        </w:rPr>
        <w:t>Nie przewiduje się zaliczek na poczet wydatków Wykonawcy, związanych z realizacją niniejszej umowy.</w:t>
      </w:r>
    </w:p>
    <w:p w14:paraId="0C6E7B3A" w14:textId="301FD5A6" w:rsidR="002E5B49" w:rsidRPr="00084753" w:rsidRDefault="002E5B49" w:rsidP="004D1E63">
      <w:pPr>
        <w:pStyle w:val="Akapitzlist"/>
        <w:numPr>
          <w:ilvl w:val="0"/>
          <w:numId w:val="49"/>
        </w:numPr>
        <w:spacing w:after="0"/>
        <w:ind w:left="425" w:hanging="425"/>
        <w:jc w:val="both"/>
        <w:rPr>
          <w:rFonts w:ascii="Times New Roman" w:hAnsi="Times New Roman"/>
          <w:bCs/>
          <w:color w:val="000000"/>
          <w:sz w:val="24"/>
          <w:szCs w:val="24"/>
          <w:lang w:eastAsia="ar-SA"/>
        </w:rPr>
      </w:pPr>
      <w:r w:rsidRPr="00084753">
        <w:rPr>
          <w:rFonts w:ascii="Times New Roman" w:hAnsi="Times New Roman"/>
          <w:bCs/>
          <w:color w:val="000000"/>
          <w:sz w:val="24"/>
          <w:szCs w:val="24"/>
          <w:lang w:eastAsia="ar-SA"/>
        </w:rPr>
        <w:t xml:space="preserve">Strony dopuszczają płatności częściowe dokonywane przez Zamawiającego na podstawie faktur częściowych, wystawianych przez Wykonawcę </w:t>
      </w:r>
      <w:r w:rsidR="004D1E63">
        <w:rPr>
          <w:rFonts w:ascii="Times New Roman" w:hAnsi="Times New Roman"/>
          <w:bCs/>
          <w:color w:val="000000"/>
          <w:sz w:val="24"/>
          <w:szCs w:val="24"/>
          <w:lang w:eastAsia="ar-SA"/>
        </w:rPr>
        <w:t xml:space="preserve">(nie częściej niż raz w miesiącu) </w:t>
      </w:r>
      <w:r w:rsidRPr="00084753">
        <w:rPr>
          <w:rFonts w:ascii="Times New Roman" w:hAnsi="Times New Roman"/>
          <w:bCs/>
          <w:color w:val="000000"/>
          <w:sz w:val="24"/>
          <w:szCs w:val="24"/>
          <w:lang w:eastAsia="ar-SA"/>
        </w:rPr>
        <w:t>za</w:t>
      </w:r>
      <w:r w:rsidR="004D1E63">
        <w:rPr>
          <w:rFonts w:ascii="Times New Roman" w:hAnsi="Times New Roman"/>
          <w:bCs/>
          <w:color w:val="000000"/>
          <w:sz w:val="24"/>
          <w:szCs w:val="24"/>
          <w:lang w:eastAsia="ar-SA"/>
        </w:rPr>
        <w:t xml:space="preserve"> </w:t>
      </w:r>
      <w:r w:rsidRPr="00084753">
        <w:rPr>
          <w:rFonts w:ascii="Times New Roman" w:hAnsi="Times New Roman"/>
          <w:bCs/>
          <w:color w:val="000000"/>
          <w:sz w:val="24"/>
          <w:szCs w:val="24"/>
          <w:lang w:eastAsia="ar-SA"/>
        </w:rPr>
        <w:t xml:space="preserve">wykonane i </w:t>
      </w:r>
      <w:r w:rsidR="00524AD1">
        <w:rPr>
          <w:rFonts w:ascii="Times New Roman" w:hAnsi="Times New Roman"/>
          <w:bCs/>
          <w:color w:val="000000"/>
          <w:sz w:val="24"/>
          <w:szCs w:val="24"/>
          <w:lang w:eastAsia="ar-SA"/>
        </w:rPr>
        <w:t>potwierdzone</w:t>
      </w:r>
      <w:r w:rsidRPr="00084753">
        <w:rPr>
          <w:rFonts w:ascii="Times New Roman" w:hAnsi="Times New Roman"/>
          <w:bCs/>
          <w:color w:val="000000"/>
          <w:sz w:val="24"/>
          <w:szCs w:val="24"/>
          <w:lang w:eastAsia="ar-SA"/>
        </w:rPr>
        <w:t xml:space="preserve"> przez </w:t>
      </w:r>
      <w:r w:rsidR="00FB7393" w:rsidRPr="00084753">
        <w:rPr>
          <w:rFonts w:ascii="Times New Roman" w:hAnsi="Times New Roman"/>
          <w:bCs/>
          <w:color w:val="000000"/>
          <w:sz w:val="24"/>
          <w:szCs w:val="24"/>
          <w:lang w:eastAsia="ar-SA"/>
        </w:rPr>
        <w:t xml:space="preserve">Inżyniera Kontraktu </w:t>
      </w:r>
      <w:r w:rsidRPr="00084753">
        <w:rPr>
          <w:rFonts w:ascii="Times New Roman" w:hAnsi="Times New Roman"/>
          <w:bCs/>
          <w:color w:val="000000"/>
          <w:sz w:val="24"/>
          <w:szCs w:val="24"/>
          <w:lang w:eastAsia="ar-SA"/>
        </w:rPr>
        <w:t>roboty oraz płatność końcową – po zakończeniu i odbiorze końcowym całości robót stanowiących przedmiot umowy – na podstawie faktury końcowej.</w:t>
      </w:r>
    </w:p>
    <w:p w14:paraId="057A08D6" w14:textId="793C7477" w:rsidR="002E5B49" w:rsidRPr="00084753" w:rsidRDefault="002E5B49" w:rsidP="00084753">
      <w:pPr>
        <w:numPr>
          <w:ilvl w:val="0"/>
          <w:numId w:val="49"/>
        </w:numPr>
        <w:spacing w:line="276" w:lineRule="auto"/>
        <w:ind w:left="426" w:hanging="426"/>
        <w:jc w:val="both"/>
        <w:rPr>
          <w:bCs/>
          <w:color w:val="000000"/>
          <w:sz w:val="24"/>
          <w:szCs w:val="24"/>
          <w:lang w:eastAsia="ar-SA"/>
        </w:rPr>
      </w:pPr>
      <w:r w:rsidRPr="00084753">
        <w:rPr>
          <w:bCs/>
          <w:color w:val="000000"/>
          <w:sz w:val="24"/>
          <w:szCs w:val="24"/>
          <w:lang w:eastAsia="ar-SA"/>
        </w:rPr>
        <w:t>Suma faktur częściowych nie może przekroczyć 90% wartości wynagrodzenia szacunkowego brutto, określonego w ust. 1 niniejszego paragrafu.</w:t>
      </w:r>
    </w:p>
    <w:p w14:paraId="35B1A607" w14:textId="017482FD"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084753">
        <w:rPr>
          <w:bCs/>
          <w:color w:val="000000"/>
          <w:sz w:val="24"/>
          <w:szCs w:val="24"/>
          <w:lang w:eastAsia="ar-SA"/>
        </w:rPr>
        <w:t xml:space="preserve">Podstawą do wystawienia faktury częściowej jest przejściowy protokół </w:t>
      </w:r>
      <w:r w:rsidR="004D1E63">
        <w:rPr>
          <w:bCs/>
          <w:color w:val="000000"/>
          <w:sz w:val="24"/>
          <w:szCs w:val="24"/>
          <w:lang w:eastAsia="ar-SA"/>
        </w:rPr>
        <w:t>zaawansowania wykonanych</w:t>
      </w:r>
      <w:r w:rsidRPr="00084753">
        <w:rPr>
          <w:bCs/>
          <w:color w:val="000000"/>
          <w:sz w:val="24"/>
          <w:szCs w:val="24"/>
          <w:lang w:eastAsia="ar-SA"/>
        </w:rPr>
        <w:t xml:space="preserve"> robót, podpisany przez kierownika budowy oraz </w:t>
      </w:r>
      <w:r w:rsidR="008431F5" w:rsidRPr="00084753">
        <w:rPr>
          <w:bCs/>
          <w:color w:val="000000"/>
          <w:sz w:val="24"/>
          <w:szCs w:val="24"/>
          <w:lang w:eastAsia="ar-SA"/>
        </w:rPr>
        <w:t>Inżyniera</w:t>
      </w:r>
      <w:r w:rsidR="008431F5">
        <w:rPr>
          <w:bCs/>
          <w:color w:val="000000"/>
          <w:sz w:val="24"/>
          <w:szCs w:val="24"/>
          <w:lang w:eastAsia="ar-SA"/>
        </w:rPr>
        <w:t xml:space="preserve"> Kontraktu ustanowionego przez Zamawiającego</w:t>
      </w:r>
      <w:r w:rsidRPr="007660A7">
        <w:rPr>
          <w:bCs/>
          <w:color w:val="000000"/>
          <w:sz w:val="24"/>
          <w:szCs w:val="24"/>
          <w:lang w:eastAsia="ar-SA"/>
        </w:rPr>
        <w:t>.</w:t>
      </w:r>
    </w:p>
    <w:p w14:paraId="7B3B1B6D" w14:textId="77777777"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14:paraId="25983057" w14:textId="77777777" w:rsidR="002E5B49" w:rsidRPr="002E5B49" w:rsidRDefault="002E5B49" w:rsidP="00084753">
      <w:pPr>
        <w:numPr>
          <w:ilvl w:val="0"/>
          <w:numId w:val="49"/>
        </w:numPr>
        <w:spacing w:line="276" w:lineRule="auto"/>
        <w:ind w:left="426" w:hanging="426"/>
        <w:jc w:val="both"/>
        <w:rPr>
          <w:sz w:val="24"/>
        </w:rPr>
      </w:pPr>
      <w:r w:rsidRPr="002E5B49">
        <w:rPr>
          <w:bCs/>
          <w:color w:val="000000"/>
          <w:sz w:val="24"/>
          <w:szCs w:val="24"/>
          <w:lang w:eastAsia="ar-SA"/>
        </w:rPr>
        <w:lastRenderedPageBreak/>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14:paraId="5A834A4D" w14:textId="77777777"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14:paraId="79C65DDC" w14:textId="77777777"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14:paraId="4A0BC4B8" w14:textId="77777777" w:rsidR="000950E9" w:rsidRPr="002E5B49" w:rsidRDefault="000950E9" w:rsidP="00084753">
      <w:pPr>
        <w:numPr>
          <w:ilvl w:val="0"/>
          <w:numId w:val="49"/>
        </w:numPr>
        <w:spacing w:line="276" w:lineRule="auto"/>
        <w:ind w:left="426" w:hanging="426"/>
        <w:jc w:val="both"/>
        <w:rPr>
          <w:color w:val="000000"/>
          <w:sz w:val="24"/>
        </w:rPr>
      </w:pPr>
      <w:r w:rsidRPr="002E5B49">
        <w:rPr>
          <w:sz w:val="24"/>
          <w:szCs w:val="24"/>
        </w:rPr>
        <w:t>Za dzień zapłaty uważa się dzień obciążenia rachunku Zamawiającego.</w:t>
      </w:r>
    </w:p>
    <w:p w14:paraId="4086B42A" w14:textId="77777777" w:rsidR="000950E9" w:rsidRPr="00A26497" w:rsidRDefault="000950E9" w:rsidP="00084753">
      <w:pPr>
        <w:numPr>
          <w:ilvl w:val="0"/>
          <w:numId w:val="49"/>
        </w:numPr>
        <w:spacing w:line="276" w:lineRule="auto"/>
        <w:ind w:left="426" w:hanging="426"/>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14:paraId="0ABA89A0" w14:textId="77777777" w:rsidR="000950E9" w:rsidRPr="00F8225D" w:rsidRDefault="000950E9" w:rsidP="00084753">
      <w:pPr>
        <w:numPr>
          <w:ilvl w:val="0"/>
          <w:numId w:val="49"/>
        </w:numPr>
        <w:spacing w:line="276" w:lineRule="auto"/>
        <w:ind w:left="426" w:hanging="426"/>
        <w:jc w:val="both"/>
        <w:rPr>
          <w:color w:val="000000"/>
          <w:sz w:val="24"/>
        </w:rPr>
      </w:pPr>
      <w:r w:rsidRPr="00F8225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F8225D">
        <w:rPr>
          <w:sz w:val="24"/>
          <w:szCs w:val="24"/>
        </w:rPr>
        <w:t> </w:t>
      </w:r>
      <w:r w:rsidRPr="00F8225D">
        <w:rPr>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13E74DA"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14:paraId="44158BBD"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14:paraId="099EA283"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14:paraId="25CD2EB1" w14:textId="77777777" w:rsidR="000950E9" w:rsidRDefault="000950E9" w:rsidP="004F7F17">
      <w:pPr>
        <w:numPr>
          <w:ilvl w:val="0"/>
          <w:numId w:val="27"/>
        </w:numPr>
        <w:spacing w:line="276" w:lineRule="auto"/>
        <w:ind w:left="851" w:hanging="425"/>
        <w:jc w:val="both"/>
        <w:rPr>
          <w:sz w:val="24"/>
          <w:szCs w:val="24"/>
        </w:rPr>
      </w:pPr>
      <w:r w:rsidRPr="001C414F">
        <w:rPr>
          <w:sz w:val="24"/>
          <w:szCs w:val="24"/>
        </w:rPr>
        <w:t>nie dokonać bezpośredniej zapłaty wynagrodzenia Podwykonawcy, jeżeli Wykonawca wykaże niezasadność takiej zapłaty lub</w:t>
      </w:r>
      <w:r w:rsidR="00FB6B93">
        <w:rPr>
          <w:sz w:val="24"/>
          <w:szCs w:val="24"/>
        </w:rPr>
        <w:t>,</w:t>
      </w:r>
    </w:p>
    <w:p w14:paraId="4B85117E" w14:textId="77777777" w:rsidR="000950E9" w:rsidRDefault="000950E9" w:rsidP="004F7F17">
      <w:pPr>
        <w:numPr>
          <w:ilvl w:val="0"/>
          <w:numId w:val="27"/>
        </w:numPr>
        <w:spacing w:line="276" w:lineRule="auto"/>
        <w:ind w:left="851" w:hanging="425"/>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AFCFCC5" w14:textId="77777777" w:rsidR="000950E9" w:rsidRPr="001C414F" w:rsidRDefault="000950E9" w:rsidP="004F7F17">
      <w:pPr>
        <w:numPr>
          <w:ilvl w:val="0"/>
          <w:numId w:val="27"/>
        </w:numPr>
        <w:spacing w:line="276" w:lineRule="auto"/>
        <w:ind w:left="851" w:hanging="425"/>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14:paraId="6679DDEB"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14:paraId="6C435DBB"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14:paraId="6F6FB535"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14:paraId="2B87B036" w14:textId="77777777" w:rsidR="00B02411" w:rsidRDefault="00B02411" w:rsidP="00F8225D">
      <w:pPr>
        <w:spacing w:line="276" w:lineRule="auto"/>
        <w:ind w:left="426" w:hanging="426"/>
        <w:jc w:val="both"/>
        <w:rPr>
          <w:color w:val="000000"/>
          <w:sz w:val="24"/>
        </w:rPr>
      </w:pPr>
    </w:p>
    <w:p w14:paraId="6D17F288" w14:textId="77777777" w:rsidR="00D9659E" w:rsidRPr="007660A7" w:rsidRDefault="00D9659E" w:rsidP="00F8225D">
      <w:pPr>
        <w:spacing w:line="276" w:lineRule="auto"/>
        <w:ind w:left="426" w:hanging="426"/>
        <w:jc w:val="both"/>
        <w:rPr>
          <w:color w:val="000000"/>
          <w:sz w:val="24"/>
        </w:rPr>
      </w:pPr>
    </w:p>
    <w:p w14:paraId="0F7FC822" w14:textId="77777777" w:rsidR="00B956FE" w:rsidRPr="007660A7" w:rsidRDefault="00B956FE" w:rsidP="00F8225D">
      <w:pPr>
        <w:pStyle w:val="Tytu"/>
        <w:spacing w:line="276" w:lineRule="auto"/>
        <w:rPr>
          <w:color w:val="000000"/>
          <w:sz w:val="24"/>
        </w:rPr>
      </w:pPr>
      <w:r w:rsidRPr="007660A7">
        <w:rPr>
          <w:color w:val="000000"/>
          <w:sz w:val="24"/>
        </w:rPr>
        <w:t>§ 4</w:t>
      </w:r>
    </w:p>
    <w:p w14:paraId="342D82E4" w14:textId="77777777" w:rsidR="001F0AA9" w:rsidRPr="007660A7" w:rsidRDefault="00B956FE" w:rsidP="00F8225D">
      <w:pPr>
        <w:pStyle w:val="Tytu"/>
        <w:spacing w:line="276" w:lineRule="auto"/>
        <w:rPr>
          <w:color w:val="000000"/>
          <w:sz w:val="22"/>
        </w:rPr>
      </w:pPr>
      <w:r w:rsidRPr="007660A7">
        <w:rPr>
          <w:color w:val="000000"/>
          <w:sz w:val="22"/>
        </w:rPr>
        <w:t>ODBIÓR  ROBÓT</w:t>
      </w:r>
    </w:p>
    <w:p w14:paraId="510323B1" w14:textId="5BB6637B" w:rsidR="00105C4E"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 xml:space="preserve">Przedmiotem odbioru są roboty budowlane stanowiące przedmiot umowy. Zamawiający dopuszcza dokonywanie odbiorów częściowych </w:t>
      </w:r>
      <w:r w:rsidR="00AC2BAC">
        <w:rPr>
          <w:color w:val="000000"/>
          <w:sz w:val="24"/>
        </w:rPr>
        <w:t>dla każdego z obiektów odrębnie</w:t>
      </w:r>
      <w:r w:rsidRPr="00234EEA">
        <w:rPr>
          <w:color w:val="000000"/>
          <w:sz w:val="24"/>
        </w:rPr>
        <w:t>.</w:t>
      </w:r>
    </w:p>
    <w:p w14:paraId="06C433F0" w14:textId="18FFCE66" w:rsidR="00120FFD" w:rsidRPr="00234EEA" w:rsidRDefault="00120FFD" w:rsidP="00F8225D">
      <w:pPr>
        <w:numPr>
          <w:ilvl w:val="0"/>
          <w:numId w:val="1"/>
        </w:numPr>
        <w:tabs>
          <w:tab w:val="clear" w:pos="708"/>
          <w:tab w:val="num" w:pos="426"/>
        </w:tabs>
        <w:spacing w:line="276" w:lineRule="auto"/>
        <w:ind w:left="426" w:hanging="426"/>
        <w:jc w:val="both"/>
        <w:rPr>
          <w:color w:val="000000"/>
          <w:sz w:val="24"/>
        </w:rPr>
      </w:pPr>
      <w:r>
        <w:rPr>
          <w:color w:val="000000"/>
          <w:sz w:val="24"/>
        </w:rPr>
        <w:t xml:space="preserve">Roboty zanikające lub ulegające zakryciu Wykonawca zobowiązany jest zgłosić </w:t>
      </w:r>
      <w:r w:rsidR="00A91861">
        <w:rPr>
          <w:color w:val="000000"/>
          <w:sz w:val="24"/>
        </w:rPr>
        <w:t>Inżynierowi Kontraktu</w:t>
      </w:r>
      <w:r>
        <w:rPr>
          <w:color w:val="000000"/>
          <w:sz w:val="24"/>
        </w:rPr>
        <w:t xml:space="preserve"> do odbioru przed przystąpieniem do kolejnych faz robót. Zamawiający zobowiązuje się do czynności odbioru tych robót w terminie 2 dni roboczych od zgłoszenia.</w:t>
      </w:r>
    </w:p>
    <w:p w14:paraId="007D265B" w14:textId="77777777" w:rsidR="00105C4E" w:rsidRPr="00234EEA" w:rsidRDefault="00105C4E" w:rsidP="00F8225D">
      <w:pPr>
        <w:numPr>
          <w:ilvl w:val="0"/>
          <w:numId w:val="1"/>
        </w:numPr>
        <w:tabs>
          <w:tab w:val="clear" w:pos="708"/>
          <w:tab w:val="num" w:pos="426"/>
        </w:tabs>
        <w:spacing w:line="276" w:lineRule="auto"/>
        <w:ind w:left="426" w:hanging="426"/>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14:paraId="5C35177F" w14:textId="77777777" w:rsidR="00105C4E" w:rsidRPr="00FF6B3D" w:rsidRDefault="00105C4E" w:rsidP="00F8225D">
      <w:pPr>
        <w:numPr>
          <w:ilvl w:val="0"/>
          <w:numId w:val="1"/>
        </w:numPr>
        <w:tabs>
          <w:tab w:val="clear" w:pos="708"/>
          <w:tab w:val="num" w:pos="426"/>
        </w:tabs>
        <w:spacing w:line="276" w:lineRule="auto"/>
        <w:ind w:left="426" w:hanging="426"/>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14:paraId="7BD343F1" w14:textId="77777777"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72E273ED" w14:textId="77777777"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 xml:space="preserve">Do obowiązków Wykonawcy należy skompletowanie i przedstawienie </w:t>
      </w:r>
      <w:r w:rsidR="00E12B1F">
        <w:rPr>
          <w:color w:val="000000"/>
          <w:sz w:val="24"/>
        </w:rPr>
        <w:t>Inżynierowi Kontraktu</w:t>
      </w:r>
      <w:r>
        <w:rPr>
          <w:color w:val="000000"/>
          <w:sz w:val="24"/>
        </w:rPr>
        <w:t>,</w:t>
      </w:r>
      <w:r w:rsidRPr="00234EEA">
        <w:rPr>
          <w:color w:val="000000"/>
          <w:sz w:val="24"/>
        </w:rPr>
        <w:t xml:space="preserve"> dokumentów pozwalających na ocenę prawidłowości wykonania przedmiotu odbioru, a w szczególności:</w:t>
      </w:r>
    </w:p>
    <w:p w14:paraId="74864334"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dziennika budowy – </w:t>
      </w:r>
      <w:r w:rsidR="00FB6B93">
        <w:rPr>
          <w:color w:val="000000"/>
          <w:sz w:val="24"/>
        </w:rPr>
        <w:t>2</w:t>
      </w:r>
      <w:r w:rsidRPr="00234EEA">
        <w:rPr>
          <w:color w:val="000000"/>
          <w:sz w:val="24"/>
        </w:rPr>
        <w:t xml:space="preserve"> egz. – oryginał + </w:t>
      </w:r>
      <w:r w:rsidR="00FB6B93">
        <w:rPr>
          <w:color w:val="000000"/>
          <w:sz w:val="24"/>
        </w:rPr>
        <w:t>1</w:t>
      </w:r>
      <w:r w:rsidRPr="00234EEA">
        <w:rPr>
          <w:color w:val="000000"/>
          <w:sz w:val="24"/>
        </w:rPr>
        <w:t xml:space="preserve"> kopie, </w:t>
      </w:r>
    </w:p>
    <w:p w14:paraId="5DCD28AF"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zaświadczeń właściwych jednostek i organów – po </w:t>
      </w:r>
      <w:r w:rsidR="00FB6B93">
        <w:rPr>
          <w:color w:val="000000"/>
          <w:sz w:val="24"/>
        </w:rPr>
        <w:t>2</w:t>
      </w:r>
      <w:r w:rsidRPr="00234EEA">
        <w:rPr>
          <w:color w:val="000000"/>
          <w:sz w:val="24"/>
        </w:rPr>
        <w:t xml:space="preserve"> egz.,</w:t>
      </w:r>
    </w:p>
    <w:p w14:paraId="229EB916"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protokołów odbiorów – po </w:t>
      </w:r>
      <w:r w:rsidR="00FB6B93">
        <w:rPr>
          <w:color w:val="000000"/>
          <w:sz w:val="24"/>
        </w:rPr>
        <w:t>2</w:t>
      </w:r>
      <w:r w:rsidRPr="00234EEA">
        <w:rPr>
          <w:color w:val="000000"/>
          <w:sz w:val="24"/>
        </w:rPr>
        <w:t xml:space="preserve"> egz.,</w:t>
      </w:r>
    </w:p>
    <w:p w14:paraId="3E2F4FF8"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niezbędnych świadectw kontroli jakości – po </w:t>
      </w:r>
      <w:r w:rsidR="00FB6B93">
        <w:rPr>
          <w:color w:val="000000"/>
          <w:sz w:val="24"/>
        </w:rPr>
        <w:t>2</w:t>
      </w:r>
      <w:r w:rsidRPr="00234EEA">
        <w:rPr>
          <w:color w:val="000000"/>
          <w:sz w:val="24"/>
        </w:rPr>
        <w:t xml:space="preserve"> egz.,</w:t>
      </w:r>
    </w:p>
    <w:p w14:paraId="381BA1CE" w14:textId="77777777" w:rsidR="00105C4E"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dokumentacji powykonawczej ze wszystkimi zmianami dokonanymi w toku budowy jeż</w:t>
      </w:r>
      <w:r>
        <w:rPr>
          <w:color w:val="000000"/>
          <w:sz w:val="24"/>
        </w:rPr>
        <w:t xml:space="preserve">eli takie wystąpiły – po </w:t>
      </w:r>
      <w:r w:rsidR="00FB6B93">
        <w:rPr>
          <w:color w:val="000000"/>
          <w:sz w:val="24"/>
        </w:rPr>
        <w:t>2</w:t>
      </w:r>
      <w:r>
        <w:rPr>
          <w:color w:val="000000"/>
          <w:sz w:val="24"/>
        </w:rPr>
        <w:t xml:space="preserve"> egz.,</w:t>
      </w:r>
    </w:p>
    <w:p w14:paraId="171B24F8"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Pr>
          <w:color w:val="000000"/>
          <w:sz w:val="24"/>
        </w:rPr>
        <w:t>protokoły prób, badań, sprawozdań i rozruchów zgodnie z obowiązującą umową i przepisami</w:t>
      </w:r>
      <w:r w:rsidR="00092853">
        <w:rPr>
          <w:color w:val="000000"/>
          <w:sz w:val="24"/>
        </w:rPr>
        <w:t>.</w:t>
      </w:r>
    </w:p>
    <w:p w14:paraId="0765FC5D" w14:textId="77777777" w:rsidR="00105C4E" w:rsidRPr="00234EEA" w:rsidRDefault="00105C4E" w:rsidP="00F8225D">
      <w:pPr>
        <w:numPr>
          <w:ilvl w:val="0"/>
          <w:numId w:val="1"/>
        </w:numPr>
        <w:tabs>
          <w:tab w:val="clear" w:pos="708"/>
        </w:tabs>
        <w:spacing w:line="276" w:lineRule="auto"/>
        <w:ind w:left="426" w:hanging="426"/>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w:t>
      </w:r>
      <w:r w:rsidR="00AB3B8B">
        <w:rPr>
          <w:color w:val="000000"/>
          <w:sz w:val="24"/>
        </w:rPr>
        <w:t>Inżynier Kontraktu</w:t>
      </w:r>
      <w:r w:rsidRPr="00234EEA">
        <w:rPr>
          <w:color w:val="000000"/>
          <w:sz w:val="24"/>
        </w:rPr>
        <w:t xml:space="preserve">.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14:paraId="6E8F2D16"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14:paraId="05C192C4"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w:t>
      </w:r>
      <w:r w:rsidR="009F5310">
        <w:rPr>
          <w:color w:val="000000"/>
          <w:sz w:val="24"/>
        </w:rPr>
        <w:t>Inżyniera Kontraktu</w:t>
      </w:r>
      <w:r w:rsidRPr="008D4EDA">
        <w:rPr>
          <w:color w:val="000000"/>
          <w:sz w:val="24"/>
        </w:rPr>
        <w:t>.</w:t>
      </w:r>
    </w:p>
    <w:p w14:paraId="6E2820B9"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Termin rozpoczęcia, program i termin zakończenia prac odbiorowych określa Zamawiający. Informację o:</w:t>
      </w:r>
    </w:p>
    <w:p w14:paraId="147C49E7"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przedstawicielach Zamawiającego i Użytkownika dokonujących odbioru,</w:t>
      </w:r>
    </w:p>
    <w:p w14:paraId="7F2BDD95"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składzie komisji odbiorowej,</w:t>
      </w:r>
    </w:p>
    <w:p w14:paraId="50E0A5F3" w14:textId="77777777" w:rsidR="00105C4E"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terminie rozpoczęcia, programie i terminie zakończeni</w:t>
      </w:r>
      <w:r w:rsidR="009F5310">
        <w:rPr>
          <w:color w:val="000000"/>
          <w:sz w:val="24"/>
        </w:rPr>
        <w:t>a odbioru.</w:t>
      </w:r>
    </w:p>
    <w:p w14:paraId="554B28D4" w14:textId="77777777" w:rsidR="00105C4E" w:rsidRPr="008D4EDA" w:rsidRDefault="00105C4E" w:rsidP="00F8225D">
      <w:pPr>
        <w:spacing w:line="276" w:lineRule="auto"/>
        <w:ind w:left="426"/>
        <w:jc w:val="both"/>
        <w:rPr>
          <w:color w:val="000000"/>
          <w:sz w:val="24"/>
        </w:rPr>
      </w:pPr>
      <w:r w:rsidRPr="008D4EDA">
        <w:rPr>
          <w:color w:val="000000"/>
          <w:sz w:val="24"/>
        </w:rPr>
        <w:t>Zamawiający przekazuje w formie pisemnej wszystkim uczestnikom odbioru.</w:t>
      </w:r>
    </w:p>
    <w:p w14:paraId="3F6A26C8"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W czynnościach odbioru powinni uczestniczyć:</w:t>
      </w:r>
    </w:p>
    <w:p w14:paraId="665E915C"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przedstawiciele (posiadający odpowiednie pełnomocnictwa):</w:t>
      </w:r>
    </w:p>
    <w:p w14:paraId="54FB53EE" w14:textId="77777777" w:rsidR="00105C4E" w:rsidRPr="008D4EDA" w:rsidRDefault="00105C4E" w:rsidP="004F7F17">
      <w:pPr>
        <w:numPr>
          <w:ilvl w:val="0"/>
          <w:numId w:val="28"/>
        </w:numPr>
        <w:tabs>
          <w:tab w:val="clear" w:pos="1413"/>
          <w:tab w:val="num" w:pos="1701"/>
        </w:tabs>
        <w:spacing w:line="276" w:lineRule="auto"/>
        <w:ind w:left="851" w:hanging="425"/>
        <w:jc w:val="both"/>
        <w:rPr>
          <w:color w:val="000000"/>
          <w:sz w:val="24"/>
        </w:rPr>
      </w:pPr>
      <w:r w:rsidRPr="008D4EDA">
        <w:rPr>
          <w:color w:val="000000"/>
          <w:sz w:val="24"/>
        </w:rPr>
        <w:t>Wykonawcy i Podwykonawców,</w:t>
      </w:r>
    </w:p>
    <w:p w14:paraId="48CFC5AD" w14:textId="77777777" w:rsidR="00105C4E" w:rsidRPr="008D4EDA" w:rsidRDefault="00105C4E" w:rsidP="004F7F17">
      <w:pPr>
        <w:numPr>
          <w:ilvl w:val="0"/>
          <w:numId w:val="28"/>
        </w:numPr>
        <w:tabs>
          <w:tab w:val="clear" w:pos="1413"/>
          <w:tab w:val="num" w:pos="1701"/>
        </w:tabs>
        <w:spacing w:line="276" w:lineRule="auto"/>
        <w:ind w:left="851" w:hanging="425"/>
        <w:jc w:val="both"/>
        <w:rPr>
          <w:color w:val="000000"/>
          <w:sz w:val="24"/>
        </w:rPr>
      </w:pPr>
      <w:r w:rsidRPr="008D4EDA">
        <w:rPr>
          <w:color w:val="000000"/>
          <w:sz w:val="24"/>
        </w:rPr>
        <w:t>Zamawiającego,</w:t>
      </w:r>
    </w:p>
    <w:p w14:paraId="65DF4D1F" w14:textId="77777777" w:rsidR="00105C4E" w:rsidRPr="008D4EDA" w:rsidRDefault="00105C4E" w:rsidP="004F7F17">
      <w:pPr>
        <w:numPr>
          <w:ilvl w:val="0"/>
          <w:numId w:val="28"/>
        </w:numPr>
        <w:tabs>
          <w:tab w:val="clear" w:pos="1413"/>
          <w:tab w:val="num" w:pos="1701"/>
        </w:tabs>
        <w:spacing w:line="276" w:lineRule="auto"/>
        <w:ind w:left="851" w:hanging="425"/>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14:paraId="429E7ED8"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komisja odbiorowa powołana przez Zamawiającego,</w:t>
      </w:r>
    </w:p>
    <w:p w14:paraId="5575037A"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kierownik budowy i kierownicy robót,</w:t>
      </w:r>
    </w:p>
    <w:p w14:paraId="05134574" w14:textId="77777777" w:rsidR="00105C4E" w:rsidRPr="008D4EDA" w:rsidRDefault="00AB3B8B" w:rsidP="004F7F17">
      <w:pPr>
        <w:numPr>
          <w:ilvl w:val="0"/>
          <w:numId w:val="28"/>
        </w:numPr>
        <w:tabs>
          <w:tab w:val="clear" w:pos="1413"/>
        </w:tabs>
        <w:spacing w:line="276" w:lineRule="auto"/>
        <w:ind w:left="851" w:hanging="425"/>
        <w:jc w:val="both"/>
        <w:rPr>
          <w:color w:val="000000"/>
          <w:sz w:val="24"/>
        </w:rPr>
      </w:pPr>
      <w:r>
        <w:rPr>
          <w:color w:val="000000"/>
          <w:sz w:val="24"/>
        </w:rPr>
        <w:t>zespół Inżyniera Kontraktu</w:t>
      </w:r>
      <w:r w:rsidR="00105C4E" w:rsidRPr="008D4EDA">
        <w:rPr>
          <w:color w:val="000000"/>
          <w:sz w:val="24"/>
        </w:rPr>
        <w:t>,</w:t>
      </w:r>
    </w:p>
    <w:p w14:paraId="4F5C165B"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przedstawiciele jednostek i instytucji, których udział nakazują odrębne przepisy.</w:t>
      </w:r>
    </w:p>
    <w:p w14:paraId="1AD28923"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19E3C2A8"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 xml:space="preserve">komisja odbiorowa powołana przez Zamawiającego, </w:t>
      </w:r>
    </w:p>
    <w:p w14:paraId="51AF70AF"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 xml:space="preserve">uprawniony przedstawiciel Wykonawcy, </w:t>
      </w:r>
    </w:p>
    <w:p w14:paraId="5282D89E"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uprawniony przedstawiciel Zamawiającego,</w:t>
      </w:r>
    </w:p>
    <w:p w14:paraId="00BD0696"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uprawniony przedstawiciel Użytkownika.</w:t>
      </w:r>
    </w:p>
    <w:p w14:paraId="6EB24C28"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14:paraId="4920860E" w14:textId="17E70F2B"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Protokół odbioru częściowego podpisuje kierownik budowy</w:t>
      </w:r>
      <w:r w:rsidR="00120FFD">
        <w:rPr>
          <w:color w:val="000000"/>
          <w:sz w:val="24"/>
        </w:rPr>
        <w:t>,</w:t>
      </w:r>
      <w:r w:rsidRPr="008D4EDA">
        <w:rPr>
          <w:color w:val="000000"/>
          <w:sz w:val="24"/>
        </w:rPr>
        <w:t xml:space="preserve"> </w:t>
      </w:r>
      <w:r w:rsidR="00AB3B8B">
        <w:rPr>
          <w:color w:val="000000"/>
          <w:sz w:val="24"/>
        </w:rPr>
        <w:t>Inżynier Kontraktu</w:t>
      </w:r>
      <w:r w:rsidR="00120FFD">
        <w:rPr>
          <w:color w:val="000000"/>
          <w:sz w:val="24"/>
        </w:rPr>
        <w:t xml:space="preserve"> oraz Zamawiający</w:t>
      </w:r>
      <w:r w:rsidRPr="008D4EDA">
        <w:rPr>
          <w:color w:val="000000"/>
          <w:sz w:val="24"/>
        </w:rPr>
        <w:t>.</w:t>
      </w:r>
    </w:p>
    <w:p w14:paraId="7FC39F46"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14:paraId="0EC2389E" w14:textId="77777777" w:rsidR="008002C6"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Po protokolarnym potwierdzeniu usunięcia wad stwierdzonych przy odbiorze końcowym rozpoczyna bieg okres rękojmi i gwarancji.</w:t>
      </w:r>
    </w:p>
    <w:p w14:paraId="4C02C65C" w14:textId="77777777" w:rsidR="00842236" w:rsidRDefault="00842236" w:rsidP="00F8225D">
      <w:pPr>
        <w:spacing w:line="276" w:lineRule="auto"/>
        <w:ind w:left="708"/>
        <w:jc w:val="both"/>
        <w:rPr>
          <w:color w:val="000000"/>
          <w:sz w:val="24"/>
        </w:rPr>
      </w:pPr>
    </w:p>
    <w:p w14:paraId="151DAE4A" w14:textId="77777777" w:rsidR="00537514" w:rsidRPr="00C412B3" w:rsidRDefault="00537514" w:rsidP="00F8225D">
      <w:pPr>
        <w:spacing w:line="276" w:lineRule="auto"/>
        <w:ind w:left="708"/>
        <w:jc w:val="both"/>
        <w:rPr>
          <w:color w:val="000000"/>
          <w:sz w:val="24"/>
        </w:rPr>
      </w:pPr>
    </w:p>
    <w:p w14:paraId="2180A3C5" w14:textId="77777777" w:rsidR="00B956FE" w:rsidRPr="007660A7" w:rsidRDefault="004E08F9" w:rsidP="00F8225D">
      <w:pPr>
        <w:pStyle w:val="Tytu"/>
        <w:spacing w:line="276" w:lineRule="auto"/>
        <w:rPr>
          <w:color w:val="000000"/>
          <w:sz w:val="24"/>
        </w:rPr>
      </w:pPr>
      <w:r>
        <w:rPr>
          <w:color w:val="000000"/>
          <w:sz w:val="24"/>
        </w:rPr>
        <w:t>§ 5</w:t>
      </w:r>
    </w:p>
    <w:p w14:paraId="5F178911" w14:textId="77777777" w:rsidR="00B956FE" w:rsidRPr="007660A7" w:rsidRDefault="00B956FE" w:rsidP="00F8225D">
      <w:pPr>
        <w:pStyle w:val="Tytu"/>
        <w:spacing w:line="276" w:lineRule="auto"/>
        <w:rPr>
          <w:color w:val="000000"/>
          <w:sz w:val="22"/>
        </w:rPr>
      </w:pPr>
      <w:r w:rsidRPr="007660A7">
        <w:rPr>
          <w:color w:val="000000"/>
          <w:sz w:val="22"/>
        </w:rPr>
        <w:t>WSPÓŁDZIAŁANIE</w:t>
      </w:r>
    </w:p>
    <w:p w14:paraId="24F23C7A"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14:paraId="7C06CBFD"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2BCCA78A"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14:paraId="65443212"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 xml:space="preserve">Przedstawicielem Zamawiającego w sprawach określonych w umowie jest: </w:t>
      </w:r>
      <w:r w:rsidR="002E038B">
        <w:rPr>
          <w:color w:val="000000"/>
          <w:sz w:val="24"/>
        </w:rPr>
        <w:t>Inżynier Kontraktu ustanowiony przez Zamawiającego</w:t>
      </w:r>
    </w:p>
    <w:p w14:paraId="0441CDAF"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Kierownikiem budowy posiadającym wymagane uprawnienia budowlane nr ................................................. z dnia ............................... nadane przez .................................................................................................................................., jest: ...........................................................................................................................................</w:t>
      </w:r>
    </w:p>
    <w:p w14:paraId="6B7C70B0" w14:textId="77777777" w:rsidR="00092853" w:rsidRPr="008D4EDA" w:rsidRDefault="006B72A4" w:rsidP="00F8225D">
      <w:pPr>
        <w:numPr>
          <w:ilvl w:val="0"/>
          <w:numId w:val="2"/>
        </w:numPr>
        <w:tabs>
          <w:tab w:val="clear" w:pos="708"/>
        </w:tabs>
        <w:spacing w:line="276" w:lineRule="auto"/>
        <w:ind w:left="426" w:hanging="426"/>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14:paraId="1FFC0008" w14:textId="77777777" w:rsidR="00092853"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14:paraId="219A028F" w14:textId="77777777" w:rsidR="00842236" w:rsidRDefault="00842236" w:rsidP="00F8225D">
      <w:pPr>
        <w:spacing w:line="276" w:lineRule="auto"/>
        <w:ind w:left="709"/>
        <w:jc w:val="both"/>
        <w:rPr>
          <w:color w:val="000000"/>
          <w:sz w:val="24"/>
        </w:rPr>
      </w:pPr>
    </w:p>
    <w:p w14:paraId="4A615C9D" w14:textId="77777777" w:rsidR="00D9659E" w:rsidRPr="008D4EDA" w:rsidRDefault="00D9659E" w:rsidP="00F8225D">
      <w:pPr>
        <w:spacing w:line="276" w:lineRule="auto"/>
        <w:ind w:left="709"/>
        <w:jc w:val="both"/>
        <w:rPr>
          <w:color w:val="000000"/>
          <w:sz w:val="24"/>
        </w:rPr>
      </w:pPr>
    </w:p>
    <w:p w14:paraId="2C60DEA6" w14:textId="77777777" w:rsidR="00A4410D" w:rsidRPr="007660A7" w:rsidRDefault="00A4410D" w:rsidP="00F8225D">
      <w:pPr>
        <w:pStyle w:val="Tytu"/>
        <w:spacing w:line="276" w:lineRule="auto"/>
        <w:ind w:left="708"/>
        <w:rPr>
          <w:color w:val="000000"/>
          <w:sz w:val="24"/>
          <w:szCs w:val="24"/>
        </w:rPr>
      </w:pPr>
      <w:r w:rsidRPr="007660A7">
        <w:rPr>
          <w:color w:val="000000"/>
          <w:sz w:val="24"/>
          <w:szCs w:val="24"/>
        </w:rPr>
        <w:t>§</w:t>
      </w:r>
      <w:r w:rsidR="004E08F9">
        <w:rPr>
          <w:color w:val="000000"/>
          <w:sz w:val="24"/>
          <w:szCs w:val="24"/>
        </w:rPr>
        <w:t xml:space="preserve"> 6</w:t>
      </w:r>
    </w:p>
    <w:p w14:paraId="1B4A50B6" w14:textId="77777777" w:rsidR="00092853" w:rsidRPr="008D4EDA" w:rsidRDefault="00092853" w:rsidP="00F8225D">
      <w:pPr>
        <w:pStyle w:val="Tytu"/>
        <w:spacing w:line="276" w:lineRule="auto"/>
        <w:rPr>
          <w:color w:val="000000"/>
          <w:sz w:val="22"/>
        </w:rPr>
      </w:pPr>
      <w:r>
        <w:rPr>
          <w:color w:val="000000"/>
          <w:sz w:val="22"/>
        </w:rPr>
        <w:t>WARUNKI REALIZACJI PRAC PRZEZ PODWYKONAWCÓW</w:t>
      </w:r>
    </w:p>
    <w:p w14:paraId="0D0717C2"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14:paraId="64272572"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14:paraId="4CD47A8D"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14:paraId="0E6E61E5"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14:paraId="3BAE4C88"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14:paraId="28BADC0B"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14:paraId="23985549" w14:textId="77777777" w:rsidR="00092853"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Umowa na roboty budowlane z Podwykonawcą lub z dalszymi Podwykonawcami musi zawierać w szczególności:</w:t>
      </w:r>
    </w:p>
    <w:p w14:paraId="260C8958"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D80AD4">
        <w:rPr>
          <w:sz w:val="24"/>
          <w:szCs w:val="24"/>
        </w:rPr>
        <w:t>zakres robót powierzony Podwykonawcy wraz z częścią dokumentacji dotyczącą wykonania robót objętych umową,</w:t>
      </w:r>
    </w:p>
    <w:p w14:paraId="49FDB4CF"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14:paraId="250E39C0"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725EDA">
        <w:rPr>
          <w:sz w:val="24"/>
          <w:szCs w:val="24"/>
        </w:rPr>
        <w:t>termin wykonania robót objętych umową wraz z harmonogramem - harmonogram robót musi być zgodny z harmonogramem robót Wykonawcy,</w:t>
      </w:r>
    </w:p>
    <w:p w14:paraId="2DCA3858" w14:textId="77777777" w:rsidR="00092853" w:rsidRDefault="00092853" w:rsidP="004F7F17">
      <w:pPr>
        <w:pStyle w:val="Teksttreci20"/>
        <w:numPr>
          <w:ilvl w:val="0"/>
          <w:numId w:val="30"/>
        </w:numPr>
        <w:shd w:val="clear" w:color="auto" w:fill="auto"/>
        <w:tabs>
          <w:tab w:val="left" w:pos="306"/>
        </w:tabs>
        <w:spacing w:after="0" w:line="276" w:lineRule="auto"/>
        <w:ind w:left="851" w:hanging="425"/>
        <w:jc w:val="both"/>
        <w:rPr>
          <w:sz w:val="24"/>
          <w:szCs w:val="24"/>
        </w:rPr>
      </w:pPr>
      <w:r w:rsidRPr="00725EDA">
        <w:rPr>
          <w:sz w:val="24"/>
          <w:szCs w:val="24"/>
        </w:rPr>
        <w:t>terminy odbioru robót - muszą być krótsze lub muszą przypadać na ten sam dzień co terminy odbiorów wskazane w umowie z Wykonawcą</w:t>
      </w:r>
    </w:p>
    <w:p w14:paraId="41E04749"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725EDA">
        <w:rPr>
          <w:sz w:val="24"/>
          <w:szCs w:val="24"/>
        </w:rPr>
        <w:t>termin wystawienia faktury - nie później niż w terminie 7 dni od dnia odbioru robót,</w:t>
      </w:r>
    </w:p>
    <w:p w14:paraId="541B81A7" w14:textId="77777777" w:rsidR="00092853" w:rsidRPr="000B13EC" w:rsidRDefault="008652E2"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14:paraId="3E49BE1B" w14:textId="77777777" w:rsidR="00092853" w:rsidRPr="007A177C" w:rsidRDefault="00092853"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14:paraId="2E0EF4DD" w14:textId="77777777" w:rsidR="00092853" w:rsidRPr="007A177C" w:rsidRDefault="00EB5895"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14:paraId="0ED4A113" w14:textId="77777777" w:rsidR="008A7B13" w:rsidRPr="007A177C" w:rsidRDefault="008A7B13"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0E3400C4" w14:textId="77777777" w:rsidR="00092853" w:rsidRPr="007A177C" w:rsidRDefault="00092853" w:rsidP="004F7F17">
      <w:pPr>
        <w:pStyle w:val="Teksttreci20"/>
        <w:numPr>
          <w:ilvl w:val="0"/>
          <w:numId w:val="29"/>
        </w:numPr>
        <w:shd w:val="clear" w:color="auto" w:fill="auto"/>
        <w:spacing w:after="0" w:line="276" w:lineRule="auto"/>
        <w:ind w:left="426" w:hanging="426"/>
        <w:jc w:val="both"/>
        <w:rPr>
          <w:sz w:val="24"/>
          <w:szCs w:val="24"/>
        </w:rPr>
      </w:pPr>
      <w:r w:rsidRPr="007A177C">
        <w:rPr>
          <w:sz w:val="24"/>
          <w:szCs w:val="24"/>
        </w:rPr>
        <w:t>Umowa na roboty budowlane z Podwykonawcą lub z dalszymi Podwykonawcami nie może zawierać postanowień:</w:t>
      </w:r>
    </w:p>
    <w:p w14:paraId="7C0E0EC7" w14:textId="77777777" w:rsidR="00092853" w:rsidRPr="007A177C" w:rsidRDefault="00092853" w:rsidP="004F7F17">
      <w:pPr>
        <w:pStyle w:val="Teksttreci20"/>
        <w:numPr>
          <w:ilvl w:val="0"/>
          <w:numId w:val="31"/>
        </w:numPr>
        <w:shd w:val="clear" w:color="auto" w:fill="auto"/>
        <w:spacing w:after="0" w:line="276" w:lineRule="auto"/>
        <w:ind w:left="851" w:hanging="425"/>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14:paraId="4259F59C" w14:textId="77777777" w:rsidR="00092853" w:rsidRPr="007A177C" w:rsidRDefault="00092853" w:rsidP="004F7F17">
      <w:pPr>
        <w:pStyle w:val="Teksttreci20"/>
        <w:numPr>
          <w:ilvl w:val="0"/>
          <w:numId w:val="31"/>
        </w:numPr>
        <w:shd w:val="clear" w:color="auto" w:fill="auto"/>
        <w:spacing w:after="0" w:line="276" w:lineRule="auto"/>
        <w:ind w:left="851" w:hanging="425"/>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14:paraId="10302B54" w14:textId="77777777" w:rsidR="00092853" w:rsidRPr="00C407FA" w:rsidRDefault="00092853" w:rsidP="004F7F17">
      <w:pPr>
        <w:pStyle w:val="Teksttreci20"/>
        <w:numPr>
          <w:ilvl w:val="0"/>
          <w:numId w:val="31"/>
        </w:numPr>
        <w:shd w:val="clear" w:color="auto" w:fill="auto"/>
        <w:spacing w:after="0" w:line="276" w:lineRule="auto"/>
        <w:ind w:left="851" w:hanging="425"/>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14:paraId="22FAFE33" w14:textId="77777777" w:rsidR="00092853" w:rsidRPr="00C4576A" w:rsidRDefault="00092853" w:rsidP="004F7F17">
      <w:pPr>
        <w:pStyle w:val="Teksttreci20"/>
        <w:numPr>
          <w:ilvl w:val="0"/>
          <w:numId w:val="29"/>
        </w:numPr>
        <w:shd w:val="clear" w:color="auto" w:fill="auto"/>
        <w:spacing w:after="0" w:line="276" w:lineRule="auto"/>
        <w:ind w:left="426" w:hanging="426"/>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11F6A559"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w:t>
      </w:r>
      <w:r w:rsidR="00123089">
        <w:rPr>
          <w:sz w:val="24"/>
          <w:szCs w:val="24"/>
        </w:rPr>
        <w:t>,</w:t>
      </w:r>
      <w:r w:rsidRPr="005F3638">
        <w:rPr>
          <w:sz w:val="24"/>
          <w:szCs w:val="24"/>
        </w:rPr>
        <w:t xml:space="preserve">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14:paraId="3E32115D"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14:paraId="21D0E1F2"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Wykonawca zobowiązany jest na żądanie Zamawiającego udzielić mu wszelkich informacji dotyczących Podwykonawców.</w:t>
      </w:r>
    </w:p>
    <w:p w14:paraId="6578CD7D"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14:paraId="667026AC"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778894C2"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14:paraId="4DBFD57B" w14:textId="77777777" w:rsidR="00092853" w:rsidRPr="00C4576A" w:rsidRDefault="00092853" w:rsidP="004F7F17">
      <w:pPr>
        <w:pStyle w:val="Teksttreci20"/>
        <w:numPr>
          <w:ilvl w:val="0"/>
          <w:numId w:val="29"/>
        </w:numPr>
        <w:shd w:val="clear" w:color="auto" w:fill="auto"/>
        <w:spacing w:after="0" w:line="276" w:lineRule="auto"/>
        <w:ind w:left="426" w:hanging="426"/>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14:paraId="536DA507" w14:textId="77777777" w:rsidR="00092853" w:rsidRPr="00005C8A" w:rsidRDefault="00092853" w:rsidP="004F7F17">
      <w:pPr>
        <w:pStyle w:val="Teksttreci20"/>
        <w:numPr>
          <w:ilvl w:val="0"/>
          <w:numId w:val="29"/>
        </w:numPr>
        <w:shd w:val="clear" w:color="auto" w:fill="auto"/>
        <w:spacing w:after="0" w:line="276" w:lineRule="auto"/>
        <w:ind w:left="426" w:hanging="426"/>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14:paraId="3060D31D" w14:textId="77777777" w:rsidR="00ED36F5" w:rsidRPr="00005C8A" w:rsidRDefault="00ED36F5" w:rsidP="004F7F17">
      <w:pPr>
        <w:pStyle w:val="Teksttreci20"/>
        <w:numPr>
          <w:ilvl w:val="0"/>
          <w:numId w:val="29"/>
        </w:numPr>
        <w:shd w:val="clear" w:color="auto" w:fill="auto"/>
        <w:spacing w:after="0" w:line="276" w:lineRule="auto"/>
        <w:ind w:left="426" w:hanging="426"/>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0D8FC3A6" w14:textId="77777777" w:rsidR="00ED36F5" w:rsidRPr="00005C8A" w:rsidRDefault="00ED36F5" w:rsidP="004F7F17">
      <w:pPr>
        <w:pStyle w:val="Teksttreci20"/>
        <w:numPr>
          <w:ilvl w:val="0"/>
          <w:numId w:val="29"/>
        </w:numPr>
        <w:shd w:val="clear" w:color="auto" w:fill="auto"/>
        <w:spacing w:after="0" w:line="276" w:lineRule="auto"/>
        <w:ind w:left="426" w:hanging="426"/>
        <w:jc w:val="both"/>
        <w:rPr>
          <w:i/>
          <w:szCs w:val="24"/>
        </w:rPr>
      </w:pPr>
      <w:r w:rsidRPr="00005C8A">
        <w:rPr>
          <w:sz w:val="24"/>
          <w:szCs w:val="24"/>
        </w:rPr>
        <w:t xml:space="preserve">Podstawą do wystawienia faktur przez podwykonawców lub dalszych podwykonawców jest protokół odbioru spisany pomiędzy Wykonawcą a podwykonawcami lub dalszymi podwykonawcami, potwierdzony przez </w:t>
      </w:r>
      <w:r w:rsidR="009F5310">
        <w:rPr>
          <w:sz w:val="24"/>
          <w:szCs w:val="24"/>
        </w:rPr>
        <w:t>Inżyniera Kontraktu</w:t>
      </w:r>
      <w:r w:rsidRPr="00005C8A">
        <w:rPr>
          <w:sz w:val="24"/>
          <w:szCs w:val="24"/>
        </w:rPr>
        <w:t>.</w:t>
      </w:r>
    </w:p>
    <w:p w14:paraId="5F516F0D" w14:textId="77777777" w:rsidR="00ED36F5" w:rsidRPr="00005C8A" w:rsidRDefault="008A2546" w:rsidP="004F7F17">
      <w:pPr>
        <w:pStyle w:val="Teksttreci20"/>
        <w:numPr>
          <w:ilvl w:val="0"/>
          <w:numId w:val="29"/>
        </w:numPr>
        <w:shd w:val="clear" w:color="auto" w:fill="auto"/>
        <w:spacing w:after="0" w:line="276" w:lineRule="auto"/>
        <w:ind w:left="426" w:hanging="426"/>
        <w:jc w:val="both"/>
        <w:rPr>
          <w:sz w:val="24"/>
          <w:szCs w:val="24"/>
        </w:rPr>
      </w:pPr>
      <w:r>
        <w:rPr>
          <w:sz w:val="24"/>
          <w:szCs w:val="24"/>
        </w:rPr>
        <w:t>Wykonawca oświadcza, iż zapł</w:t>
      </w:r>
      <w:r w:rsidR="00ED36F5" w:rsidRPr="00005C8A">
        <w:rPr>
          <w:sz w:val="24"/>
          <w:szCs w:val="24"/>
        </w:rPr>
        <w:t>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14:paraId="521E24F5" w14:textId="77777777" w:rsidR="004E08F9" w:rsidRDefault="004E08F9" w:rsidP="00F8225D">
      <w:pPr>
        <w:pStyle w:val="Tytu"/>
        <w:spacing w:line="276" w:lineRule="auto"/>
        <w:rPr>
          <w:sz w:val="22"/>
        </w:rPr>
      </w:pPr>
    </w:p>
    <w:p w14:paraId="142ACEC0" w14:textId="77777777" w:rsidR="00D9659E" w:rsidRPr="00005C8A" w:rsidRDefault="00D9659E" w:rsidP="00F8225D">
      <w:pPr>
        <w:pStyle w:val="Tytu"/>
        <w:spacing w:line="276" w:lineRule="auto"/>
        <w:rPr>
          <w:sz w:val="22"/>
        </w:rPr>
      </w:pPr>
    </w:p>
    <w:p w14:paraId="697C9FAC" w14:textId="77777777" w:rsidR="004E08F9" w:rsidRPr="00005C8A" w:rsidRDefault="004E08F9" w:rsidP="00F8225D">
      <w:pPr>
        <w:pStyle w:val="Tytu"/>
        <w:spacing w:line="276" w:lineRule="auto"/>
        <w:rPr>
          <w:sz w:val="22"/>
        </w:rPr>
      </w:pPr>
      <w:r w:rsidRPr="00005C8A">
        <w:rPr>
          <w:sz w:val="24"/>
        </w:rPr>
        <w:t>§ 7</w:t>
      </w:r>
    </w:p>
    <w:p w14:paraId="6D066D10" w14:textId="77777777" w:rsidR="0005576E" w:rsidRPr="0005576E" w:rsidRDefault="0005576E" w:rsidP="004F7F17">
      <w:pPr>
        <w:pStyle w:val="Akapitzlist"/>
        <w:numPr>
          <w:ilvl w:val="0"/>
          <w:numId w:val="38"/>
        </w:numPr>
        <w:tabs>
          <w:tab w:val="clear" w:pos="360"/>
        </w:tabs>
        <w:spacing w:after="0"/>
        <w:ind w:left="426" w:hanging="426"/>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w:t>
      </w:r>
      <w:proofErr w:type="spellStart"/>
      <w:r w:rsidRPr="00005C8A">
        <w:rPr>
          <w:rFonts w:ascii="Times New Roman" w:eastAsia="Times New Roman" w:hAnsi="Times New Roman"/>
          <w:bCs/>
          <w:sz w:val="24"/>
          <w:szCs w:val="24"/>
          <w:lang w:eastAsia="pl-PL"/>
        </w:rPr>
        <w:t>Pzp</w:t>
      </w:r>
      <w:proofErr w:type="spellEnd"/>
      <w:r w:rsidRPr="00005C8A">
        <w:rPr>
          <w:rFonts w:ascii="Times New Roman" w:eastAsia="Times New Roman" w:hAnsi="Times New Roman"/>
          <w:bCs/>
          <w:sz w:val="24"/>
          <w:szCs w:val="24"/>
          <w:lang w:eastAsia="pl-PL"/>
        </w:rPr>
        <w:t xml:space="preserve">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2A92E803" w14:textId="77777777" w:rsidR="004E08F9" w:rsidRPr="0005576E" w:rsidRDefault="004E08F9" w:rsidP="004F7F17">
      <w:pPr>
        <w:pStyle w:val="Akapitzlist"/>
        <w:numPr>
          <w:ilvl w:val="0"/>
          <w:numId w:val="38"/>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60DB95D4" w14:textId="77777777" w:rsidR="004E08F9" w:rsidRPr="0005576E" w:rsidRDefault="004E08F9" w:rsidP="004F7F17">
      <w:pPr>
        <w:pStyle w:val="Akapitzlist"/>
        <w:numPr>
          <w:ilvl w:val="0"/>
          <w:numId w:val="38"/>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630FBE94" w14:textId="77777777" w:rsidR="004E08F9" w:rsidRPr="00C67451" w:rsidRDefault="004E08F9" w:rsidP="00F8225D">
      <w:pPr>
        <w:pStyle w:val="Style4"/>
        <w:widowControl/>
        <w:numPr>
          <w:ilvl w:val="0"/>
          <w:numId w:val="8"/>
        </w:numPr>
        <w:spacing w:line="276" w:lineRule="auto"/>
        <w:ind w:left="851" w:hanging="425"/>
        <w:rPr>
          <w:rStyle w:val="FontStyle14"/>
          <w:sz w:val="24"/>
          <w:szCs w:val="24"/>
        </w:rPr>
      </w:pPr>
      <w:r w:rsidRPr="00C67451">
        <w:rPr>
          <w:rStyle w:val="FontStyle14"/>
          <w:sz w:val="24"/>
          <w:szCs w:val="24"/>
        </w:rPr>
        <w:t>kosztorys robót;</w:t>
      </w:r>
    </w:p>
    <w:p w14:paraId="6E0F286D" w14:textId="77777777" w:rsidR="004E08F9" w:rsidRDefault="004E08F9" w:rsidP="00F8225D">
      <w:pPr>
        <w:pStyle w:val="Style4"/>
        <w:widowControl/>
        <w:numPr>
          <w:ilvl w:val="0"/>
          <w:numId w:val="8"/>
        </w:numPr>
        <w:spacing w:line="276" w:lineRule="auto"/>
        <w:ind w:left="851" w:hanging="425"/>
        <w:rPr>
          <w:rStyle w:val="FontStyle14"/>
          <w:sz w:val="24"/>
          <w:szCs w:val="24"/>
        </w:rPr>
      </w:pPr>
      <w:r w:rsidRPr="00C67451">
        <w:rPr>
          <w:rStyle w:val="FontStyle14"/>
          <w:sz w:val="24"/>
          <w:szCs w:val="24"/>
        </w:rPr>
        <w:t>protokół z negocjacji upoważnionych przedstawicieli stron (w przypadkach, w których jest to konieczne).</w:t>
      </w:r>
    </w:p>
    <w:p w14:paraId="40CEBF6E" w14:textId="77777777" w:rsidR="00B956FE" w:rsidRPr="00C91F38" w:rsidRDefault="00B956FE" w:rsidP="00F8225D">
      <w:pPr>
        <w:pStyle w:val="Tytu"/>
        <w:spacing w:line="276" w:lineRule="auto"/>
        <w:rPr>
          <w:color w:val="000000"/>
          <w:sz w:val="24"/>
        </w:rPr>
      </w:pPr>
      <w:r w:rsidRPr="00C91F38">
        <w:rPr>
          <w:color w:val="000000"/>
          <w:sz w:val="24"/>
        </w:rPr>
        <w:t>§ 8</w:t>
      </w:r>
    </w:p>
    <w:p w14:paraId="5692C038" w14:textId="77777777" w:rsidR="00B956FE" w:rsidRPr="00C91F38" w:rsidRDefault="00B956FE" w:rsidP="00F8225D">
      <w:pPr>
        <w:pStyle w:val="Tytu"/>
        <w:spacing w:line="276" w:lineRule="auto"/>
        <w:rPr>
          <w:color w:val="000000"/>
          <w:sz w:val="22"/>
        </w:rPr>
      </w:pPr>
      <w:r w:rsidRPr="00C91F38">
        <w:rPr>
          <w:color w:val="000000"/>
          <w:sz w:val="22"/>
        </w:rPr>
        <w:t>OBOWIĄZKI STRON</w:t>
      </w:r>
    </w:p>
    <w:p w14:paraId="56E4F557" w14:textId="77777777" w:rsidR="00A82F81" w:rsidRPr="00C91F38" w:rsidRDefault="00A82F81" w:rsidP="004F7F17">
      <w:pPr>
        <w:numPr>
          <w:ilvl w:val="0"/>
          <w:numId w:val="32"/>
        </w:numPr>
        <w:suppressAutoHyphens/>
        <w:spacing w:line="276" w:lineRule="auto"/>
        <w:ind w:left="426" w:hanging="426"/>
        <w:jc w:val="both"/>
        <w:rPr>
          <w:sz w:val="24"/>
          <w:lang w:eastAsia="ar-SA"/>
        </w:rPr>
      </w:pPr>
      <w:r w:rsidRPr="00C91F38">
        <w:rPr>
          <w:b/>
          <w:sz w:val="24"/>
          <w:lang w:eastAsia="ar-SA"/>
        </w:rPr>
        <w:t>Do obowiązków Zamawiającego należy</w:t>
      </w:r>
      <w:r w:rsidRPr="00C91F38">
        <w:rPr>
          <w:sz w:val="24"/>
          <w:lang w:eastAsia="ar-SA"/>
        </w:rPr>
        <w:t>:</w:t>
      </w:r>
    </w:p>
    <w:p w14:paraId="28A4F202" w14:textId="77777777" w:rsidR="00A82F81" w:rsidRPr="00671D18" w:rsidRDefault="00A82F81" w:rsidP="00F8225D">
      <w:pPr>
        <w:numPr>
          <w:ilvl w:val="0"/>
          <w:numId w:val="10"/>
        </w:numPr>
        <w:tabs>
          <w:tab w:val="clear" w:pos="1068"/>
        </w:tabs>
        <w:suppressAutoHyphens/>
        <w:spacing w:line="276" w:lineRule="auto"/>
        <w:ind w:left="851" w:hanging="425"/>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14:paraId="5AE503AD" w14:textId="77777777" w:rsidR="00A82F81" w:rsidRPr="00671D1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14:paraId="1ECAF298" w14:textId="77777777" w:rsidR="00A82F81" w:rsidRPr="00671D1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przekazanie Wykonawcy dzienników budowy w dniu przekazania placu budowy;</w:t>
      </w:r>
    </w:p>
    <w:p w14:paraId="6AC97686" w14:textId="77777777" w:rsidR="00A82F81" w:rsidRPr="00C91F3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14:paraId="4DD4F38E" w14:textId="77777777" w:rsidR="00A82F81" w:rsidRPr="00C91F38" w:rsidRDefault="00A82F81" w:rsidP="00F8225D">
      <w:pPr>
        <w:numPr>
          <w:ilvl w:val="0"/>
          <w:numId w:val="10"/>
        </w:numPr>
        <w:tabs>
          <w:tab w:val="clear" w:pos="1068"/>
        </w:tabs>
        <w:suppressAutoHyphens/>
        <w:spacing w:line="276" w:lineRule="auto"/>
        <w:ind w:left="851" w:hanging="425"/>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14:paraId="7D90789B"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14:paraId="2A6FD356"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pozostałych – do 7 dni;</w:t>
      </w:r>
    </w:p>
    <w:p w14:paraId="1F0B5BFE" w14:textId="77777777" w:rsidR="00A82F81" w:rsidRDefault="00A82F81" w:rsidP="00F8225D">
      <w:pPr>
        <w:numPr>
          <w:ilvl w:val="0"/>
          <w:numId w:val="10"/>
        </w:numPr>
        <w:tabs>
          <w:tab w:val="clear" w:pos="1068"/>
        </w:tabs>
        <w:suppressAutoHyphens/>
        <w:spacing w:line="276" w:lineRule="auto"/>
        <w:ind w:left="851" w:hanging="425"/>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14:paraId="11D4D945" w14:textId="77777777" w:rsidR="00A82F81" w:rsidRPr="00DB175B" w:rsidRDefault="00A82F81" w:rsidP="004F7F17">
      <w:pPr>
        <w:numPr>
          <w:ilvl w:val="0"/>
          <w:numId w:val="32"/>
        </w:numPr>
        <w:suppressAutoHyphens/>
        <w:spacing w:line="276" w:lineRule="auto"/>
        <w:ind w:left="426" w:hanging="426"/>
        <w:jc w:val="both"/>
        <w:rPr>
          <w:sz w:val="24"/>
          <w:lang w:eastAsia="ar-SA"/>
        </w:rPr>
      </w:pPr>
      <w:r w:rsidRPr="00DB175B">
        <w:rPr>
          <w:b/>
          <w:sz w:val="24"/>
          <w:lang w:eastAsia="ar-SA"/>
        </w:rPr>
        <w:t>Do obowiązków Wykonawcy należy</w:t>
      </w:r>
      <w:r w:rsidRPr="00DB175B">
        <w:rPr>
          <w:sz w:val="24"/>
          <w:lang w:eastAsia="ar-SA"/>
        </w:rPr>
        <w:t>:</w:t>
      </w:r>
    </w:p>
    <w:p w14:paraId="2D9FF62C" w14:textId="77777777" w:rsidR="00A82F81" w:rsidRPr="00C91F38" w:rsidRDefault="00A82F81" w:rsidP="00F8225D">
      <w:pPr>
        <w:numPr>
          <w:ilvl w:val="0"/>
          <w:numId w:val="12"/>
        </w:numPr>
        <w:tabs>
          <w:tab w:val="left" w:pos="1068"/>
        </w:tabs>
        <w:suppressAutoHyphens/>
        <w:spacing w:line="276" w:lineRule="auto"/>
        <w:ind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14:paraId="6CB3C21C" w14:textId="77777777" w:rsidR="00A82F81" w:rsidRPr="00C67451" w:rsidRDefault="00C667CD" w:rsidP="00F8225D">
      <w:pPr>
        <w:numPr>
          <w:ilvl w:val="0"/>
          <w:numId w:val="12"/>
        </w:numPr>
        <w:tabs>
          <w:tab w:val="left" w:pos="1068"/>
        </w:tabs>
        <w:suppressAutoHyphens/>
        <w:spacing w:line="276" w:lineRule="auto"/>
        <w:ind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14:paraId="472A9AFE" w14:textId="77777777" w:rsidR="00A82F81" w:rsidRPr="00C91F38" w:rsidRDefault="00A82F81" w:rsidP="00F8225D">
      <w:pPr>
        <w:numPr>
          <w:ilvl w:val="0"/>
          <w:numId w:val="12"/>
        </w:numPr>
        <w:tabs>
          <w:tab w:val="left" w:pos="1068"/>
        </w:tabs>
        <w:suppressAutoHyphens/>
        <w:spacing w:line="276" w:lineRule="auto"/>
        <w:ind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14:paraId="4888CEA0"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14:paraId="436BAD7C"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14:paraId="14EB5454" w14:textId="77777777" w:rsidR="00A82F81" w:rsidRPr="00C91F38" w:rsidRDefault="00A82F81" w:rsidP="00F8225D">
      <w:pPr>
        <w:tabs>
          <w:tab w:val="left" w:pos="1773"/>
        </w:tabs>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pozostałych – do 7 dni;</w:t>
      </w:r>
    </w:p>
    <w:p w14:paraId="230ECBAC" w14:textId="77777777" w:rsidR="00A82F81" w:rsidRDefault="00A82F81" w:rsidP="00F8225D">
      <w:pPr>
        <w:numPr>
          <w:ilvl w:val="0"/>
          <w:numId w:val="12"/>
        </w:numPr>
        <w:suppressAutoHyphens/>
        <w:spacing w:line="276" w:lineRule="auto"/>
        <w:ind w:hanging="425"/>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14:paraId="09A83EF5" w14:textId="77777777" w:rsidR="000403CE" w:rsidRPr="000403CE" w:rsidRDefault="000403CE" w:rsidP="00F8225D">
      <w:pPr>
        <w:numPr>
          <w:ilvl w:val="0"/>
          <w:numId w:val="12"/>
        </w:numPr>
        <w:suppressAutoHyphens/>
        <w:spacing w:line="276" w:lineRule="auto"/>
        <w:ind w:hanging="425"/>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14:paraId="1683FCB2" w14:textId="77777777" w:rsidR="000403CE" w:rsidRPr="000403CE" w:rsidRDefault="000403CE" w:rsidP="00F8225D">
      <w:pPr>
        <w:numPr>
          <w:ilvl w:val="0"/>
          <w:numId w:val="12"/>
        </w:numPr>
        <w:suppressAutoHyphens/>
        <w:spacing w:line="276" w:lineRule="auto"/>
        <w:ind w:hanging="425"/>
        <w:jc w:val="both"/>
        <w:rPr>
          <w:sz w:val="24"/>
          <w:lang w:eastAsia="ar-SA"/>
        </w:rPr>
      </w:pPr>
      <w:r>
        <w:rPr>
          <w:sz w:val="24"/>
          <w:szCs w:val="24"/>
        </w:rPr>
        <w:t>przygotowanie</w:t>
      </w:r>
      <w:r w:rsidRPr="000403CE">
        <w:rPr>
          <w:sz w:val="24"/>
          <w:szCs w:val="24"/>
        </w:rPr>
        <w:t xml:space="preserve"> zaplecz</w:t>
      </w:r>
      <w:r>
        <w:rPr>
          <w:sz w:val="24"/>
          <w:szCs w:val="24"/>
        </w:rPr>
        <w:t>a</w:t>
      </w:r>
      <w:r w:rsidRPr="000403CE">
        <w:rPr>
          <w:sz w:val="24"/>
          <w:szCs w:val="24"/>
        </w:rPr>
        <w:t xml:space="preserve"> budowy: stworzenia, utrzymania, dostarczenia i zabezpieczenia niezbędnych mediów oraz późniejszej likwidacji</w:t>
      </w:r>
      <w:r>
        <w:rPr>
          <w:sz w:val="24"/>
          <w:szCs w:val="24"/>
        </w:rPr>
        <w:t>;</w:t>
      </w:r>
    </w:p>
    <w:p w14:paraId="6081FB46" w14:textId="77777777" w:rsidR="000403CE" w:rsidRPr="001359F5" w:rsidRDefault="000403CE" w:rsidP="00F8225D">
      <w:pPr>
        <w:numPr>
          <w:ilvl w:val="0"/>
          <w:numId w:val="12"/>
        </w:numPr>
        <w:suppressAutoHyphens/>
        <w:spacing w:line="276" w:lineRule="auto"/>
        <w:ind w:hanging="425"/>
        <w:jc w:val="both"/>
        <w:rPr>
          <w:sz w:val="24"/>
          <w:lang w:eastAsia="ar-SA"/>
        </w:rPr>
      </w:pPr>
      <w:r>
        <w:rPr>
          <w:sz w:val="24"/>
          <w:szCs w:val="24"/>
        </w:rPr>
        <w:t>wykonanie</w:t>
      </w:r>
      <w:r w:rsidRPr="000403CE">
        <w:rPr>
          <w:sz w:val="24"/>
          <w:szCs w:val="24"/>
        </w:rPr>
        <w:t xml:space="preserve"> </w:t>
      </w:r>
      <w:proofErr w:type="spellStart"/>
      <w:r w:rsidRPr="000403CE">
        <w:rPr>
          <w:sz w:val="24"/>
          <w:szCs w:val="24"/>
        </w:rPr>
        <w:t>oznakowań</w:t>
      </w:r>
      <w:proofErr w:type="spellEnd"/>
      <w:r w:rsidRPr="000403CE">
        <w:rPr>
          <w:sz w:val="24"/>
          <w:szCs w:val="24"/>
        </w:rPr>
        <w:t xml:space="preserve"> i zabezpieczeń zapewniających bezpieczeństwo przed dostępem na teren robót osób postronnych, ich zmiany i ut</w:t>
      </w:r>
      <w:r>
        <w:rPr>
          <w:sz w:val="24"/>
          <w:szCs w:val="24"/>
        </w:rPr>
        <w:t>rzymania w całym okresie budowy;</w:t>
      </w:r>
    </w:p>
    <w:p w14:paraId="759198A0"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6D99170D"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14:paraId="25164157"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utrzymanie porządku na terenie prowadzonych robót;</w:t>
      </w:r>
    </w:p>
    <w:p w14:paraId="61D56492"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14:paraId="52801732" w14:textId="77777777" w:rsidR="00C91F38" w:rsidRPr="00C91F38" w:rsidRDefault="00C91F38" w:rsidP="00F8225D">
      <w:pPr>
        <w:numPr>
          <w:ilvl w:val="0"/>
          <w:numId w:val="12"/>
        </w:numPr>
        <w:suppressAutoHyphens/>
        <w:spacing w:line="276" w:lineRule="auto"/>
        <w:ind w:hanging="425"/>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14:paraId="1706B10F"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14:paraId="76C34265"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uczestnictwo w odbiorze wykonanych robót;</w:t>
      </w:r>
    </w:p>
    <w:p w14:paraId="3BD71481"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 xml:space="preserve">zgłaszanie </w:t>
      </w:r>
      <w:r w:rsidR="009F5310">
        <w:rPr>
          <w:sz w:val="24"/>
          <w:szCs w:val="24"/>
          <w:lang w:eastAsia="ar-SA"/>
        </w:rPr>
        <w:t>Inżynierowi Kontraktu</w:t>
      </w:r>
      <w:r w:rsidRPr="00C91F38">
        <w:rPr>
          <w:sz w:val="24"/>
          <w:szCs w:val="24"/>
          <w:lang w:eastAsia="ar-SA"/>
        </w:rPr>
        <w:t xml:space="preserve">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14:paraId="453A5D6C"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prowadzenie książki obmiaru robót;</w:t>
      </w:r>
    </w:p>
    <w:p w14:paraId="6B1ED9CA"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14:paraId="19960742"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14:paraId="2BA11F9B"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 xml:space="preserve">transport z placu budowy na wskazane place depozytowe (na odległość do </w:t>
      </w:r>
      <w:r w:rsidR="00123089">
        <w:rPr>
          <w:sz w:val="24"/>
          <w:lang w:eastAsia="ar-SA"/>
        </w:rPr>
        <w:t>6</w:t>
      </w:r>
      <w:r w:rsidRPr="00C91F38">
        <w:rPr>
          <w:sz w:val="24"/>
          <w:lang w:eastAsia="ar-SA"/>
        </w:rPr>
        <w:t xml:space="preserve"> km) wskazanych materiałów rozbiórkowych (jeśli wystąpią);</w:t>
      </w:r>
    </w:p>
    <w:p w14:paraId="5F4652BA"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ewentualny wywóz nadmiaru ziemi w miejsce uzgodnione we własnym zakresie;</w:t>
      </w:r>
    </w:p>
    <w:p w14:paraId="27E0861C" w14:textId="77777777" w:rsidR="00A82F81" w:rsidRPr="00C91F38" w:rsidRDefault="00A82F81" w:rsidP="00F8225D">
      <w:pPr>
        <w:numPr>
          <w:ilvl w:val="0"/>
          <w:numId w:val="12"/>
        </w:numPr>
        <w:suppressAutoHyphens/>
        <w:spacing w:line="276" w:lineRule="auto"/>
        <w:ind w:hanging="425"/>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14:paraId="6B85A029"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usunięcie usterek ujawnionych w okresie gwarancji po ich zgłoszeniu przez użytkownika:</w:t>
      </w:r>
    </w:p>
    <w:p w14:paraId="005E2362"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awarii – w terminie natychmiastowym (do 24 godzin);</w:t>
      </w:r>
    </w:p>
    <w:p w14:paraId="36801C07"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pozostałych – w terminie 7 dni;</w:t>
      </w:r>
    </w:p>
    <w:p w14:paraId="6BBFFF93" w14:textId="77777777" w:rsidR="00A82F81" w:rsidRPr="00C91F38" w:rsidRDefault="00A82F81" w:rsidP="00F8225D">
      <w:pPr>
        <w:suppressAutoHyphens/>
        <w:spacing w:line="276" w:lineRule="auto"/>
        <w:ind w:left="851" w:hanging="425"/>
        <w:jc w:val="both"/>
        <w:rPr>
          <w:sz w:val="24"/>
          <w:lang w:eastAsia="ar-SA"/>
        </w:rPr>
      </w:pPr>
      <w:r w:rsidRPr="00C91F38">
        <w:rPr>
          <w:sz w:val="24"/>
          <w:lang w:eastAsia="ar-SA"/>
        </w:rPr>
        <w:t>x)</w:t>
      </w:r>
      <w:r w:rsidRPr="00C91F38">
        <w:rPr>
          <w:sz w:val="24"/>
          <w:lang w:eastAsia="ar-SA"/>
        </w:rPr>
        <w:tab/>
        <w:t>zabezpieczenie placu budowy pod względem bhp i ochrony p. pożarowej;</w:t>
      </w:r>
    </w:p>
    <w:p w14:paraId="3FBC9A1F" w14:textId="7F517763" w:rsidR="00A82F81" w:rsidRPr="0084295C" w:rsidRDefault="00A82F81" w:rsidP="00F8225D">
      <w:pPr>
        <w:numPr>
          <w:ilvl w:val="0"/>
          <w:numId w:val="11"/>
        </w:numPr>
        <w:suppressAutoHyphens/>
        <w:spacing w:line="276" w:lineRule="auto"/>
        <w:ind w:left="851" w:hanging="425"/>
        <w:jc w:val="both"/>
        <w:rPr>
          <w:sz w:val="24"/>
          <w:lang w:eastAsia="ar-SA"/>
        </w:rPr>
      </w:pPr>
      <w:r w:rsidRPr="0084295C">
        <w:rPr>
          <w:sz w:val="24"/>
          <w:lang w:eastAsia="ar-SA"/>
        </w:rPr>
        <w:t xml:space="preserve">ubezpieczenie </w:t>
      </w:r>
      <w:r w:rsidR="00E41E0C">
        <w:rPr>
          <w:sz w:val="24"/>
          <w:lang w:eastAsia="ar-SA"/>
        </w:rPr>
        <w:t xml:space="preserve">odpowiedzialności cywilnej </w:t>
      </w:r>
      <w:r w:rsidR="002C3343">
        <w:rPr>
          <w:sz w:val="24"/>
          <w:lang w:eastAsia="ar-SA"/>
        </w:rPr>
        <w:t xml:space="preserve">zgodnie z wymogami określonymi w </w:t>
      </w:r>
      <w:r w:rsidR="002C3343" w:rsidRPr="00C91F38">
        <w:rPr>
          <w:color w:val="000000"/>
          <w:sz w:val="24"/>
        </w:rPr>
        <w:t>§</w:t>
      </w:r>
      <w:r w:rsidR="002C3343">
        <w:rPr>
          <w:sz w:val="24"/>
          <w:lang w:eastAsia="ar-SA"/>
        </w:rPr>
        <w:t xml:space="preserve"> 16</w:t>
      </w:r>
    </w:p>
    <w:p w14:paraId="41716A82" w14:textId="77777777" w:rsidR="00B956FE" w:rsidRDefault="00B956FE" w:rsidP="00F8225D">
      <w:pPr>
        <w:pStyle w:val="Tekstpodstawowywcity"/>
        <w:numPr>
          <w:ilvl w:val="0"/>
          <w:numId w:val="6"/>
        </w:numPr>
        <w:tabs>
          <w:tab w:val="clear" w:pos="360"/>
        </w:tabs>
        <w:spacing w:line="276" w:lineRule="auto"/>
        <w:ind w:left="426" w:hanging="426"/>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370FCF80" w14:textId="77777777" w:rsidR="0047065B" w:rsidRPr="008A2546" w:rsidRDefault="00F50E86" w:rsidP="00F8225D">
      <w:pPr>
        <w:pStyle w:val="Tekstpodstawowywcity"/>
        <w:numPr>
          <w:ilvl w:val="0"/>
          <w:numId w:val="6"/>
        </w:numPr>
        <w:tabs>
          <w:tab w:val="clear" w:pos="360"/>
        </w:tabs>
        <w:spacing w:line="276" w:lineRule="auto"/>
        <w:ind w:left="426" w:hanging="426"/>
        <w:jc w:val="both"/>
        <w:rPr>
          <w:i w:val="0"/>
          <w:color w:val="000000"/>
        </w:rPr>
      </w:pPr>
      <w:r w:rsidRPr="008A2546">
        <w:rPr>
          <w:i w:val="0"/>
          <w:szCs w:val="24"/>
        </w:rPr>
        <w:t xml:space="preserve">Stosownie do treści art. 29 ust. 3a ustawy </w:t>
      </w:r>
      <w:proofErr w:type="spellStart"/>
      <w:r w:rsidRPr="008A2546">
        <w:rPr>
          <w:i w:val="0"/>
          <w:szCs w:val="24"/>
        </w:rPr>
        <w:t>Pzp</w:t>
      </w:r>
      <w:proofErr w:type="spellEnd"/>
      <w:r w:rsidRPr="008A254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14:paraId="749825E8"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14:paraId="0BF32F45"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14:paraId="0B691275"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ziemne;</w:t>
      </w:r>
    </w:p>
    <w:p w14:paraId="58F5C24F" w14:textId="77777777" w:rsid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14:paraId="672C2631"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14:paraId="23C2094F"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14:paraId="65EBD791"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14:paraId="23B9B489" w14:textId="77777777" w:rsidR="00C206C2" w:rsidRDefault="00C206C2" w:rsidP="00F8225D">
      <w:pPr>
        <w:pStyle w:val="Style11"/>
        <w:widowControl/>
        <w:spacing w:line="276" w:lineRule="auto"/>
        <w:ind w:left="284" w:firstLine="0"/>
        <w:rPr>
          <w:rFonts w:ascii="Times New Roman" w:hAnsi="Times New Roman" w:cs="Times New Roman"/>
          <w:color w:val="000000"/>
        </w:rPr>
      </w:pPr>
    </w:p>
    <w:p w14:paraId="264FC3F6" w14:textId="77777777" w:rsidR="0047065B" w:rsidRPr="003E36C2" w:rsidRDefault="0047065B" w:rsidP="00F8225D">
      <w:pPr>
        <w:pStyle w:val="Style11"/>
        <w:widowControl/>
        <w:spacing w:line="276" w:lineRule="auto"/>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14:paraId="5D1D8630" w14:textId="77777777" w:rsidR="0047065B" w:rsidRPr="0047065B" w:rsidRDefault="0047065B"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14:paraId="50B1C6C3" w14:textId="77777777" w:rsidR="0047065B" w:rsidRPr="008E22E0" w:rsidRDefault="0047065B" w:rsidP="00F8225D">
      <w:pPr>
        <w:pStyle w:val="Akapitzlist"/>
        <w:numPr>
          <w:ilvl w:val="0"/>
          <w:numId w:val="14"/>
        </w:numPr>
        <w:spacing w:after="0"/>
        <w:ind w:left="851" w:hanging="426"/>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F231330" w14:textId="77777777" w:rsidR="0047065B" w:rsidRPr="008E22E0" w:rsidRDefault="0047065B" w:rsidP="00F8225D">
      <w:pPr>
        <w:pStyle w:val="Akapitzlist"/>
        <w:numPr>
          <w:ilvl w:val="0"/>
          <w:numId w:val="14"/>
        </w:numPr>
        <w:spacing w:after="0"/>
        <w:ind w:left="851"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0FA3E4F1" w14:textId="77777777" w:rsidR="0047065B" w:rsidRPr="008E22E0" w:rsidRDefault="0047065B" w:rsidP="00F8225D">
      <w:pPr>
        <w:pStyle w:val="Akapitzlist"/>
        <w:numPr>
          <w:ilvl w:val="0"/>
          <w:numId w:val="14"/>
        </w:numPr>
        <w:spacing w:after="0"/>
        <w:ind w:left="851"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92B67D" w14:textId="77777777" w:rsidR="00F50E86" w:rsidRPr="0047065B" w:rsidRDefault="00F50E86"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206F9116" w14:textId="77777777" w:rsidR="00F50E86" w:rsidRPr="0047065B" w:rsidRDefault="00F50E86"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14:paraId="731DAAE4" w14:textId="77777777" w:rsidR="00F50E86" w:rsidRPr="008E22E0" w:rsidRDefault="00D52F8B" w:rsidP="00F8225D">
      <w:pPr>
        <w:pStyle w:val="Akapitzlist"/>
        <w:numPr>
          <w:ilvl w:val="0"/>
          <w:numId w:val="13"/>
        </w:numPr>
        <w:spacing w:after="0"/>
        <w:ind w:left="851" w:hanging="425"/>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14:paraId="5431EBFB" w14:textId="77777777" w:rsidR="00F50E86" w:rsidRPr="008E22E0" w:rsidRDefault="00F50E86" w:rsidP="00F8225D">
      <w:pPr>
        <w:pStyle w:val="Akapitzlist"/>
        <w:numPr>
          <w:ilvl w:val="0"/>
          <w:numId w:val="13"/>
        </w:numPr>
        <w:spacing w:after="0"/>
        <w:ind w:left="851" w:hanging="425"/>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w:t>
      </w:r>
      <w:proofErr w:type="spellStart"/>
      <w:r w:rsidR="00E7601D">
        <w:rPr>
          <w:rFonts w:ascii="Times New Roman" w:hAnsi="Times New Roman"/>
          <w:sz w:val="24"/>
          <w:szCs w:val="24"/>
        </w:rPr>
        <w:t>ano</w:t>
      </w:r>
      <w:r w:rsidR="00AE40F4">
        <w:rPr>
          <w:rFonts w:ascii="Times New Roman" w:hAnsi="Times New Roman"/>
          <w:sz w:val="24"/>
          <w:szCs w:val="24"/>
        </w:rPr>
        <w:t>ni</w:t>
      </w:r>
      <w:r w:rsidR="00E7601D">
        <w:rPr>
          <w:rFonts w:ascii="Times New Roman" w:hAnsi="Times New Roman"/>
          <w:sz w:val="24"/>
          <w:szCs w:val="24"/>
        </w:rPr>
        <w:t>mizacji</w:t>
      </w:r>
      <w:proofErr w:type="spellEnd"/>
      <w:r w:rsidR="00E7601D">
        <w:rPr>
          <w:rFonts w:ascii="Times New Roman" w:hAnsi="Times New Roman"/>
          <w:sz w:val="24"/>
          <w:szCs w:val="24"/>
        </w:rPr>
        <w:t xml:space="preserve">. </w:t>
      </w:r>
      <w:r w:rsidRPr="008E22E0">
        <w:rPr>
          <w:rFonts w:ascii="Times New Roman" w:hAnsi="Times New Roman"/>
          <w:sz w:val="24"/>
          <w:szCs w:val="24"/>
        </w:rPr>
        <w:t>Informacje takie jak: data zawarcia umowy, rodzaj umowy o pracę i wymiar etatu powinny być możliwe do zidentyfikowania;</w:t>
      </w:r>
    </w:p>
    <w:p w14:paraId="1A36DF77" w14:textId="77777777" w:rsidR="00F50E86" w:rsidRPr="008E22E0" w:rsidRDefault="00F50E86" w:rsidP="00F8225D">
      <w:pPr>
        <w:pStyle w:val="Akapitzlist"/>
        <w:numPr>
          <w:ilvl w:val="0"/>
          <w:numId w:val="13"/>
        </w:numPr>
        <w:spacing w:after="0"/>
        <w:ind w:left="851" w:hanging="425"/>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4627A58E" w14:textId="77777777" w:rsidR="00F50E86" w:rsidRPr="00A25BC3" w:rsidRDefault="00F50E86" w:rsidP="00F8225D">
      <w:pPr>
        <w:pStyle w:val="Akapitzlist"/>
        <w:numPr>
          <w:ilvl w:val="0"/>
          <w:numId w:val="13"/>
        </w:numPr>
        <w:spacing w:after="0"/>
        <w:ind w:left="851" w:hanging="425"/>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w:t>
      </w:r>
      <w:proofErr w:type="spellStart"/>
      <w:r w:rsidR="00202017">
        <w:rPr>
          <w:rFonts w:ascii="Times New Roman" w:hAnsi="Times New Roman"/>
          <w:sz w:val="24"/>
          <w:szCs w:val="24"/>
        </w:rPr>
        <w:t>ano</w:t>
      </w:r>
      <w:r w:rsidR="00AE40F4">
        <w:rPr>
          <w:rFonts w:ascii="Times New Roman" w:hAnsi="Times New Roman"/>
          <w:sz w:val="24"/>
          <w:szCs w:val="24"/>
        </w:rPr>
        <w:t>ni</w:t>
      </w:r>
      <w:r w:rsidR="00202017">
        <w:rPr>
          <w:rFonts w:ascii="Times New Roman" w:hAnsi="Times New Roman"/>
          <w:sz w:val="24"/>
          <w:szCs w:val="24"/>
        </w:rPr>
        <w:t>mizacji</w:t>
      </w:r>
      <w:proofErr w:type="spellEnd"/>
      <w:r w:rsidR="00202017">
        <w:rPr>
          <w:rFonts w:ascii="Times New Roman" w:hAnsi="Times New Roman"/>
          <w:sz w:val="24"/>
          <w:szCs w:val="24"/>
        </w:rPr>
        <w:t>.</w:t>
      </w:r>
    </w:p>
    <w:p w14:paraId="7A0723CE" w14:textId="77777777" w:rsidR="00AD3939" w:rsidRPr="00AD3939" w:rsidRDefault="00AD3939" w:rsidP="00F8225D">
      <w:pPr>
        <w:pStyle w:val="Tekstpodstawowywcity"/>
        <w:numPr>
          <w:ilvl w:val="0"/>
          <w:numId w:val="6"/>
        </w:numPr>
        <w:spacing w:line="276" w:lineRule="auto"/>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14:paraId="7EF59343" w14:textId="77777777" w:rsidR="00AD3939" w:rsidRPr="008E22E0" w:rsidRDefault="00AD3939" w:rsidP="00F8225D">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14:paraId="2E1F743E" w14:textId="77777777" w:rsidR="00AD3939" w:rsidRDefault="00AD3939" w:rsidP="00F8225D">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14:paraId="44B12004" w14:textId="77777777" w:rsidR="00D9659E" w:rsidRPr="00D9659E" w:rsidRDefault="00D9659E" w:rsidP="00D9659E">
      <w:pPr>
        <w:autoSpaceDE w:val="0"/>
        <w:autoSpaceDN w:val="0"/>
        <w:adjustRightInd w:val="0"/>
        <w:jc w:val="both"/>
        <w:rPr>
          <w:sz w:val="24"/>
          <w:szCs w:val="24"/>
        </w:rPr>
      </w:pPr>
    </w:p>
    <w:p w14:paraId="07BB2E97" w14:textId="77777777" w:rsidR="005B0BB4" w:rsidRDefault="005B0BB4" w:rsidP="00F8225D">
      <w:pPr>
        <w:pStyle w:val="Tytu"/>
        <w:spacing w:line="276" w:lineRule="auto"/>
        <w:rPr>
          <w:color w:val="000000"/>
          <w:sz w:val="24"/>
        </w:rPr>
      </w:pPr>
    </w:p>
    <w:p w14:paraId="32F715F2" w14:textId="77777777" w:rsidR="00B956FE" w:rsidRPr="007660A7" w:rsidRDefault="00B956FE" w:rsidP="00F8225D">
      <w:pPr>
        <w:pStyle w:val="Tytu"/>
        <w:spacing w:line="276" w:lineRule="auto"/>
        <w:rPr>
          <w:color w:val="000000"/>
          <w:sz w:val="24"/>
        </w:rPr>
      </w:pPr>
      <w:r w:rsidRPr="007660A7">
        <w:rPr>
          <w:color w:val="000000"/>
          <w:sz w:val="24"/>
        </w:rPr>
        <w:t>§ 9</w:t>
      </w:r>
    </w:p>
    <w:p w14:paraId="4C11BC81" w14:textId="77777777" w:rsidR="00B956FE" w:rsidRPr="007660A7" w:rsidRDefault="00B956FE" w:rsidP="00F8225D">
      <w:pPr>
        <w:pStyle w:val="Tytu"/>
        <w:spacing w:line="276"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5F7987AA" w14:textId="77777777" w:rsidR="00DE60C4" w:rsidRPr="006F7703" w:rsidRDefault="00DE60C4" w:rsidP="00F8225D">
      <w:pPr>
        <w:numPr>
          <w:ilvl w:val="1"/>
          <w:numId w:val="15"/>
        </w:numPr>
        <w:autoSpaceDE w:val="0"/>
        <w:autoSpaceDN w:val="0"/>
        <w:adjustRightInd w:val="0"/>
        <w:spacing w:line="276" w:lineRule="auto"/>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14:paraId="545666B0" w14:textId="77777777" w:rsidR="00DE60C4" w:rsidRPr="006F7703" w:rsidRDefault="00DE60C4" w:rsidP="00F8225D">
      <w:pPr>
        <w:autoSpaceDE w:val="0"/>
        <w:autoSpaceDN w:val="0"/>
        <w:adjustRightInd w:val="0"/>
        <w:spacing w:line="276" w:lineRule="auto"/>
        <w:ind w:left="360"/>
        <w:contextualSpacing/>
        <w:jc w:val="both"/>
        <w:rPr>
          <w:rFonts w:eastAsia="Calibri"/>
          <w:bCs/>
          <w:sz w:val="24"/>
          <w:szCs w:val="24"/>
          <w:lang w:eastAsia="en-US"/>
        </w:rPr>
      </w:pPr>
      <w:r w:rsidRPr="006F7703">
        <w:rPr>
          <w:rFonts w:eastAsia="Calibri"/>
          <w:sz w:val="24"/>
          <w:szCs w:val="24"/>
          <w:lang w:eastAsia="en-US"/>
        </w:rPr>
        <w:t>- ………………………</w:t>
      </w:r>
    </w:p>
    <w:p w14:paraId="11AE574A" w14:textId="77777777" w:rsidR="00DE60C4" w:rsidRPr="006F7703" w:rsidRDefault="00DE60C4" w:rsidP="00F8225D">
      <w:pPr>
        <w:numPr>
          <w:ilvl w:val="1"/>
          <w:numId w:val="15"/>
        </w:numPr>
        <w:autoSpaceDE w:val="0"/>
        <w:autoSpaceDN w:val="0"/>
        <w:adjustRightInd w:val="0"/>
        <w:spacing w:line="276" w:lineRule="auto"/>
        <w:ind w:left="360"/>
        <w:contextualSpacing/>
        <w:jc w:val="both"/>
        <w:rPr>
          <w:rFonts w:eastAsia="Calibri"/>
          <w:b/>
          <w:bCs/>
          <w:sz w:val="24"/>
          <w:szCs w:val="24"/>
          <w:lang w:eastAsia="en-US"/>
        </w:rPr>
      </w:pPr>
      <w:r w:rsidRPr="006F7703">
        <w:rPr>
          <w:rFonts w:eastAsia="Calibri"/>
          <w:sz w:val="24"/>
          <w:szCs w:val="24"/>
          <w:lang w:eastAsia="en-US"/>
        </w:rPr>
        <w:t>Strony ustalają:</w:t>
      </w:r>
    </w:p>
    <w:p w14:paraId="68577431" w14:textId="77777777" w:rsidR="00DE60C4" w:rsidRPr="006F7703" w:rsidRDefault="00DE60C4" w:rsidP="00F8225D">
      <w:pPr>
        <w:numPr>
          <w:ilvl w:val="0"/>
          <w:numId w:val="16"/>
        </w:numPr>
        <w:autoSpaceDE w:val="0"/>
        <w:autoSpaceDN w:val="0"/>
        <w:adjustRightInd w:val="0"/>
        <w:spacing w:line="276" w:lineRule="auto"/>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14:paraId="7E11727C" w14:textId="77777777" w:rsidR="00DE60C4" w:rsidRPr="006F7703" w:rsidRDefault="00DE60C4" w:rsidP="00F8225D">
      <w:pPr>
        <w:numPr>
          <w:ilvl w:val="0"/>
          <w:numId w:val="16"/>
        </w:numPr>
        <w:autoSpaceDE w:val="0"/>
        <w:autoSpaceDN w:val="0"/>
        <w:adjustRightInd w:val="0"/>
        <w:spacing w:line="276" w:lineRule="auto"/>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14:paraId="7E61F475" w14:textId="77777777" w:rsidR="00DE60C4" w:rsidRPr="006F7703" w:rsidRDefault="00DE60C4" w:rsidP="00F8225D">
      <w:pPr>
        <w:autoSpaceDE w:val="0"/>
        <w:autoSpaceDN w:val="0"/>
        <w:adjustRightInd w:val="0"/>
        <w:spacing w:line="276" w:lineRule="auto"/>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14:paraId="0EEC1E9F" w14:textId="77777777" w:rsidR="00DE60C4" w:rsidRPr="006F7703"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14:paraId="135F85D1" w14:textId="77777777" w:rsidR="00DE60C4" w:rsidRPr="006F7703" w:rsidRDefault="00DE60C4" w:rsidP="00F8225D">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14:paraId="529D646A" w14:textId="77777777" w:rsidR="00DE60C4" w:rsidRPr="006F7703" w:rsidRDefault="00DE60C4" w:rsidP="00F8225D">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14:paraId="7B2206E7" w14:textId="77777777" w:rsidR="00DE60C4" w:rsidRPr="006F7703"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36FC84C" w14:textId="77777777" w:rsidR="00DE60C4"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14:paraId="5263F987" w14:textId="77777777" w:rsidR="00366DB1" w:rsidRDefault="00366DB1"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14:paraId="60689BCA" w14:textId="77777777" w:rsidR="00366DB1" w:rsidRPr="00C743C3" w:rsidRDefault="00366DB1"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14:paraId="282D75DE" w14:textId="77777777" w:rsidR="005B0BB4" w:rsidRDefault="005B0BB4" w:rsidP="00F8225D">
      <w:pPr>
        <w:pStyle w:val="Tytu"/>
        <w:spacing w:line="276" w:lineRule="auto"/>
        <w:rPr>
          <w:color w:val="000000"/>
          <w:sz w:val="24"/>
        </w:rPr>
      </w:pPr>
    </w:p>
    <w:p w14:paraId="730F852F" w14:textId="77777777" w:rsidR="005B0BB4" w:rsidRDefault="005B0BB4" w:rsidP="00F8225D">
      <w:pPr>
        <w:pStyle w:val="Tytu"/>
        <w:spacing w:line="276" w:lineRule="auto"/>
        <w:rPr>
          <w:color w:val="000000"/>
          <w:sz w:val="24"/>
        </w:rPr>
      </w:pPr>
    </w:p>
    <w:p w14:paraId="35755D7A" w14:textId="77777777" w:rsidR="00B956FE" w:rsidRPr="007660A7" w:rsidRDefault="00DE60C4" w:rsidP="00F8225D">
      <w:pPr>
        <w:pStyle w:val="Tytu"/>
        <w:spacing w:line="276" w:lineRule="auto"/>
        <w:rPr>
          <w:color w:val="000000"/>
          <w:sz w:val="24"/>
        </w:rPr>
      </w:pPr>
      <w:r>
        <w:rPr>
          <w:color w:val="000000"/>
          <w:sz w:val="24"/>
        </w:rPr>
        <w:t>§ 10</w:t>
      </w:r>
    </w:p>
    <w:p w14:paraId="728FDF78" w14:textId="77777777" w:rsidR="00B956FE" w:rsidRPr="007660A7" w:rsidRDefault="00B956FE" w:rsidP="00F8225D">
      <w:pPr>
        <w:pStyle w:val="Tytu"/>
        <w:spacing w:line="276" w:lineRule="auto"/>
        <w:rPr>
          <w:color w:val="000000"/>
          <w:sz w:val="22"/>
        </w:rPr>
      </w:pPr>
      <w:r w:rsidRPr="007660A7">
        <w:rPr>
          <w:color w:val="000000"/>
          <w:sz w:val="22"/>
        </w:rPr>
        <w:t>KARY I ODSZKODOWANIA</w:t>
      </w:r>
    </w:p>
    <w:p w14:paraId="147CE9BF" w14:textId="77777777" w:rsidR="0005576E" w:rsidRPr="00046739" w:rsidRDefault="0005576E" w:rsidP="00F8225D">
      <w:pPr>
        <w:pStyle w:val="Tytu"/>
        <w:numPr>
          <w:ilvl w:val="0"/>
          <w:numId w:val="17"/>
        </w:numPr>
        <w:spacing w:line="276" w:lineRule="auto"/>
        <w:ind w:left="426" w:hanging="426"/>
        <w:jc w:val="left"/>
        <w:rPr>
          <w:b w:val="0"/>
          <w:color w:val="000000"/>
          <w:sz w:val="22"/>
        </w:rPr>
      </w:pPr>
      <w:r w:rsidRPr="004B7EAF">
        <w:rPr>
          <w:b w:val="0"/>
          <w:sz w:val="24"/>
          <w:szCs w:val="24"/>
        </w:rPr>
        <w:t>Wykonawca zapłaci Zamawiającemu kary umowne w wysokości:</w:t>
      </w:r>
    </w:p>
    <w:p w14:paraId="171FEE46"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0,</w:t>
      </w:r>
      <w:r w:rsidR="002E038B">
        <w:rPr>
          <w:sz w:val="24"/>
          <w:szCs w:val="24"/>
        </w:rPr>
        <w:t>1</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14:paraId="3F04BB83" w14:textId="77777777" w:rsidR="0005576E" w:rsidRDefault="00E92DF9"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0,</w:t>
      </w:r>
      <w:r w:rsidR="009372DF">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14:paraId="339A6064"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14:paraId="4470A0F6" w14:textId="77777777" w:rsidR="0005576E" w:rsidRPr="004D2EE0"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14:paraId="2FDBE5E5"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14:paraId="220F4494"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14:paraId="3EC6B90F"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14:paraId="68B63F60"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1</w:t>
      </w:r>
      <w:r w:rsidR="009372DF">
        <w:rPr>
          <w:sz w:val="24"/>
          <w:szCs w:val="24"/>
        </w:rPr>
        <w:t> </w:t>
      </w:r>
      <w:r w:rsidRPr="00CA3F19">
        <w:rPr>
          <w:sz w:val="24"/>
          <w:szCs w:val="24"/>
        </w:rPr>
        <w:t>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14:paraId="32AA384B" w14:textId="77777777" w:rsidR="0005576E" w:rsidRPr="004D2EE0"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2</w:t>
      </w:r>
      <w:r w:rsidR="009372DF">
        <w:rPr>
          <w:sz w:val="24"/>
          <w:szCs w:val="24"/>
        </w:rPr>
        <w:t> </w:t>
      </w:r>
      <w:r w:rsidRPr="00CA3F19">
        <w:rPr>
          <w:sz w:val="24"/>
          <w:szCs w:val="24"/>
        </w:rPr>
        <w:t xml:space="preserve">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14:paraId="473E56BC" w14:textId="77777777" w:rsidR="0005576E" w:rsidRPr="001E6CF4"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14:paraId="3D923AB2" w14:textId="77777777" w:rsidR="0005576E" w:rsidRPr="00A01B38"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14:paraId="2DE294AF" w14:textId="77777777" w:rsidR="0005576E" w:rsidRPr="00CA3F19"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14:paraId="686EC521" w14:textId="77777777" w:rsidR="0005576E" w:rsidRPr="00A25BC3" w:rsidRDefault="0005576E" w:rsidP="00F8225D">
      <w:pPr>
        <w:pStyle w:val="Teksttreci20"/>
        <w:numPr>
          <w:ilvl w:val="0"/>
          <w:numId w:val="17"/>
        </w:numPr>
        <w:shd w:val="clear" w:color="auto" w:fill="auto"/>
        <w:spacing w:after="0" w:line="276" w:lineRule="auto"/>
        <w:ind w:left="426" w:hanging="426"/>
        <w:jc w:val="both"/>
        <w:rPr>
          <w:sz w:val="24"/>
          <w:szCs w:val="24"/>
        </w:rPr>
      </w:pP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009372DF">
        <w:rPr>
          <w:sz w:val="24"/>
          <w:szCs w:val="24"/>
        </w:rPr>
        <w:t> </w:t>
      </w:r>
      <w:r w:rsidRPr="00437C01">
        <w:rPr>
          <w:sz w:val="24"/>
          <w:szCs w:val="24"/>
        </w:rPr>
        <w:t>000,00 zł za każdą niezatrudnioną osobę lub każdy przypadek nie przedstawienia dowo</w:t>
      </w:r>
      <w:r>
        <w:rPr>
          <w:sz w:val="24"/>
          <w:szCs w:val="24"/>
        </w:rPr>
        <w:t xml:space="preserve">dów, o których mowa w </w:t>
      </w:r>
      <w:r w:rsidRPr="00A25BC3">
        <w:rPr>
          <w:sz w:val="24"/>
          <w:szCs w:val="24"/>
        </w:rPr>
        <w:t>§ 8 ust. 6 i 7.</w:t>
      </w:r>
    </w:p>
    <w:p w14:paraId="7C8D6EBB"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14:paraId="58DE03C7" w14:textId="77777777" w:rsidR="0005576E" w:rsidRDefault="0005576E" w:rsidP="00537514">
      <w:pPr>
        <w:pStyle w:val="Teksttreci20"/>
        <w:numPr>
          <w:ilvl w:val="0"/>
          <w:numId w:val="18"/>
        </w:numPr>
        <w:shd w:val="clear" w:color="auto" w:fill="auto"/>
        <w:tabs>
          <w:tab w:val="left" w:pos="0"/>
        </w:tabs>
        <w:spacing w:after="0" w:line="276" w:lineRule="auto"/>
        <w:ind w:left="851" w:hanging="425"/>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14:paraId="5843CF45" w14:textId="77777777" w:rsidR="0005576E" w:rsidRPr="004259A1" w:rsidRDefault="0005576E" w:rsidP="00537514">
      <w:pPr>
        <w:pStyle w:val="Teksttreci20"/>
        <w:numPr>
          <w:ilvl w:val="0"/>
          <w:numId w:val="18"/>
        </w:numPr>
        <w:shd w:val="clear" w:color="auto" w:fill="auto"/>
        <w:tabs>
          <w:tab w:val="left" w:pos="851"/>
        </w:tabs>
        <w:spacing w:after="0" w:line="276" w:lineRule="auto"/>
        <w:ind w:left="851" w:hanging="425"/>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14:paraId="3C736C13"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14:paraId="3305DEDC"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W przypadku poniesienia szkody przewyższającej karę umowną, Zamawiający zastrzega sobie prawo dochodzenia odszkodowania uzupełniającego.</w:t>
      </w:r>
    </w:p>
    <w:p w14:paraId="03435C1E"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14:paraId="4A31953C" w14:textId="77777777" w:rsidR="0005576E" w:rsidRPr="00556AB0"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Termin zapłaty kary umownej wynosi 14 dni od dnia skutecznego doręczenia Wykonawcy wezwania do zapłaty.</w:t>
      </w:r>
    </w:p>
    <w:p w14:paraId="6B36EA53" w14:textId="77777777" w:rsidR="00B956FE" w:rsidRDefault="00B956FE" w:rsidP="00F8225D">
      <w:pPr>
        <w:spacing w:line="276" w:lineRule="auto"/>
        <w:ind w:left="705" w:hanging="705"/>
        <w:jc w:val="both"/>
        <w:rPr>
          <w:color w:val="000000"/>
          <w:sz w:val="24"/>
        </w:rPr>
      </w:pPr>
    </w:p>
    <w:p w14:paraId="767E4A6E" w14:textId="77777777" w:rsidR="00D9659E" w:rsidRPr="007660A7" w:rsidRDefault="00D9659E" w:rsidP="00F8225D">
      <w:pPr>
        <w:spacing w:line="276" w:lineRule="auto"/>
        <w:ind w:left="705" w:hanging="705"/>
        <w:jc w:val="both"/>
        <w:rPr>
          <w:color w:val="000000"/>
          <w:sz w:val="24"/>
        </w:rPr>
      </w:pPr>
    </w:p>
    <w:p w14:paraId="34C86698" w14:textId="77777777" w:rsidR="00427F85" w:rsidRPr="0095646C" w:rsidRDefault="00427F85" w:rsidP="00F8225D">
      <w:pPr>
        <w:pStyle w:val="Tytu"/>
        <w:spacing w:line="276" w:lineRule="auto"/>
        <w:rPr>
          <w:color w:val="000000"/>
          <w:sz w:val="24"/>
        </w:rPr>
      </w:pPr>
      <w:r w:rsidRPr="0095646C">
        <w:rPr>
          <w:color w:val="000000"/>
          <w:sz w:val="24"/>
        </w:rPr>
        <w:t>§ 1</w:t>
      </w:r>
      <w:r>
        <w:rPr>
          <w:color w:val="000000"/>
          <w:sz w:val="24"/>
        </w:rPr>
        <w:t>1</w:t>
      </w:r>
    </w:p>
    <w:p w14:paraId="07149330" w14:textId="77777777" w:rsidR="00427F85" w:rsidRPr="0095646C" w:rsidRDefault="00427F85" w:rsidP="00F8225D">
      <w:pPr>
        <w:pStyle w:val="Tytu"/>
        <w:spacing w:line="276" w:lineRule="auto"/>
        <w:rPr>
          <w:i/>
          <w:iCs/>
          <w:sz w:val="22"/>
        </w:rPr>
      </w:pPr>
      <w:r>
        <w:rPr>
          <w:sz w:val="22"/>
        </w:rPr>
        <w:t>ODSTĄPIENIE OD UMOWY</w:t>
      </w:r>
    </w:p>
    <w:p w14:paraId="3B5F543B" w14:textId="77777777" w:rsidR="003737CF" w:rsidRPr="003737CF" w:rsidRDefault="003737CF" w:rsidP="004F7F17">
      <w:pPr>
        <w:pStyle w:val="Teksttreci20"/>
        <w:numPr>
          <w:ilvl w:val="0"/>
          <w:numId w:val="20"/>
        </w:numPr>
        <w:shd w:val="clear" w:color="auto" w:fill="auto"/>
        <w:spacing w:after="0" w:line="276" w:lineRule="auto"/>
        <w:ind w:left="426" w:hanging="426"/>
        <w:jc w:val="both"/>
        <w:rPr>
          <w:sz w:val="24"/>
          <w:szCs w:val="24"/>
        </w:rPr>
      </w:pPr>
      <w:r w:rsidRPr="003737CF">
        <w:rPr>
          <w:sz w:val="24"/>
          <w:szCs w:val="24"/>
        </w:rPr>
        <w:t>Zamawiający zastrzega sobie możliwość odstąpienia od umowy z powodu okoliczności, o których mowa w art. 145 ust. 1 ustawy z dnia 29.01.2004</w:t>
      </w:r>
      <w:r w:rsidR="009372DF">
        <w:rPr>
          <w:sz w:val="24"/>
          <w:szCs w:val="24"/>
        </w:rPr>
        <w:t> </w:t>
      </w:r>
      <w:r w:rsidRPr="003737CF">
        <w:rPr>
          <w:sz w:val="24"/>
          <w:szCs w:val="24"/>
        </w:rPr>
        <w:t>r. Prawo zamówień publicznych.</w:t>
      </w:r>
    </w:p>
    <w:p w14:paraId="532F3353" w14:textId="77777777" w:rsidR="003737CF"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Zamawiający jest uprawniony do odstąpienia od umowy, jeżeli Wykonawca:</w:t>
      </w:r>
    </w:p>
    <w:p w14:paraId="54D0D377" w14:textId="77777777" w:rsidR="003737CF" w:rsidRDefault="003737CF" w:rsidP="004F7F17">
      <w:pPr>
        <w:pStyle w:val="Teksttreci20"/>
        <w:numPr>
          <w:ilvl w:val="0"/>
          <w:numId w:val="22"/>
        </w:numPr>
        <w:shd w:val="clear" w:color="auto" w:fill="auto"/>
        <w:spacing w:after="0" w:line="276" w:lineRule="auto"/>
        <w:ind w:left="851" w:hanging="425"/>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14:paraId="6A4D4DAD" w14:textId="77777777" w:rsidR="003737CF" w:rsidRPr="00161824" w:rsidRDefault="003737CF" w:rsidP="004F7F17">
      <w:pPr>
        <w:pStyle w:val="Teksttreci20"/>
        <w:numPr>
          <w:ilvl w:val="0"/>
          <w:numId w:val="22"/>
        </w:numPr>
        <w:shd w:val="clear" w:color="auto" w:fill="auto"/>
        <w:spacing w:after="0" w:line="276" w:lineRule="auto"/>
        <w:ind w:left="851" w:hanging="425"/>
        <w:jc w:val="both"/>
        <w:rPr>
          <w:sz w:val="24"/>
          <w:szCs w:val="24"/>
        </w:rPr>
      </w:pPr>
      <w:r w:rsidRPr="00161824">
        <w:rPr>
          <w:sz w:val="24"/>
          <w:szCs w:val="24"/>
        </w:rPr>
        <w:t>podzleca całość robót lub dokonuje cesji umowy bądź jej części bez zgody Zamawiającego.</w:t>
      </w:r>
    </w:p>
    <w:p w14:paraId="32A9D0B2" w14:textId="77777777" w:rsidR="003737CF" w:rsidRPr="00437C01"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14:paraId="37B81741" w14:textId="77777777" w:rsidR="003737CF" w:rsidRPr="00437C01"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14:paraId="2C60E33E" w14:textId="77777777" w:rsidR="003737CF" w:rsidRPr="00437C01" w:rsidRDefault="00970A7E" w:rsidP="004F7F17">
      <w:pPr>
        <w:pStyle w:val="Teksttreci20"/>
        <w:numPr>
          <w:ilvl w:val="0"/>
          <w:numId w:val="20"/>
        </w:numPr>
        <w:shd w:val="clear" w:color="auto" w:fill="auto"/>
        <w:spacing w:after="0" w:line="276" w:lineRule="auto"/>
        <w:ind w:left="426" w:hanging="426"/>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14:paraId="1BFA9811" w14:textId="77777777" w:rsidR="003737CF" w:rsidRPr="00437C01"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77A89625" w14:textId="77777777" w:rsidR="003737CF" w:rsidRPr="00D36323" w:rsidRDefault="003737CF" w:rsidP="004F7F17">
      <w:pPr>
        <w:pStyle w:val="Teksttreci20"/>
        <w:numPr>
          <w:ilvl w:val="0"/>
          <w:numId w:val="20"/>
        </w:numPr>
        <w:shd w:val="clear" w:color="auto" w:fill="auto"/>
        <w:spacing w:after="0" w:line="276" w:lineRule="auto"/>
        <w:ind w:left="426" w:hanging="426"/>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14:paraId="1994FEB5" w14:textId="77777777" w:rsidR="002F7294" w:rsidRPr="00394399" w:rsidRDefault="002F7294" w:rsidP="004F7F17">
      <w:pPr>
        <w:pStyle w:val="Teksttreci20"/>
        <w:numPr>
          <w:ilvl w:val="0"/>
          <w:numId w:val="20"/>
        </w:numPr>
        <w:shd w:val="clear" w:color="auto" w:fill="auto"/>
        <w:spacing w:after="0" w:line="276" w:lineRule="auto"/>
        <w:ind w:left="426" w:hanging="426"/>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14:paraId="03FC2393" w14:textId="77777777" w:rsidR="00427F85" w:rsidRPr="002F7294" w:rsidRDefault="00427F85"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14:paraId="7AED6C41" w14:textId="77777777" w:rsidR="00427F85" w:rsidRPr="00437C01" w:rsidRDefault="00427F85"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14:paraId="015F001D" w14:textId="77777777" w:rsidR="00427F85" w:rsidRPr="00437C01" w:rsidRDefault="00427F85" w:rsidP="004F7F17">
      <w:pPr>
        <w:pStyle w:val="Teksttreci20"/>
        <w:numPr>
          <w:ilvl w:val="0"/>
          <w:numId w:val="20"/>
        </w:numPr>
        <w:shd w:val="clear" w:color="auto" w:fill="auto"/>
        <w:tabs>
          <w:tab w:val="left" w:pos="298"/>
        </w:tabs>
        <w:spacing w:after="0" w:line="276" w:lineRule="auto"/>
        <w:ind w:left="426" w:hanging="426"/>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14:paraId="34940DCF" w14:textId="77777777" w:rsidR="00427F85" w:rsidRDefault="00427F85" w:rsidP="004F7F17">
      <w:pPr>
        <w:pStyle w:val="Teksttreci20"/>
        <w:numPr>
          <w:ilvl w:val="0"/>
          <w:numId w:val="20"/>
        </w:numPr>
        <w:shd w:val="clear" w:color="auto" w:fill="auto"/>
        <w:tabs>
          <w:tab w:val="left" w:pos="298"/>
        </w:tabs>
        <w:spacing w:after="0" w:line="276" w:lineRule="auto"/>
        <w:ind w:left="426" w:hanging="426"/>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p>
    <w:p w14:paraId="2EE29DA9" w14:textId="77777777" w:rsidR="007F6200" w:rsidRDefault="007F6200" w:rsidP="00F8225D">
      <w:pPr>
        <w:pStyle w:val="Teksttreci20"/>
        <w:shd w:val="clear" w:color="auto" w:fill="auto"/>
        <w:tabs>
          <w:tab w:val="left" w:pos="298"/>
        </w:tabs>
        <w:spacing w:after="0" w:line="276" w:lineRule="auto"/>
        <w:ind w:left="284" w:firstLine="0"/>
        <w:jc w:val="both"/>
        <w:rPr>
          <w:color w:val="000000"/>
          <w:sz w:val="24"/>
        </w:rPr>
      </w:pPr>
    </w:p>
    <w:p w14:paraId="2E65D3A4" w14:textId="77777777" w:rsidR="00C04B69" w:rsidRDefault="00C04B69" w:rsidP="00F8225D">
      <w:pPr>
        <w:pStyle w:val="Teksttreci20"/>
        <w:shd w:val="clear" w:color="auto" w:fill="auto"/>
        <w:tabs>
          <w:tab w:val="left" w:pos="298"/>
        </w:tabs>
        <w:spacing w:after="0" w:line="276" w:lineRule="auto"/>
        <w:ind w:left="284" w:firstLine="0"/>
        <w:jc w:val="both"/>
        <w:rPr>
          <w:color w:val="000000"/>
          <w:sz w:val="24"/>
        </w:rPr>
      </w:pPr>
    </w:p>
    <w:p w14:paraId="46C72B1B" w14:textId="77777777" w:rsidR="00427F85" w:rsidRPr="0095646C" w:rsidRDefault="00427F85" w:rsidP="00F8225D">
      <w:pPr>
        <w:pStyle w:val="Tytu"/>
        <w:spacing w:line="276" w:lineRule="auto"/>
        <w:rPr>
          <w:color w:val="000000"/>
          <w:sz w:val="24"/>
        </w:rPr>
      </w:pPr>
      <w:r w:rsidRPr="0095646C">
        <w:rPr>
          <w:color w:val="000000"/>
          <w:sz w:val="24"/>
        </w:rPr>
        <w:t>§ 12</w:t>
      </w:r>
    </w:p>
    <w:p w14:paraId="61CD90AC" w14:textId="77777777" w:rsidR="00427F85" w:rsidRPr="0095646C" w:rsidRDefault="00427F85" w:rsidP="00F8225D">
      <w:pPr>
        <w:pStyle w:val="Tytu"/>
        <w:spacing w:line="276" w:lineRule="auto"/>
        <w:rPr>
          <w:i/>
          <w:iCs/>
          <w:sz w:val="22"/>
        </w:rPr>
      </w:pPr>
      <w:r w:rsidRPr="0095646C">
        <w:rPr>
          <w:sz w:val="22"/>
        </w:rPr>
        <w:t>ROZWIĄZANIE UMOWY</w:t>
      </w:r>
    </w:p>
    <w:p w14:paraId="2634012F" w14:textId="77777777" w:rsidR="00427F85" w:rsidRDefault="00427F85" w:rsidP="00F8225D">
      <w:pPr>
        <w:pStyle w:val="Tekstpodstawowy"/>
        <w:spacing w:line="276" w:lineRule="auto"/>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341E34BA"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05D99672"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076D42D9"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05AA317D"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w przypadku wszczęcia postępowania upadłościowego lub likwidacyjnego wobec Wykonawcy,</w:t>
      </w:r>
    </w:p>
    <w:p w14:paraId="6D3933CB" w14:textId="77777777" w:rsidR="00427F85" w:rsidRPr="00875840" w:rsidRDefault="00427F85" w:rsidP="004F7F17">
      <w:pPr>
        <w:pStyle w:val="Tekstpodstawowy"/>
        <w:numPr>
          <w:ilvl w:val="0"/>
          <w:numId w:val="21"/>
        </w:numPr>
        <w:spacing w:line="276" w:lineRule="auto"/>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4684D31B" w14:textId="77777777" w:rsidR="00427F85" w:rsidRPr="00F21E4B" w:rsidRDefault="00427F85" w:rsidP="004F7F17">
      <w:pPr>
        <w:pStyle w:val="Tekstpodstawowy"/>
        <w:numPr>
          <w:ilvl w:val="0"/>
          <w:numId w:val="21"/>
        </w:numPr>
        <w:spacing w:line="276" w:lineRule="auto"/>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14:paraId="1142DD03" w14:textId="77777777" w:rsidR="00F21E4B" w:rsidRDefault="00F21E4B" w:rsidP="00F21E4B">
      <w:pPr>
        <w:pStyle w:val="Tekstpodstawowy"/>
        <w:spacing w:line="276" w:lineRule="auto"/>
        <w:jc w:val="both"/>
        <w:rPr>
          <w:i w:val="0"/>
          <w:color w:val="000000"/>
        </w:rPr>
      </w:pPr>
    </w:p>
    <w:p w14:paraId="4D25733D" w14:textId="77777777" w:rsidR="00F21E4B" w:rsidRPr="009C63A1" w:rsidRDefault="00F21E4B" w:rsidP="00F21E4B">
      <w:pPr>
        <w:pStyle w:val="Tekstpodstawowy"/>
        <w:spacing w:line="276" w:lineRule="auto"/>
        <w:jc w:val="both"/>
        <w:rPr>
          <w:i w:val="0"/>
          <w:iCs/>
        </w:rPr>
      </w:pPr>
    </w:p>
    <w:p w14:paraId="4B01A8E0" w14:textId="77777777" w:rsidR="00427F85" w:rsidRPr="0095646C" w:rsidRDefault="00427F85" w:rsidP="00F8225D">
      <w:pPr>
        <w:pStyle w:val="Tytu"/>
        <w:spacing w:line="276" w:lineRule="auto"/>
        <w:rPr>
          <w:color w:val="000000"/>
          <w:sz w:val="24"/>
        </w:rPr>
      </w:pPr>
      <w:r w:rsidRPr="0095646C">
        <w:rPr>
          <w:color w:val="000000"/>
          <w:sz w:val="24"/>
        </w:rPr>
        <w:t>§ 13</w:t>
      </w:r>
    </w:p>
    <w:p w14:paraId="19B8801B" w14:textId="77777777" w:rsidR="00427F85" w:rsidRPr="0095646C" w:rsidRDefault="00427F85" w:rsidP="00F8225D">
      <w:pPr>
        <w:pStyle w:val="Tytu"/>
        <w:spacing w:line="276" w:lineRule="auto"/>
        <w:rPr>
          <w:color w:val="000000"/>
          <w:sz w:val="22"/>
        </w:rPr>
      </w:pPr>
      <w:r w:rsidRPr="0095646C">
        <w:rPr>
          <w:color w:val="000000"/>
          <w:sz w:val="22"/>
        </w:rPr>
        <w:t>OBOWIĄZKI ODSTĘPUJĄCEGO OD UMOWY</w:t>
      </w:r>
    </w:p>
    <w:p w14:paraId="56174068" w14:textId="77777777" w:rsidR="00427F85" w:rsidRPr="0095646C"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550EC340" w14:textId="77777777" w:rsidR="00427F85"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W razie odstąpienia lub wypowiedzenia umowy, Wykonawca zobowiązany jest do:</w:t>
      </w:r>
    </w:p>
    <w:p w14:paraId="3265568D" w14:textId="77777777" w:rsidR="00427F85" w:rsidRDefault="00427F85" w:rsidP="004F7F17">
      <w:pPr>
        <w:pStyle w:val="Podtytu"/>
        <w:numPr>
          <w:ilvl w:val="0"/>
          <w:numId w:val="25"/>
        </w:numPr>
        <w:spacing w:line="276" w:lineRule="auto"/>
        <w:ind w:left="851"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74B63311" w14:textId="77777777" w:rsidR="00427F85" w:rsidRDefault="00427F85" w:rsidP="004F7F17">
      <w:pPr>
        <w:pStyle w:val="Podtytu"/>
        <w:numPr>
          <w:ilvl w:val="0"/>
          <w:numId w:val="25"/>
        </w:numPr>
        <w:spacing w:line="276" w:lineRule="auto"/>
        <w:ind w:left="851"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0CD1F6D5" w14:textId="77777777" w:rsidR="00427F85" w:rsidRDefault="00427F85" w:rsidP="004F7F17">
      <w:pPr>
        <w:pStyle w:val="Podtytu"/>
        <w:numPr>
          <w:ilvl w:val="0"/>
          <w:numId w:val="25"/>
        </w:numPr>
        <w:spacing w:line="276" w:lineRule="auto"/>
        <w:ind w:left="851" w:hanging="425"/>
        <w:jc w:val="both"/>
        <w:rPr>
          <w:i w:val="0"/>
          <w:color w:val="000000"/>
        </w:rPr>
      </w:pPr>
      <w:r w:rsidRPr="009C63A1">
        <w:rPr>
          <w:i w:val="0"/>
          <w:color w:val="000000"/>
        </w:rPr>
        <w:t>sporządzenia wykazu materiałów, urządzeń i konstrukcji, których pozostawienie na placu budowy jest niezbędne,</w:t>
      </w:r>
    </w:p>
    <w:p w14:paraId="6DF71355" w14:textId="77777777" w:rsidR="00427F85" w:rsidRDefault="00427F85" w:rsidP="004F7F17">
      <w:pPr>
        <w:pStyle w:val="Podtytu"/>
        <w:numPr>
          <w:ilvl w:val="0"/>
          <w:numId w:val="25"/>
        </w:numPr>
        <w:spacing w:line="276" w:lineRule="auto"/>
        <w:ind w:left="851"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3AAD886F" w14:textId="77777777" w:rsidR="00427F85" w:rsidRPr="00875840" w:rsidRDefault="00427F85" w:rsidP="004F7F17">
      <w:pPr>
        <w:pStyle w:val="Podtytu"/>
        <w:numPr>
          <w:ilvl w:val="0"/>
          <w:numId w:val="25"/>
        </w:numPr>
        <w:spacing w:line="276" w:lineRule="auto"/>
        <w:ind w:left="851" w:hanging="425"/>
        <w:jc w:val="both"/>
        <w:rPr>
          <w:i w:val="0"/>
          <w:color w:val="000000"/>
        </w:rPr>
      </w:pPr>
      <w:r>
        <w:rPr>
          <w:i w:val="0"/>
          <w:color w:val="000000"/>
        </w:rPr>
        <w:t xml:space="preserve">Wykonawca niezwłocznie, tj. nie później niż w terminie 3 dni, usunie z placu budowy urządzenia zaplecza budowy. </w:t>
      </w:r>
    </w:p>
    <w:p w14:paraId="2E57DB2C" w14:textId="77777777" w:rsidR="00427F85" w:rsidRPr="0095646C"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W razie odstąpienia od umowy z przyczyn za które Wykonawca nie odpowiada, Zamawiający jest zobowiązany do:</w:t>
      </w:r>
    </w:p>
    <w:p w14:paraId="7B800072" w14:textId="77777777" w:rsidR="00427F85" w:rsidRPr="0095646C" w:rsidRDefault="00427F85" w:rsidP="00F8225D">
      <w:pPr>
        <w:pStyle w:val="Podtytu"/>
        <w:numPr>
          <w:ilvl w:val="0"/>
          <w:numId w:val="4"/>
        </w:numPr>
        <w:tabs>
          <w:tab w:val="clear" w:pos="1410"/>
        </w:tabs>
        <w:spacing w:line="276" w:lineRule="auto"/>
        <w:ind w:left="851" w:hanging="425"/>
        <w:jc w:val="both"/>
        <w:rPr>
          <w:i w:val="0"/>
          <w:color w:val="000000"/>
        </w:rPr>
      </w:pPr>
      <w:r w:rsidRPr="0095646C">
        <w:rPr>
          <w:i w:val="0"/>
          <w:color w:val="000000"/>
        </w:rPr>
        <w:t>dokonania odbioru robót w toku i robót zabezpieczających oraz zapłaty wynagrodzenia,</w:t>
      </w:r>
    </w:p>
    <w:p w14:paraId="789E10F8" w14:textId="77777777" w:rsidR="00427F85" w:rsidRPr="0095646C" w:rsidRDefault="00427F85" w:rsidP="00F8225D">
      <w:pPr>
        <w:pStyle w:val="Podtytu"/>
        <w:numPr>
          <w:ilvl w:val="0"/>
          <w:numId w:val="4"/>
        </w:numPr>
        <w:tabs>
          <w:tab w:val="clear" w:pos="1410"/>
        </w:tabs>
        <w:spacing w:line="276" w:lineRule="auto"/>
        <w:ind w:left="851" w:hanging="425"/>
        <w:jc w:val="both"/>
        <w:rPr>
          <w:i w:val="0"/>
          <w:color w:val="000000"/>
        </w:rPr>
      </w:pPr>
      <w:r w:rsidRPr="0095646C">
        <w:rPr>
          <w:i w:val="0"/>
          <w:color w:val="000000"/>
        </w:rPr>
        <w:t>przejęcia terenu budowy.</w:t>
      </w:r>
    </w:p>
    <w:p w14:paraId="62FDE829" w14:textId="77777777" w:rsidR="00427F85" w:rsidRDefault="00427F85" w:rsidP="00F8225D">
      <w:pPr>
        <w:pStyle w:val="Podtytu"/>
        <w:numPr>
          <w:ilvl w:val="1"/>
          <w:numId w:val="7"/>
        </w:numPr>
        <w:tabs>
          <w:tab w:val="clear" w:pos="1080"/>
          <w:tab w:val="num" w:pos="426"/>
        </w:tabs>
        <w:spacing w:line="276" w:lineRule="auto"/>
        <w:ind w:left="426" w:hanging="426"/>
        <w:jc w:val="both"/>
        <w:rPr>
          <w:i w:val="0"/>
          <w:color w:val="000000"/>
        </w:rPr>
      </w:pPr>
      <w:r w:rsidRPr="0095646C">
        <w:rPr>
          <w:i w:val="0"/>
          <w:color w:val="000000"/>
        </w:rPr>
        <w:t>Do odbioru robót w toku i robót zabezpieczających stosuje się odpowiednie postanowienia umowy o odbiorze robót.</w:t>
      </w:r>
    </w:p>
    <w:p w14:paraId="41C066A7" w14:textId="77777777" w:rsidR="00427F85" w:rsidRDefault="00427F85" w:rsidP="00F8225D">
      <w:pPr>
        <w:pStyle w:val="Podtytu"/>
        <w:numPr>
          <w:ilvl w:val="1"/>
          <w:numId w:val="7"/>
        </w:numPr>
        <w:tabs>
          <w:tab w:val="clear" w:pos="1080"/>
          <w:tab w:val="num" w:pos="426"/>
        </w:tabs>
        <w:spacing w:line="276" w:lineRule="auto"/>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0D2EF4E1" w14:textId="77777777" w:rsidR="00427F85" w:rsidRPr="004A70CA" w:rsidRDefault="00427F85" w:rsidP="00F8225D">
      <w:pPr>
        <w:pStyle w:val="Podtytu"/>
        <w:numPr>
          <w:ilvl w:val="1"/>
          <w:numId w:val="7"/>
        </w:numPr>
        <w:tabs>
          <w:tab w:val="clear" w:pos="1080"/>
          <w:tab w:val="num" w:pos="426"/>
        </w:tabs>
        <w:spacing w:line="276" w:lineRule="auto"/>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14:paraId="7022F3A6" w14:textId="77777777" w:rsidR="00427F85" w:rsidRPr="0095646C" w:rsidRDefault="00427F85" w:rsidP="00F8225D">
      <w:pPr>
        <w:pStyle w:val="Tytu"/>
        <w:spacing w:line="276" w:lineRule="auto"/>
        <w:rPr>
          <w:color w:val="000000"/>
          <w:sz w:val="24"/>
        </w:rPr>
      </w:pPr>
      <w:r w:rsidRPr="0095646C">
        <w:rPr>
          <w:color w:val="000000"/>
          <w:sz w:val="24"/>
        </w:rPr>
        <w:t>§ 14</w:t>
      </w:r>
    </w:p>
    <w:p w14:paraId="07EA1561" w14:textId="77777777" w:rsidR="00427F85" w:rsidRDefault="00427F85" w:rsidP="00F8225D">
      <w:pPr>
        <w:autoSpaceDE w:val="0"/>
        <w:autoSpaceDN w:val="0"/>
        <w:adjustRightInd w:val="0"/>
        <w:spacing w:line="276" w:lineRule="auto"/>
        <w:jc w:val="center"/>
        <w:rPr>
          <w:b/>
          <w:bCs/>
          <w:sz w:val="24"/>
          <w:szCs w:val="24"/>
        </w:rPr>
      </w:pPr>
      <w:r w:rsidRPr="00390120">
        <w:rPr>
          <w:b/>
          <w:bCs/>
          <w:sz w:val="24"/>
          <w:szCs w:val="24"/>
        </w:rPr>
        <w:t>GWARANCJ</w:t>
      </w:r>
      <w:r>
        <w:rPr>
          <w:b/>
          <w:bCs/>
          <w:sz w:val="24"/>
          <w:szCs w:val="24"/>
        </w:rPr>
        <w:t>A I RĘKOJMIA</w:t>
      </w:r>
    </w:p>
    <w:p w14:paraId="3A42D745"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sidR="00202017">
        <w:rPr>
          <w:color w:val="000000"/>
          <w:sz w:val="24"/>
          <w:szCs w:val="24"/>
        </w:rPr>
        <w:t>sześćdziesiąt</w:t>
      </w:r>
      <w:r>
        <w:rPr>
          <w:color w:val="000000"/>
          <w:sz w:val="24"/>
          <w:szCs w:val="24"/>
        </w:rPr>
        <w:t xml:space="preserve"> miesięcy</w:t>
      </w:r>
      <w:r w:rsidRPr="00896E00">
        <w:rPr>
          <w:color w:val="000000"/>
          <w:sz w:val="24"/>
          <w:szCs w:val="24"/>
        </w:rPr>
        <w:t>).</w:t>
      </w:r>
    </w:p>
    <w:p w14:paraId="31495247" w14:textId="77777777" w:rsidR="009E1296" w:rsidRPr="00234598" w:rsidRDefault="009E1296" w:rsidP="004F7F17">
      <w:pPr>
        <w:numPr>
          <w:ilvl w:val="0"/>
          <w:numId w:val="23"/>
        </w:numPr>
        <w:autoSpaceDE w:val="0"/>
        <w:autoSpaceDN w:val="0"/>
        <w:adjustRightInd w:val="0"/>
        <w:spacing w:line="276" w:lineRule="auto"/>
        <w:ind w:left="426" w:hanging="426"/>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14:paraId="64E629F5"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14:paraId="6CE496BC"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9E1296">
        <w:rPr>
          <w:color w:val="000000"/>
          <w:sz w:val="24"/>
        </w:rPr>
        <w:t>Bieg rękojmi i gwarancji rozpoczyna się z dniem podpisania protokołu końcowego odbioru robót bez wad i usterek.</w:t>
      </w:r>
    </w:p>
    <w:p w14:paraId="1877985F"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14:paraId="3F1D218B" w14:textId="77777777" w:rsidR="00427F85" w:rsidRDefault="00427F85" w:rsidP="00F8225D">
      <w:pPr>
        <w:pStyle w:val="Tytu"/>
        <w:spacing w:line="276" w:lineRule="auto"/>
        <w:rPr>
          <w:color w:val="000000"/>
          <w:sz w:val="24"/>
          <w:highlight w:val="yellow"/>
        </w:rPr>
      </w:pPr>
    </w:p>
    <w:p w14:paraId="1B50B614" w14:textId="77777777" w:rsidR="00D9659E" w:rsidRPr="003A660F" w:rsidRDefault="00D9659E" w:rsidP="00F8225D">
      <w:pPr>
        <w:pStyle w:val="Tytu"/>
        <w:spacing w:line="276" w:lineRule="auto"/>
        <w:rPr>
          <w:color w:val="000000"/>
          <w:sz w:val="24"/>
          <w:highlight w:val="yellow"/>
        </w:rPr>
      </w:pPr>
    </w:p>
    <w:p w14:paraId="5B9CB1B4" w14:textId="77777777" w:rsidR="00427F85" w:rsidRDefault="00427F85" w:rsidP="00F8225D">
      <w:pPr>
        <w:pStyle w:val="Tytu"/>
        <w:spacing w:line="276" w:lineRule="auto"/>
        <w:rPr>
          <w:color w:val="000000"/>
          <w:sz w:val="24"/>
        </w:rPr>
      </w:pPr>
      <w:r>
        <w:rPr>
          <w:color w:val="000000"/>
          <w:sz w:val="24"/>
        </w:rPr>
        <w:t>§ 15</w:t>
      </w:r>
    </w:p>
    <w:p w14:paraId="0A37AF15" w14:textId="15446870" w:rsidR="00E34D84" w:rsidRDefault="00E34D84" w:rsidP="00F8225D">
      <w:pPr>
        <w:pStyle w:val="Tytu"/>
        <w:spacing w:line="276" w:lineRule="auto"/>
        <w:rPr>
          <w:color w:val="000000"/>
          <w:sz w:val="24"/>
        </w:rPr>
      </w:pPr>
      <w:r>
        <w:rPr>
          <w:color w:val="000000"/>
          <w:sz w:val="24"/>
        </w:rPr>
        <w:t>ZMIANA UMOWY</w:t>
      </w:r>
    </w:p>
    <w:p w14:paraId="255A28EC" w14:textId="77777777" w:rsidR="008E0911" w:rsidRPr="008E0911" w:rsidRDefault="008E0911" w:rsidP="004F7F17">
      <w:pPr>
        <w:widowControl w:val="0"/>
        <w:numPr>
          <w:ilvl w:val="0"/>
          <w:numId w:val="33"/>
        </w:numPr>
        <w:spacing w:line="276" w:lineRule="auto"/>
        <w:ind w:left="420" w:hanging="420"/>
        <w:jc w:val="both"/>
        <w:rPr>
          <w:sz w:val="24"/>
          <w:szCs w:val="24"/>
        </w:rPr>
      </w:pPr>
      <w:r w:rsidRPr="008E0911">
        <w:rPr>
          <w:sz w:val="24"/>
          <w:szCs w:val="24"/>
        </w:rPr>
        <w:t>Zmiana postanowień umowy może nastąpić tylko w formie pisemnej w postaci aneksu do niniejszej umowy na podstawie art. 144 ustawy Prawo zamówień publicznych.</w:t>
      </w:r>
    </w:p>
    <w:p w14:paraId="0EE0BA1B" w14:textId="77777777" w:rsidR="00D64A3D" w:rsidRPr="00D64A3D" w:rsidRDefault="00D64A3D" w:rsidP="004F7F17">
      <w:pPr>
        <w:widowControl w:val="0"/>
        <w:numPr>
          <w:ilvl w:val="0"/>
          <w:numId w:val="33"/>
        </w:numPr>
        <w:spacing w:line="276" w:lineRule="auto"/>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 xml:space="preserve">mowy w stosunku do treści oferty, na podstawie której dokonano wyboru Wykonawcy, w przypadku wystąpienia co najmniej jednej z wymienionych w niniejszym paragrafie okoliczności oraz określa warunki zmian w ust. 2 </w:t>
      </w:r>
      <w:r w:rsidR="009372DF">
        <w:rPr>
          <w:sz w:val="24"/>
          <w:szCs w:val="24"/>
        </w:rPr>
        <w:t xml:space="preserve">÷ </w:t>
      </w:r>
      <w:r w:rsidRPr="00D64A3D">
        <w:rPr>
          <w:sz w:val="24"/>
          <w:szCs w:val="24"/>
        </w:rPr>
        <w:t>2</w:t>
      </w:r>
      <w:r w:rsidR="00D0641D">
        <w:rPr>
          <w:sz w:val="24"/>
          <w:szCs w:val="24"/>
        </w:rPr>
        <w:t>5</w:t>
      </w:r>
      <w:r w:rsidR="00E72EA4">
        <w:rPr>
          <w:sz w:val="24"/>
          <w:szCs w:val="24"/>
        </w:rPr>
        <w:t xml:space="preserve"> niniejszego paragrafu u</w:t>
      </w:r>
      <w:r w:rsidRPr="00D64A3D">
        <w:rPr>
          <w:sz w:val="24"/>
          <w:szCs w:val="24"/>
        </w:rPr>
        <w:t>mowy.</w:t>
      </w:r>
    </w:p>
    <w:p w14:paraId="5E506583"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w:t>
      </w:r>
      <w:r w:rsidR="00970A7E">
        <w:rPr>
          <w:sz w:val="24"/>
          <w:szCs w:val="24"/>
        </w:rPr>
        <w:t>enia, określonego w § 3 ust. 1 u</w:t>
      </w:r>
      <w:r w:rsidRPr="00D64A3D">
        <w:rPr>
          <w:sz w:val="24"/>
          <w:szCs w:val="24"/>
        </w:rPr>
        <w:t>mowy, o kwotę równą różnicy w kwocie podatku, jednakże wyłącznie co do części wynagrodzenia za roboty, których do dnia zmiany stawki podatku VAT jeszcze nie wykonano.</w:t>
      </w:r>
    </w:p>
    <w:p w14:paraId="4D534C46"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 xml:space="preserve">W przypadku zmiany regulacji prawnych odnoszących </w:t>
      </w:r>
      <w:r w:rsidR="008A2546">
        <w:rPr>
          <w:sz w:val="24"/>
          <w:szCs w:val="24"/>
        </w:rPr>
        <w:t>się do praw i obowiązków stron u</w:t>
      </w:r>
      <w:r w:rsidRPr="00D64A3D">
        <w:rPr>
          <w:sz w:val="24"/>
          <w:szCs w:val="24"/>
        </w:rPr>
        <w:t>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t>
      </w:r>
      <w:r w:rsidR="00970A7E">
        <w:rPr>
          <w:sz w:val="24"/>
          <w:szCs w:val="24"/>
        </w:rPr>
        <w:t>wość zmiany sposobu realizacji u</w:t>
      </w:r>
      <w:r w:rsidRPr="00D64A3D">
        <w:rPr>
          <w:sz w:val="24"/>
          <w:szCs w:val="24"/>
        </w:rPr>
        <w:t>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14:paraId="0FA1F2AC"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14:paraId="52E770C6" w14:textId="77777777" w:rsidR="00D64A3D" w:rsidRPr="00D64A3D" w:rsidRDefault="00D64A3D" w:rsidP="004F7F17">
      <w:pPr>
        <w:widowControl w:val="0"/>
        <w:numPr>
          <w:ilvl w:val="0"/>
          <w:numId w:val="39"/>
        </w:numPr>
        <w:spacing w:line="276" w:lineRule="auto"/>
        <w:ind w:left="851" w:hanging="425"/>
        <w:jc w:val="both"/>
        <w:rPr>
          <w:sz w:val="24"/>
          <w:szCs w:val="24"/>
        </w:rPr>
      </w:pPr>
      <w:r w:rsidRPr="00D64A3D">
        <w:rPr>
          <w:sz w:val="24"/>
          <w:szCs w:val="24"/>
        </w:rPr>
        <w:t>prowadzonymi równolegle pracami budowlanymi lub montażowymi przez inne podmioty lub</w:t>
      </w:r>
    </w:p>
    <w:p w14:paraId="13DE2FED" w14:textId="77777777" w:rsidR="00D64A3D" w:rsidRPr="003370A5" w:rsidRDefault="003370A5" w:rsidP="004F7F17">
      <w:pPr>
        <w:pStyle w:val="Akapitzlist"/>
        <w:widowControl w:val="0"/>
        <w:numPr>
          <w:ilvl w:val="0"/>
          <w:numId w:val="39"/>
        </w:numPr>
        <w:ind w:left="851" w:hanging="425"/>
        <w:jc w:val="both"/>
        <w:rPr>
          <w:rFonts w:ascii="Times New Roman" w:hAnsi="Times New Roman"/>
          <w:sz w:val="24"/>
          <w:szCs w:val="24"/>
        </w:rPr>
      </w:pPr>
      <w:r w:rsidRPr="003370A5">
        <w:rPr>
          <w:rFonts w:ascii="Times New Roman" w:eastAsia="Times New Roman" w:hAnsi="Times New Roman"/>
          <w:sz w:val="24"/>
          <w:szCs w:val="24"/>
          <w:lang w:eastAsia="pl-PL"/>
        </w:rPr>
        <w:t xml:space="preserve">przyczynami niezależnymi od stron umowy bądź zależnymi wyłącznie od Zamawiającego, w szczególności gdy wystąpią warunki atmosferyczne uniemożliwiające prowadzenie  robót budowalnych, przeprowadzenie prób i 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w:t>
      </w:r>
      <w:r w:rsidRPr="003370A5">
        <w:rPr>
          <w:rFonts w:ascii="Times New Roman" w:hAnsi="Times New Roman"/>
          <w:sz w:val="24"/>
          <w:szCs w:val="24"/>
        </w:rPr>
        <w:t>odpowiednio o okres opóźnienia spowodowanego jedną z przyczyn wskazanych w pkt 1) i 2).</w:t>
      </w:r>
    </w:p>
    <w:p w14:paraId="4DE16253"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970A7E">
        <w:rPr>
          <w:sz w:val="24"/>
          <w:szCs w:val="24"/>
        </w:rPr>
        <w:t>widłowego wykonania przedmiotu u</w:t>
      </w:r>
      <w:r w:rsidRPr="00D64A3D">
        <w:rPr>
          <w:sz w:val="24"/>
          <w:szCs w:val="24"/>
        </w:rPr>
        <w:t>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14:paraId="5A85F214"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A4C0A1"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przyspieszenie wykonania,</w:t>
      </w:r>
    </w:p>
    <w:p w14:paraId="4E7ED8BF"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obniżenie kosztu ponoszonego przez Zamawiającego na wykonanie, utrzymanie, lub użytkowanie,</w:t>
      </w:r>
    </w:p>
    <w:p w14:paraId="734E05AE"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sprawności, wydajności wykonanych robót dla Zamawiającego,</w:t>
      </w:r>
    </w:p>
    <w:p w14:paraId="133CCC70"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bezpieczeństwa realizacji robót budowlanych lub usprawnienia procesu budowy,</w:t>
      </w:r>
    </w:p>
    <w:p w14:paraId="1E7BB1A4"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bezpieczeństwa użytkowania,</w:t>
      </w:r>
    </w:p>
    <w:p w14:paraId="0A5AA8F6"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parametrów technicznych,</w:t>
      </w:r>
    </w:p>
    <w:p w14:paraId="5310AAAD"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parametrów funkcjonalno-użytkowych,</w:t>
      </w:r>
    </w:p>
    <w:p w14:paraId="4170895C"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aktualizacji rozwiązań z uwagi na postęp technologiczny lub zmiany obowiązujących przepisów, Zamawiający dopuszcza możliwość zmian</w:t>
      </w:r>
      <w:r w:rsidR="00970A7E">
        <w:rPr>
          <w:sz w:val="24"/>
          <w:szCs w:val="24"/>
        </w:rPr>
        <w:t>y sposobu wykonania przedmiotu u</w:t>
      </w:r>
      <w:r w:rsidRPr="00D64A3D">
        <w:rPr>
          <w:sz w:val="24"/>
          <w:szCs w:val="24"/>
        </w:rPr>
        <w:t>mowy, z</w:t>
      </w:r>
      <w:r w:rsidR="00970A7E">
        <w:rPr>
          <w:sz w:val="24"/>
          <w:szCs w:val="24"/>
        </w:rPr>
        <w:t>mniejszenia zakresu przedmiotu u</w:t>
      </w:r>
      <w:r w:rsidRPr="00D64A3D">
        <w:rPr>
          <w:sz w:val="24"/>
          <w:szCs w:val="24"/>
        </w:rPr>
        <w:t>mowy lub zmianę wynagrod</w:t>
      </w:r>
      <w:r w:rsidR="00970A7E">
        <w:rPr>
          <w:sz w:val="24"/>
          <w:szCs w:val="24"/>
        </w:rPr>
        <w:t>zenia określonego w § 3 ust. 1 u</w:t>
      </w:r>
      <w:r w:rsidRPr="00D64A3D">
        <w:rPr>
          <w:sz w:val="24"/>
          <w:szCs w:val="24"/>
        </w:rPr>
        <w:t>mowy oraz jeżeli wskutek wprowadzenia tych zmian wystąpi opóźnienie lub wydłużenie czasu koniec</w:t>
      </w:r>
      <w:r w:rsidR="00970A7E">
        <w:rPr>
          <w:sz w:val="24"/>
          <w:szCs w:val="24"/>
        </w:rPr>
        <w:t>znego dla wykonania przedmiotu u</w:t>
      </w:r>
      <w:r w:rsidRPr="00D64A3D">
        <w:rPr>
          <w:sz w:val="24"/>
          <w:szCs w:val="24"/>
        </w:rPr>
        <w:t>mowy, Zamawiający dopuszcza zmianę terminu zak</w:t>
      </w:r>
      <w:r w:rsidR="00970A7E">
        <w:rPr>
          <w:sz w:val="24"/>
          <w:szCs w:val="24"/>
        </w:rPr>
        <w:t>ończenia realizacji przedmiotu u</w:t>
      </w:r>
      <w:r w:rsidRPr="00D64A3D">
        <w:rPr>
          <w:sz w:val="24"/>
          <w:szCs w:val="24"/>
        </w:rPr>
        <w:t>mowy poprzez wydłużenie o okres takiego opóźnienia lub o okres o jaki czas konieczny dla wykonania przedmiotu</w:t>
      </w:r>
      <w:r w:rsidR="00970A7E">
        <w:rPr>
          <w:sz w:val="24"/>
          <w:szCs w:val="24"/>
        </w:rPr>
        <w:t xml:space="preserve"> u</w:t>
      </w:r>
      <w:r w:rsidRPr="00D64A3D">
        <w:rPr>
          <w:sz w:val="24"/>
          <w:szCs w:val="24"/>
        </w:rPr>
        <w:t>mowy po wprowadzonych zmianach będzie dłuższy od czasu wykonania przewidzianego dla Wykonawcy przed taką zmianą.</w:t>
      </w:r>
    </w:p>
    <w:p w14:paraId="15527873"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w:t>
      </w:r>
      <w:r w:rsidR="00970A7E">
        <w:rPr>
          <w:sz w:val="24"/>
          <w:szCs w:val="24"/>
        </w:rPr>
        <w:t>zedmiotu u</w:t>
      </w:r>
      <w:r w:rsidR="00E72EA4">
        <w:rPr>
          <w:sz w:val="24"/>
          <w:szCs w:val="24"/>
        </w:rPr>
        <w:t>mowy, określonego w § 2 pkt b) u</w:t>
      </w:r>
      <w:r w:rsidRPr="00D64A3D">
        <w:rPr>
          <w:sz w:val="24"/>
          <w:szCs w:val="24"/>
        </w:rPr>
        <w:t>mowy, poprzez przedłużenie o okres takiego opóźnienia.</w:t>
      </w:r>
    </w:p>
    <w:p w14:paraId="17E38814"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14:paraId="0EE838DE"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w:t>
      </w:r>
      <w:r w:rsidR="00970A7E">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przedłużenie o okres takiego opóźnienia.</w:t>
      </w:r>
    </w:p>
    <w:p w14:paraId="7DDA48B4" w14:textId="77777777"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w:t>
      </w:r>
      <w:r w:rsidR="00970A7E">
        <w:rPr>
          <w:sz w:val="24"/>
          <w:szCs w:val="24"/>
        </w:rPr>
        <w:t>eczny dla wykonania przedmiotu u</w:t>
      </w:r>
      <w:r w:rsidRPr="00D64A3D">
        <w:rPr>
          <w:sz w:val="24"/>
          <w:szCs w:val="24"/>
        </w:rPr>
        <w:t>mowy po wprowadzonych zmianach będzie dłuższy od czasu wykonania przewidzianego dla Wykonawcy przed taką zmianą.</w:t>
      </w:r>
    </w:p>
    <w:p w14:paraId="3A241A1A" w14:textId="163DA36A"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r w:rsidR="005E7F3C">
        <w:rPr>
          <w:sz w:val="24"/>
          <w:szCs w:val="24"/>
        </w:rPr>
        <w:t xml:space="preserve"> </w:t>
      </w:r>
      <w:r w:rsidR="002A10B8">
        <w:rPr>
          <w:sz w:val="24"/>
          <w:szCs w:val="24"/>
        </w:rPr>
        <w:t>Zamawiający dopuszcza w uzasadnionych przypadkach ustalenie kosztów materiałów na podstawie cen rynkowych, na podstawie cenników, ofert lub faktur zakupu.</w:t>
      </w:r>
    </w:p>
    <w:p w14:paraId="160A22E7" w14:textId="55B2D53A"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 xml:space="preserve">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sidR="006F2DAB">
        <w:rPr>
          <w:sz w:val="24"/>
          <w:szCs w:val="24"/>
        </w:rPr>
        <w:t> </w:t>
      </w:r>
      <w:r w:rsidRPr="00D64A3D">
        <w:rPr>
          <w:sz w:val="24"/>
          <w:szCs w:val="24"/>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r w:rsidR="002A10B8">
        <w:rPr>
          <w:sz w:val="24"/>
          <w:szCs w:val="24"/>
        </w:rPr>
        <w:t xml:space="preserve"> Zamawiający dopuszcza w uzasadnionych przypadkach ustalenie kosztów materiałów na podstawie cen rynkowych, na podstawie cenników, ofert lub faktur zakupu. </w:t>
      </w:r>
    </w:p>
    <w:p w14:paraId="1DE9A806"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14:paraId="27DFB92F" w14:textId="77777777"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14:paraId="4CD01318" w14:textId="77777777" w:rsidR="00D64A3D" w:rsidRPr="00D64A3D" w:rsidRDefault="00E72EA4" w:rsidP="004F7F17">
      <w:pPr>
        <w:widowControl w:val="0"/>
        <w:numPr>
          <w:ilvl w:val="0"/>
          <w:numId w:val="33"/>
        </w:numPr>
        <w:spacing w:line="276" w:lineRule="auto"/>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14:paraId="65796372" w14:textId="77777777" w:rsidR="00D64A3D" w:rsidRPr="00D64A3D" w:rsidRDefault="00D64A3D" w:rsidP="004F7F17">
      <w:pPr>
        <w:widowControl w:val="0"/>
        <w:numPr>
          <w:ilvl w:val="0"/>
          <w:numId w:val="33"/>
        </w:numPr>
        <w:tabs>
          <w:tab w:val="left" w:pos="390"/>
        </w:tabs>
        <w:spacing w:line="276" w:lineRule="auto"/>
        <w:ind w:left="284" w:hanging="284"/>
        <w:jc w:val="both"/>
        <w:rPr>
          <w:sz w:val="24"/>
          <w:szCs w:val="24"/>
        </w:rPr>
      </w:pPr>
      <w:r w:rsidRPr="00D64A3D">
        <w:rPr>
          <w:sz w:val="24"/>
          <w:szCs w:val="24"/>
        </w:rPr>
        <w:t>W przypadku zmian budżetu Miasta Zamawiający dopuszcza zmiany:</w:t>
      </w:r>
    </w:p>
    <w:p w14:paraId="7CE9038C" w14:textId="77777777" w:rsidR="00D64A3D" w:rsidRPr="00D64A3D" w:rsidRDefault="00D64A3D" w:rsidP="004F7F17">
      <w:pPr>
        <w:widowControl w:val="0"/>
        <w:numPr>
          <w:ilvl w:val="0"/>
          <w:numId w:val="34"/>
        </w:numPr>
        <w:spacing w:line="276" w:lineRule="auto"/>
        <w:ind w:left="851" w:hanging="425"/>
        <w:jc w:val="both"/>
        <w:rPr>
          <w:sz w:val="24"/>
          <w:szCs w:val="24"/>
        </w:rPr>
      </w:pPr>
      <w:r w:rsidRPr="00D64A3D">
        <w:rPr>
          <w:sz w:val="24"/>
          <w:szCs w:val="24"/>
        </w:rPr>
        <w:t>sposobu rozliczania lub warunków dokonywania płatności,</w:t>
      </w:r>
    </w:p>
    <w:p w14:paraId="123A0AB9" w14:textId="77777777" w:rsidR="00D64A3D" w:rsidRPr="00D64A3D" w:rsidRDefault="00E72EA4" w:rsidP="004F7F17">
      <w:pPr>
        <w:widowControl w:val="0"/>
        <w:numPr>
          <w:ilvl w:val="0"/>
          <w:numId w:val="34"/>
        </w:numPr>
        <w:spacing w:line="276" w:lineRule="auto"/>
        <w:ind w:left="851" w:hanging="425"/>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14:paraId="57BA0E3B" w14:textId="77777777" w:rsidR="00D64A3D" w:rsidRPr="00D64A3D" w:rsidRDefault="00D64A3D" w:rsidP="004F7F17">
      <w:pPr>
        <w:widowControl w:val="0"/>
        <w:numPr>
          <w:ilvl w:val="0"/>
          <w:numId w:val="34"/>
        </w:numPr>
        <w:spacing w:line="276" w:lineRule="auto"/>
        <w:ind w:left="851" w:hanging="425"/>
        <w:jc w:val="both"/>
        <w:rPr>
          <w:sz w:val="24"/>
          <w:szCs w:val="24"/>
        </w:rPr>
      </w:pPr>
      <w:r w:rsidRPr="00D64A3D">
        <w:rPr>
          <w:sz w:val="24"/>
          <w:szCs w:val="24"/>
        </w:rPr>
        <w:t>harmonogramu rzeczowo-finansowego.</w:t>
      </w:r>
    </w:p>
    <w:p w14:paraId="17C0E206"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14:paraId="5DABCBEE" w14:textId="77777777" w:rsidR="00D64A3D" w:rsidRPr="00D64A3D" w:rsidRDefault="00D64A3D" w:rsidP="004F7F17">
      <w:pPr>
        <w:widowControl w:val="0"/>
        <w:numPr>
          <w:ilvl w:val="0"/>
          <w:numId w:val="35"/>
        </w:numPr>
        <w:tabs>
          <w:tab w:val="left" w:pos="756"/>
        </w:tabs>
        <w:spacing w:line="276" w:lineRule="auto"/>
        <w:ind w:left="851" w:hanging="425"/>
        <w:jc w:val="both"/>
        <w:rPr>
          <w:sz w:val="24"/>
          <w:szCs w:val="24"/>
        </w:rPr>
      </w:pPr>
      <w:r w:rsidRPr="00D64A3D">
        <w:rPr>
          <w:sz w:val="24"/>
          <w:szCs w:val="24"/>
        </w:rPr>
        <w:t>zmiana nazwy, siedziby stron Umowy, numerów kont bankowych oraz innych danych identyfikacyjnych,</w:t>
      </w:r>
    </w:p>
    <w:p w14:paraId="22BB5BCE" w14:textId="77777777" w:rsidR="00D64A3D" w:rsidRPr="00D64A3D" w:rsidRDefault="00D64A3D" w:rsidP="004F7F17">
      <w:pPr>
        <w:widowControl w:val="0"/>
        <w:numPr>
          <w:ilvl w:val="0"/>
          <w:numId w:val="35"/>
        </w:numPr>
        <w:tabs>
          <w:tab w:val="left" w:pos="756"/>
        </w:tabs>
        <w:spacing w:line="276" w:lineRule="auto"/>
        <w:ind w:left="851" w:hanging="425"/>
        <w:jc w:val="both"/>
        <w:rPr>
          <w:sz w:val="24"/>
          <w:szCs w:val="24"/>
        </w:rPr>
      </w:pPr>
      <w:r w:rsidRPr="00D64A3D">
        <w:rPr>
          <w:sz w:val="24"/>
          <w:szCs w:val="24"/>
        </w:rPr>
        <w:t>zmiana osób odpowiedzialnych za kon</w:t>
      </w:r>
      <w:r w:rsidR="00E352A4">
        <w:rPr>
          <w:sz w:val="24"/>
          <w:szCs w:val="24"/>
        </w:rPr>
        <w:t>takty i nadzór nad przedmiotem u</w:t>
      </w:r>
      <w:r w:rsidRPr="00D64A3D">
        <w:rPr>
          <w:sz w:val="24"/>
          <w:szCs w:val="24"/>
        </w:rPr>
        <w:t>mowy.</w:t>
      </w:r>
    </w:p>
    <w:p w14:paraId="08BDA85C" w14:textId="77777777" w:rsidR="00D64A3D" w:rsidRPr="00D64A3D" w:rsidRDefault="00D64A3D" w:rsidP="004F7F17">
      <w:pPr>
        <w:widowControl w:val="0"/>
        <w:numPr>
          <w:ilvl w:val="0"/>
          <w:numId w:val="33"/>
        </w:numPr>
        <w:tabs>
          <w:tab w:val="left" w:pos="397"/>
        </w:tabs>
        <w:spacing w:line="276" w:lineRule="auto"/>
        <w:ind w:left="426" w:hanging="426"/>
        <w:jc w:val="both"/>
        <w:rPr>
          <w:sz w:val="24"/>
          <w:szCs w:val="24"/>
        </w:rPr>
      </w:pPr>
      <w:r w:rsidRPr="00D64A3D">
        <w:rPr>
          <w:sz w:val="24"/>
          <w:szCs w:val="24"/>
        </w:rPr>
        <w:t>W przypadku zmiany kierownika budowy/robót/ (jedynie za uprzednią pisemną zgodą Zamawiającego) na wniosek Wykonawcy w przypadku:</w:t>
      </w:r>
    </w:p>
    <w:p w14:paraId="6EF07F93" w14:textId="77777777" w:rsidR="00D64A3D" w:rsidRPr="00D64A3D" w:rsidRDefault="00D64A3D" w:rsidP="004F7F17">
      <w:pPr>
        <w:widowControl w:val="0"/>
        <w:numPr>
          <w:ilvl w:val="0"/>
          <w:numId w:val="36"/>
        </w:numPr>
        <w:tabs>
          <w:tab w:val="left" w:pos="746"/>
        </w:tabs>
        <w:spacing w:line="276" w:lineRule="auto"/>
        <w:ind w:left="851" w:hanging="567"/>
        <w:jc w:val="both"/>
        <w:rPr>
          <w:sz w:val="24"/>
          <w:szCs w:val="24"/>
        </w:rPr>
      </w:pPr>
      <w:r w:rsidRPr="00D64A3D">
        <w:rPr>
          <w:sz w:val="24"/>
          <w:szCs w:val="24"/>
        </w:rPr>
        <w:t>choroby lub innych zdarzeń losowych dotyczących kierownika budowy/robót/,</w:t>
      </w:r>
    </w:p>
    <w:p w14:paraId="1B5B2669" w14:textId="77777777" w:rsidR="00D64A3D" w:rsidRPr="00D64A3D" w:rsidRDefault="00D64A3D" w:rsidP="004F7F17">
      <w:pPr>
        <w:widowControl w:val="0"/>
        <w:numPr>
          <w:ilvl w:val="0"/>
          <w:numId w:val="36"/>
        </w:numPr>
        <w:tabs>
          <w:tab w:val="left" w:pos="756"/>
        </w:tabs>
        <w:spacing w:line="276" w:lineRule="auto"/>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14:paraId="12DD554D" w14:textId="77777777" w:rsidR="00D64A3D" w:rsidRPr="00D64A3D" w:rsidRDefault="00D64A3D" w:rsidP="004F7F17">
      <w:pPr>
        <w:widowControl w:val="0"/>
        <w:numPr>
          <w:ilvl w:val="0"/>
          <w:numId w:val="36"/>
        </w:numPr>
        <w:tabs>
          <w:tab w:val="left" w:pos="756"/>
        </w:tabs>
        <w:spacing w:line="276" w:lineRule="auto"/>
        <w:ind w:left="709" w:hanging="425"/>
        <w:jc w:val="both"/>
        <w:rPr>
          <w:sz w:val="24"/>
          <w:szCs w:val="24"/>
        </w:rPr>
      </w:pPr>
      <w:r w:rsidRPr="00D64A3D">
        <w:rPr>
          <w:sz w:val="24"/>
          <w:szCs w:val="24"/>
        </w:rPr>
        <w:t>jeżeli zmiana kierownika budowy/robót/ stanie się konieczna z jakichkolwiek przyczyn niezależnych od Wykonawcy (np. rezygnacji).</w:t>
      </w:r>
    </w:p>
    <w:p w14:paraId="501E2591" w14:textId="77777777" w:rsidR="00D64A3D" w:rsidRPr="00D64A3D" w:rsidRDefault="00D64A3D" w:rsidP="004F7F17">
      <w:pPr>
        <w:widowControl w:val="0"/>
        <w:numPr>
          <w:ilvl w:val="0"/>
          <w:numId w:val="33"/>
        </w:numPr>
        <w:tabs>
          <w:tab w:val="left" w:pos="397"/>
        </w:tabs>
        <w:spacing w:line="276" w:lineRule="auto"/>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w:t>
      </w:r>
      <w:r w:rsidR="00E352A4">
        <w:rPr>
          <w:sz w:val="24"/>
          <w:szCs w:val="24"/>
        </w:rPr>
        <w:t>oich obowiązków wynikających z u</w:t>
      </w:r>
      <w:r w:rsidRPr="00D64A3D">
        <w:rPr>
          <w:sz w:val="24"/>
          <w:szCs w:val="24"/>
        </w:rPr>
        <w:t>mowy. Wykonawca zobowiązany jest zmie</w:t>
      </w:r>
      <w:r w:rsidR="006F2DAB">
        <w:rPr>
          <w:sz w:val="24"/>
          <w:szCs w:val="24"/>
        </w:rPr>
        <w:t>nić kierownika budowy/robó</w:t>
      </w:r>
      <w:r w:rsidRPr="00D64A3D">
        <w:rPr>
          <w:sz w:val="24"/>
          <w:szCs w:val="24"/>
        </w:rPr>
        <w:t>t/ zgodnie z żądaniem Zamawiającego we wskazanym przez Zamawiającego terminie.</w:t>
      </w:r>
    </w:p>
    <w:p w14:paraId="2F94072A" w14:textId="77777777" w:rsidR="00D64A3D" w:rsidRPr="00D64A3D"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14:paraId="5CE3A7C7" w14:textId="77777777" w:rsidR="00D64A3D" w:rsidRPr="00D64A3D"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24A86F1C" w14:textId="77777777" w:rsidR="00D64A3D" w:rsidRPr="00D64A3D"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14:paraId="6CBB5BA3" w14:textId="77777777" w:rsidR="00D64A3D" w:rsidRPr="00D64A3D" w:rsidRDefault="00D64A3D" w:rsidP="004F7F17">
      <w:pPr>
        <w:widowControl w:val="0"/>
        <w:numPr>
          <w:ilvl w:val="0"/>
          <w:numId w:val="37"/>
        </w:numPr>
        <w:tabs>
          <w:tab w:val="left" w:pos="746"/>
        </w:tabs>
        <w:spacing w:line="276" w:lineRule="auto"/>
        <w:ind w:firstLine="426"/>
        <w:jc w:val="both"/>
        <w:rPr>
          <w:sz w:val="24"/>
          <w:szCs w:val="24"/>
        </w:rPr>
      </w:pPr>
      <w:r w:rsidRPr="00D64A3D">
        <w:rPr>
          <w:sz w:val="24"/>
          <w:szCs w:val="24"/>
        </w:rPr>
        <w:t>w przypadku zmiany terminu realizacji przedmiotu zamówienia lub jego części, lub</w:t>
      </w:r>
    </w:p>
    <w:p w14:paraId="6AB76D94" w14:textId="77777777" w:rsidR="00D64A3D" w:rsidRPr="00D64A3D" w:rsidRDefault="00D64A3D" w:rsidP="004F7F17">
      <w:pPr>
        <w:widowControl w:val="0"/>
        <w:numPr>
          <w:ilvl w:val="0"/>
          <w:numId w:val="37"/>
        </w:numPr>
        <w:tabs>
          <w:tab w:val="left" w:pos="756"/>
        </w:tabs>
        <w:spacing w:line="276" w:lineRule="auto"/>
        <w:ind w:left="709" w:hanging="283"/>
        <w:jc w:val="both"/>
        <w:rPr>
          <w:sz w:val="24"/>
          <w:szCs w:val="24"/>
        </w:rPr>
      </w:pPr>
      <w:r w:rsidRPr="00D64A3D">
        <w:rPr>
          <w:sz w:val="24"/>
          <w:szCs w:val="24"/>
        </w:rPr>
        <w:t>w celu dostosowania go do aktualnego zaawansowania realizacji przedmiotu zamówienia,</w:t>
      </w:r>
    </w:p>
    <w:p w14:paraId="19F3C03A" w14:textId="77777777" w:rsidR="00D64A3D" w:rsidRPr="00D64A3D" w:rsidRDefault="00D64A3D" w:rsidP="004F7F17">
      <w:pPr>
        <w:widowControl w:val="0"/>
        <w:numPr>
          <w:ilvl w:val="0"/>
          <w:numId w:val="37"/>
        </w:numPr>
        <w:tabs>
          <w:tab w:val="left" w:pos="756"/>
        </w:tabs>
        <w:spacing w:line="276" w:lineRule="auto"/>
        <w:ind w:firstLine="426"/>
        <w:jc w:val="both"/>
        <w:rPr>
          <w:sz w:val="24"/>
          <w:szCs w:val="24"/>
        </w:rPr>
      </w:pPr>
      <w:r w:rsidRPr="00D64A3D">
        <w:rPr>
          <w:sz w:val="24"/>
          <w:szCs w:val="24"/>
        </w:rPr>
        <w:t>w przypadku wprowadzenia odbiorów częściowych.</w:t>
      </w:r>
    </w:p>
    <w:p w14:paraId="37223568" w14:textId="77777777" w:rsidR="00D64A3D" w:rsidRPr="00D64A3D" w:rsidRDefault="00D64A3D" w:rsidP="004F7F17">
      <w:pPr>
        <w:widowControl w:val="0"/>
        <w:numPr>
          <w:ilvl w:val="0"/>
          <w:numId w:val="33"/>
        </w:numPr>
        <w:tabs>
          <w:tab w:val="left" w:pos="756"/>
        </w:tabs>
        <w:spacing w:line="276" w:lineRule="auto"/>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14:paraId="3667A36F" w14:textId="77777777" w:rsidR="00D64A3D" w:rsidRPr="00D64A3D" w:rsidRDefault="00D64A3D" w:rsidP="004F7F17">
      <w:pPr>
        <w:numPr>
          <w:ilvl w:val="0"/>
          <w:numId w:val="33"/>
        </w:numPr>
        <w:spacing w:line="276" w:lineRule="auto"/>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14:paraId="40F5AC32" w14:textId="77777777" w:rsidR="007549A2"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14:paraId="2BDBCFF5" w14:textId="77777777" w:rsidR="009710AC" w:rsidRPr="00D64A3D" w:rsidRDefault="009710AC" w:rsidP="009710AC">
      <w:pPr>
        <w:widowControl w:val="0"/>
        <w:tabs>
          <w:tab w:val="left" w:pos="407"/>
        </w:tabs>
        <w:spacing w:line="276" w:lineRule="auto"/>
        <w:ind w:left="426"/>
        <w:jc w:val="both"/>
        <w:rPr>
          <w:sz w:val="24"/>
          <w:szCs w:val="24"/>
        </w:rPr>
      </w:pPr>
    </w:p>
    <w:p w14:paraId="74C945BF" w14:textId="77777777" w:rsidR="00D9659E" w:rsidRDefault="00D9659E" w:rsidP="00F8225D">
      <w:pPr>
        <w:pStyle w:val="Tytu"/>
        <w:spacing w:line="276" w:lineRule="auto"/>
        <w:rPr>
          <w:color w:val="000000"/>
          <w:sz w:val="24"/>
        </w:rPr>
      </w:pPr>
    </w:p>
    <w:p w14:paraId="7FD7688F" w14:textId="77777777" w:rsidR="00427F85" w:rsidRPr="005D09BD" w:rsidRDefault="00427F85" w:rsidP="00F8225D">
      <w:pPr>
        <w:spacing w:line="276" w:lineRule="auto"/>
        <w:contextualSpacing/>
        <w:jc w:val="center"/>
        <w:rPr>
          <w:rFonts w:eastAsia="Calibri"/>
          <w:b/>
          <w:sz w:val="24"/>
          <w:szCs w:val="24"/>
          <w:lang w:eastAsia="en-US"/>
        </w:rPr>
      </w:pPr>
      <w:r w:rsidRPr="005D09BD">
        <w:rPr>
          <w:rFonts w:eastAsia="Calibri"/>
          <w:b/>
          <w:sz w:val="24"/>
          <w:szCs w:val="24"/>
          <w:lang w:eastAsia="en-US"/>
        </w:rPr>
        <w:t>§ 16</w:t>
      </w:r>
    </w:p>
    <w:p w14:paraId="05D33CAD" w14:textId="4BB95739" w:rsidR="00427F85" w:rsidRPr="005D09BD" w:rsidRDefault="00427F85" w:rsidP="00F8225D">
      <w:pPr>
        <w:spacing w:line="276" w:lineRule="auto"/>
        <w:contextualSpacing/>
        <w:jc w:val="center"/>
        <w:rPr>
          <w:rFonts w:eastAsia="Calibri"/>
          <w:b/>
          <w:sz w:val="24"/>
          <w:szCs w:val="24"/>
          <w:lang w:eastAsia="en-US"/>
        </w:rPr>
      </w:pPr>
      <w:r w:rsidRPr="005D09BD">
        <w:rPr>
          <w:rFonts w:eastAsia="Calibri"/>
          <w:b/>
          <w:sz w:val="24"/>
          <w:szCs w:val="24"/>
          <w:lang w:eastAsia="en-US"/>
        </w:rPr>
        <w:t>UBEZPIECZENIE</w:t>
      </w:r>
    </w:p>
    <w:p w14:paraId="7BB198B8" w14:textId="77777777" w:rsidR="009710AC"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 xml:space="preserve">Zamawiający, jako Inwestor informuje, że własnym staraniem i na własny koszt pozyska ubezpieczenie i zapewni ciągłość ubezpieczenia przez cały okres realizacji inwestycji w zakresie wszelkich </w:t>
      </w:r>
      <w:proofErr w:type="spellStart"/>
      <w:r w:rsidRPr="001D303B">
        <w:rPr>
          <w:rFonts w:ascii="Times New Roman" w:hAnsi="Times New Roman"/>
          <w:sz w:val="24"/>
          <w:szCs w:val="24"/>
        </w:rPr>
        <w:t>ryzyk</w:t>
      </w:r>
      <w:proofErr w:type="spellEnd"/>
      <w:r w:rsidRPr="001D303B">
        <w:rPr>
          <w:rFonts w:ascii="Times New Roman" w:hAnsi="Times New Roman"/>
          <w:sz w:val="24"/>
          <w:szCs w:val="24"/>
        </w:rPr>
        <w:t xml:space="preserve"> budowy i montażu - CAR/EAR w zakresie sekcji I - ubezpieczenie mienia.</w:t>
      </w:r>
    </w:p>
    <w:p w14:paraId="673CD7C8" w14:textId="32AADC88"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Wykonawca własnym staraniem i według własnej wiedzy może zawrzeć dodatkowe ubezpieczenie w ramach klauzul DIC (</w:t>
      </w:r>
      <w:proofErr w:type="spellStart"/>
      <w:r w:rsidRPr="009710AC">
        <w:rPr>
          <w:rFonts w:ascii="Times New Roman" w:hAnsi="Times New Roman"/>
          <w:sz w:val="24"/>
          <w:szCs w:val="24"/>
        </w:rPr>
        <w:t>difference</w:t>
      </w:r>
      <w:proofErr w:type="spellEnd"/>
      <w:r w:rsidRPr="009710AC">
        <w:rPr>
          <w:rFonts w:ascii="Times New Roman" w:hAnsi="Times New Roman"/>
          <w:sz w:val="24"/>
          <w:szCs w:val="24"/>
        </w:rPr>
        <w:t xml:space="preserve"> in </w:t>
      </w:r>
      <w:proofErr w:type="spellStart"/>
      <w:r w:rsidR="002C3343">
        <w:rPr>
          <w:rFonts w:ascii="Times New Roman" w:hAnsi="Times New Roman"/>
          <w:sz w:val="24"/>
          <w:szCs w:val="24"/>
        </w:rPr>
        <w:t>conditions</w:t>
      </w:r>
      <w:proofErr w:type="spellEnd"/>
      <w:r w:rsidRPr="009710AC">
        <w:rPr>
          <w:rFonts w:ascii="Times New Roman" w:hAnsi="Times New Roman"/>
          <w:sz w:val="24"/>
          <w:szCs w:val="24"/>
        </w:rPr>
        <w:t>)  /DIL (</w:t>
      </w:r>
      <w:proofErr w:type="spellStart"/>
      <w:r w:rsidRPr="009710AC">
        <w:rPr>
          <w:rFonts w:ascii="Times New Roman" w:hAnsi="Times New Roman"/>
          <w:sz w:val="24"/>
          <w:szCs w:val="24"/>
        </w:rPr>
        <w:t>difference</w:t>
      </w:r>
      <w:proofErr w:type="spellEnd"/>
      <w:r w:rsidRPr="009710AC">
        <w:rPr>
          <w:rFonts w:ascii="Times New Roman" w:hAnsi="Times New Roman"/>
          <w:sz w:val="24"/>
          <w:szCs w:val="24"/>
        </w:rPr>
        <w:t xml:space="preserve"> in </w:t>
      </w:r>
      <w:proofErr w:type="spellStart"/>
      <w:r w:rsidR="002C3343">
        <w:rPr>
          <w:rFonts w:ascii="Times New Roman" w:hAnsi="Times New Roman"/>
          <w:sz w:val="24"/>
          <w:szCs w:val="24"/>
        </w:rPr>
        <w:t>limits</w:t>
      </w:r>
      <w:proofErr w:type="spellEnd"/>
      <w:r w:rsidRPr="009710AC">
        <w:rPr>
          <w:rFonts w:ascii="Times New Roman" w:hAnsi="Times New Roman"/>
          <w:sz w:val="24"/>
          <w:szCs w:val="24"/>
        </w:rPr>
        <w:t xml:space="preserve">), jeżeli uzna, że zakres ubezpieczenia Inwestora może nie zabezpieczyć w pełni jego interesów. </w:t>
      </w:r>
    </w:p>
    <w:p w14:paraId="242F071F" w14:textId="77777777" w:rsidR="009710AC" w:rsidRP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Wykonawca nie może w ramach ceny za wykonanie przedmiotu zamówienia objętego Umową ujmować kosztu ubezpieczeń, co do których gestia ubezpieczeniowa leży po stronie Zamawiającego.</w:t>
      </w:r>
    </w:p>
    <w:p w14:paraId="3B310694" w14:textId="0FBD6639" w:rsidR="009710AC"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 xml:space="preserve">Wykonawca ma obowiązek posiadać i utrzymać w mocy </w:t>
      </w:r>
      <w:r w:rsidR="00E41E0C">
        <w:rPr>
          <w:rFonts w:ascii="Times New Roman" w:hAnsi="Times New Roman"/>
          <w:sz w:val="24"/>
          <w:szCs w:val="24"/>
        </w:rPr>
        <w:t xml:space="preserve">przez cały okres prowadzenia prac oraz okres gwarancyjny </w:t>
      </w:r>
      <w:r w:rsidRPr="001D303B">
        <w:rPr>
          <w:rFonts w:ascii="Times New Roman" w:hAnsi="Times New Roman"/>
          <w:sz w:val="24"/>
          <w:szCs w:val="24"/>
        </w:rPr>
        <w:t xml:space="preserve">ubezpieczenie odpowiedzialności cywilnej do limitu sumy gwarancyjnej określonego w niniejszej klauzuli. </w:t>
      </w:r>
    </w:p>
    <w:p w14:paraId="62D63F32" w14:textId="747B43F6"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W całym okresie wymagalności ubezpieczeń limity te nie będą niższe od tych określonych w </w:t>
      </w:r>
      <w:proofErr w:type="spellStart"/>
      <w:r w:rsidRPr="009710AC">
        <w:rPr>
          <w:rFonts w:ascii="Times New Roman" w:hAnsi="Times New Roman"/>
          <w:sz w:val="24"/>
          <w:szCs w:val="24"/>
        </w:rPr>
        <w:t>Z</w:t>
      </w:r>
      <w:r w:rsidR="00E41E0C">
        <w:rPr>
          <w:rFonts w:ascii="Times New Roman" w:hAnsi="Times New Roman"/>
          <w:sz w:val="24"/>
          <w:szCs w:val="24"/>
        </w:rPr>
        <w:t>niniejszej</w:t>
      </w:r>
      <w:proofErr w:type="spellEnd"/>
      <w:r w:rsidR="00E41E0C">
        <w:rPr>
          <w:rFonts w:ascii="Times New Roman" w:hAnsi="Times New Roman"/>
          <w:sz w:val="24"/>
          <w:szCs w:val="24"/>
        </w:rPr>
        <w:t xml:space="preserve"> klauzuli.</w:t>
      </w:r>
    </w:p>
    <w:p w14:paraId="50433C6D" w14:textId="77777777" w:rsidR="009710AC" w:rsidRP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Zakres i warunki niniejszego ubezpieczenia odpowiedzialności cywilnej będą zgodne z minimalnymi wymogami</w:t>
      </w:r>
      <w:r w:rsidR="00116DA1">
        <w:rPr>
          <w:rFonts w:ascii="Times New Roman" w:hAnsi="Times New Roman"/>
          <w:sz w:val="24"/>
          <w:szCs w:val="24"/>
        </w:rPr>
        <w:t xml:space="preserve"> określonymi w paragrafie 16 ust. 4</w:t>
      </w:r>
      <w:r w:rsidRPr="009710AC">
        <w:rPr>
          <w:rFonts w:ascii="Times New Roman" w:hAnsi="Times New Roman"/>
          <w:sz w:val="24"/>
          <w:szCs w:val="24"/>
        </w:rPr>
        <w:t>.</w:t>
      </w:r>
    </w:p>
    <w:p w14:paraId="3E720494" w14:textId="548BFF60" w:rsidR="009710AC" w:rsidRPr="001D303B" w:rsidRDefault="00E41E0C" w:rsidP="004744CF">
      <w:pPr>
        <w:pStyle w:val="Akapitzlist"/>
        <w:numPr>
          <w:ilvl w:val="0"/>
          <w:numId w:val="43"/>
        </w:numPr>
        <w:ind w:left="426" w:hanging="426"/>
        <w:jc w:val="both"/>
        <w:rPr>
          <w:rFonts w:ascii="Times New Roman" w:hAnsi="Times New Roman"/>
          <w:sz w:val="24"/>
          <w:szCs w:val="24"/>
        </w:rPr>
      </w:pPr>
      <w:r>
        <w:rPr>
          <w:rFonts w:ascii="Times New Roman" w:hAnsi="Times New Roman"/>
          <w:sz w:val="24"/>
          <w:szCs w:val="24"/>
        </w:rPr>
        <w:t>Zamawiający informuję, że u</w:t>
      </w:r>
      <w:r w:rsidRPr="001D303B">
        <w:rPr>
          <w:rFonts w:ascii="Times New Roman" w:hAnsi="Times New Roman"/>
          <w:sz w:val="24"/>
          <w:szCs w:val="24"/>
        </w:rPr>
        <w:t xml:space="preserve">mowa </w:t>
      </w:r>
      <w:r w:rsidR="009710AC" w:rsidRPr="001D303B">
        <w:rPr>
          <w:rFonts w:ascii="Times New Roman" w:hAnsi="Times New Roman"/>
          <w:sz w:val="24"/>
          <w:szCs w:val="24"/>
        </w:rPr>
        <w:t xml:space="preserve">ubezpieczenia w zakresie wszelkich </w:t>
      </w:r>
      <w:proofErr w:type="spellStart"/>
      <w:r w:rsidR="009710AC" w:rsidRPr="001D303B">
        <w:rPr>
          <w:rFonts w:ascii="Times New Roman" w:hAnsi="Times New Roman"/>
          <w:sz w:val="24"/>
          <w:szCs w:val="24"/>
        </w:rPr>
        <w:t>ryzyk</w:t>
      </w:r>
      <w:proofErr w:type="spellEnd"/>
      <w:r w:rsidR="009710AC" w:rsidRPr="001D303B">
        <w:rPr>
          <w:rFonts w:ascii="Times New Roman" w:hAnsi="Times New Roman"/>
          <w:sz w:val="24"/>
          <w:szCs w:val="24"/>
        </w:rPr>
        <w:t xml:space="preserve"> budowy i montażu - CAR/EAR w zakresie sekcji I - ubezpieczenie mienia </w:t>
      </w:r>
      <w:r>
        <w:rPr>
          <w:rFonts w:ascii="Times New Roman" w:hAnsi="Times New Roman"/>
          <w:sz w:val="24"/>
          <w:szCs w:val="24"/>
        </w:rPr>
        <w:t>będzie spełniać</w:t>
      </w:r>
      <w:r w:rsidRPr="001D303B">
        <w:rPr>
          <w:rFonts w:ascii="Times New Roman" w:hAnsi="Times New Roman"/>
          <w:sz w:val="24"/>
          <w:szCs w:val="24"/>
        </w:rPr>
        <w:t xml:space="preserve"> </w:t>
      </w:r>
      <w:proofErr w:type="spellStart"/>
      <w:r w:rsidR="009710AC" w:rsidRPr="001D303B">
        <w:rPr>
          <w:rFonts w:ascii="Times New Roman" w:hAnsi="Times New Roman"/>
          <w:sz w:val="24"/>
          <w:szCs w:val="24"/>
        </w:rPr>
        <w:t>spełniać</w:t>
      </w:r>
      <w:proofErr w:type="spellEnd"/>
      <w:r w:rsidR="009710AC" w:rsidRPr="001D303B">
        <w:rPr>
          <w:rFonts w:ascii="Times New Roman" w:hAnsi="Times New Roman"/>
          <w:sz w:val="24"/>
          <w:szCs w:val="24"/>
        </w:rPr>
        <w:t xml:space="preserve"> poniższe wymogi minimalne:</w:t>
      </w:r>
    </w:p>
    <w:p w14:paraId="37267995"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Lokalizacja inwestycji: Teren wydzielony pod budowę inwestycji, obejmujący teren realizacji kontraktu.</w:t>
      </w:r>
    </w:p>
    <w:p w14:paraId="5A131E79"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2A84DD8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4633482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Zakres ubezpieczenia: Ubezpieczenie “</w:t>
      </w:r>
      <w:proofErr w:type="spellStart"/>
      <w:r w:rsidRPr="001D303B">
        <w:rPr>
          <w:rFonts w:ascii="Times New Roman" w:hAnsi="Times New Roman"/>
          <w:sz w:val="24"/>
          <w:szCs w:val="24"/>
        </w:rPr>
        <w:t>All</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Risks</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ryzyk</w:t>
      </w:r>
      <w:proofErr w:type="spellEnd"/>
      <w:r w:rsidRPr="001D303B">
        <w:rPr>
          <w:rFonts w:ascii="Times New Roman" w:hAnsi="Times New Roman"/>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1D303B">
        <w:rPr>
          <w:rFonts w:ascii="Times New Roman" w:hAnsi="Times New Roman"/>
          <w:sz w:val="24"/>
          <w:szCs w:val="24"/>
        </w:rPr>
        <w:t>Munich</w:t>
      </w:r>
      <w:proofErr w:type="spellEnd"/>
      <w:r w:rsidRPr="001D303B">
        <w:rPr>
          <w:rFonts w:ascii="Times New Roman" w:hAnsi="Times New Roman"/>
          <w:sz w:val="24"/>
          <w:szCs w:val="24"/>
        </w:rPr>
        <w:t xml:space="preserve"> Re).</w:t>
      </w:r>
    </w:p>
    <w:p w14:paraId="3863DE4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6A532906"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1359C63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Suma ubezpieczenia: odpowiadać będzie 100% wartości przewidywanej jako wartość kontraktu brutto z zastrzeżeniem wartości wynikających  z dodatkowych  warunków  ubezpieczenia.</w:t>
      </w:r>
    </w:p>
    <w:p w14:paraId="7615E932"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Zakres terytorialny: Polska - obszar Inwestycji, składowanie poza terenem budowy oraz każde miejsce, w którym następuje prefabrykacja/produkcja/składowanie  dla tego kontraktu. Dla transportu - Europa.</w:t>
      </w:r>
    </w:p>
    <w:p w14:paraId="41A00C5D"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Minimalne parametry rozszerzeń ubezpieczenia CAR/EAR:</w:t>
      </w:r>
    </w:p>
    <w:p w14:paraId="34072686"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Ubezpieczenie szkód będących konsekwencją rozruchów, strajków,</w:t>
      </w:r>
    </w:p>
    <w:p w14:paraId="115DBB40"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Konserwacja prosta i rozszerzona,</w:t>
      </w:r>
    </w:p>
    <w:p w14:paraId="53E52E30"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Koszty pracy w godzinach nadliczbowych, nocnych oraz fracht ekspresowy,</w:t>
      </w:r>
    </w:p>
    <w:p w14:paraId="1A29BA29"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Ubezpieczenie maszyn i instalacji w trakcie w trakcie rozruchu próbnego lub testów gorących,</w:t>
      </w:r>
    </w:p>
    <w:p w14:paraId="4DD77EC0"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Ochrona szkód będących konsekwencją błędów projektowych, wykonawczych oraz materiałowych,</w:t>
      </w:r>
    </w:p>
    <w:p w14:paraId="5F266D01"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Koszty na odtworzenie planów i dokumentów,</w:t>
      </w:r>
    </w:p>
    <w:p w14:paraId="6030B6B9"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 xml:space="preserve">Ponadto, Zamawiający zastrzega, że mogą pojawić się następujące kl. restrykcyjne (numeracja zgodna ze standardem </w:t>
      </w:r>
      <w:proofErr w:type="spellStart"/>
      <w:r w:rsidRPr="001D303B">
        <w:rPr>
          <w:rFonts w:ascii="Times New Roman" w:hAnsi="Times New Roman"/>
          <w:sz w:val="24"/>
          <w:szCs w:val="24"/>
        </w:rPr>
        <w:t>Munich</w:t>
      </w:r>
      <w:proofErr w:type="spellEnd"/>
      <w:r w:rsidRPr="001D303B">
        <w:rPr>
          <w:rFonts w:ascii="Times New Roman" w:hAnsi="Times New Roman"/>
          <w:sz w:val="24"/>
          <w:szCs w:val="24"/>
        </w:rPr>
        <w:t xml:space="preserve"> Re):</w:t>
      </w:r>
    </w:p>
    <w:p w14:paraId="47DEBE9C" w14:textId="77777777" w:rsidR="009710AC" w:rsidRPr="001D303B" w:rsidRDefault="009710AC" w:rsidP="00F21E4B">
      <w:pPr>
        <w:pStyle w:val="Akapitzlist"/>
        <w:ind w:left="851" w:hanging="425"/>
        <w:jc w:val="both"/>
        <w:rPr>
          <w:rFonts w:ascii="Times New Roman" w:hAnsi="Times New Roman"/>
          <w:sz w:val="24"/>
          <w:szCs w:val="24"/>
        </w:rPr>
      </w:pPr>
      <w:r w:rsidRPr="001D303B">
        <w:rPr>
          <w:rFonts w:ascii="Times New Roman" w:hAnsi="Times New Roman"/>
          <w:sz w:val="24"/>
          <w:szCs w:val="24"/>
        </w:rPr>
        <w:t xml:space="preserve">- </w:t>
      </w:r>
      <w:r w:rsidRPr="001D303B">
        <w:rPr>
          <w:rFonts w:ascii="Times New Roman" w:hAnsi="Times New Roman"/>
          <w:sz w:val="24"/>
          <w:szCs w:val="24"/>
        </w:rPr>
        <w:tab/>
        <w:t xml:space="preserve">101, 106, 107, 108, 110, 111, 117, 121, 112/206; </w:t>
      </w:r>
    </w:p>
    <w:p w14:paraId="474333A0" w14:textId="77777777" w:rsidR="009710AC" w:rsidRPr="001D303B" w:rsidRDefault="009710AC" w:rsidP="00F21E4B">
      <w:pPr>
        <w:pStyle w:val="Akapitzlist"/>
        <w:ind w:left="851" w:hanging="425"/>
        <w:jc w:val="both"/>
        <w:rPr>
          <w:rFonts w:ascii="Times New Roman" w:hAnsi="Times New Roman"/>
          <w:sz w:val="24"/>
          <w:szCs w:val="24"/>
        </w:rPr>
      </w:pPr>
      <w:r w:rsidRPr="001D303B">
        <w:rPr>
          <w:rFonts w:ascii="Times New Roman" w:hAnsi="Times New Roman"/>
          <w:sz w:val="24"/>
          <w:szCs w:val="24"/>
        </w:rPr>
        <w:t xml:space="preserve">- </w:t>
      </w:r>
      <w:r w:rsidRPr="001D303B">
        <w:rPr>
          <w:rFonts w:ascii="Times New Roman" w:hAnsi="Times New Roman"/>
          <w:sz w:val="24"/>
          <w:szCs w:val="24"/>
        </w:rPr>
        <w:tab/>
        <w:t>inne bez których ubezpieczenie nie mogłoby być zawarte;</w:t>
      </w:r>
    </w:p>
    <w:p w14:paraId="09B0C58A"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5D96F35B"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Ewentualny udział własny w szkodzie/franszyza redukcyjna/integralna zastrzeżone w umowie lub umowach ubezpieczenia pokrywa Wykonawca/podwykonawcy.</w:t>
      </w:r>
    </w:p>
    <w:p w14:paraId="0302DB0E" w14:textId="77777777" w:rsidR="009710AC" w:rsidRPr="001D303B" w:rsidRDefault="009710AC" w:rsidP="004744CF">
      <w:pPr>
        <w:pStyle w:val="Akapitzlist"/>
        <w:jc w:val="both"/>
        <w:rPr>
          <w:rFonts w:ascii="Times New Roman" w:hAnsi="Times New Roman"/>
          <w:sz w:val="24"/>
          <w:szCs w:val="24"/>
        </w:rPr>
      </w:pPr>
    </w:p>
    <w:p w14:paraId="1F9A5844" w14:textId="77777777" w:rsidR="009710AC" w:rsidRPr="001D303B"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Umowa ubezpieczenia OC ogólnej musi spełniać poniższe wymogi minimalne:</w:t>
      </w:r>
    </w:p>
    <w:p w14:paraId="7F38FAAC"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1D303B">
        <w:rPr>
          <w:rFonts w:ascii="Times New Roman" w:hAnsi="Times New Roman"/>
          <w:sz w:val="24"/>
          <w:szCs w:val="24"/>
        </w:rPr>
        <w:t>pure</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financial</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loss</w:t>
      </w:r>
      <w:proofErr w:type="spellEnd"/>
      <w:r w:rsidRPr="001D303B">
        <w:rPr>
          <w:rFonts w:ascii="Times New Roman" w:hAnsi="Times New Roman"/>
          <w:sz w:val="24"/>
          <w:szCs w:val="24"/>
        </w:rPr>
        <w:t>) obejmujące szkody  powstałe w związku z wykonywaną pracą/usługą lub dostarczonym produktem. Ubezpieczenie winno obejmować szkody powstałe po wykonaniu/przekazaniu odbiorcy  pracy/usługi.</w:t>
      </w:r>
    </w:p>
    <w:p w14:paraId="47F5A4C0"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Ubezpieczonymi będą: Zamawiający, Inwestor zastępczy, instytucje finansujące (opcjonalnie) Inwestor, wszyscy Wykonawcy i Podwykonawcy, osoby pełniące samodzielne funkcje techniczne w budownictwie oraz wszystkie inne podmioty zaangażowane w realizację Umowy. </w:t>
      </w:r>
    </w:p>
    <w:p w14:paraId="35BE34CA"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Ubezpieczenie odpowiedzialności cywilnej będzie spełniało łącznie co najmniej następujące warunki: </w:t>
      </w:r>
    </w:p>
    <w:p w14:paraId="5CFBF775"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przez podwykonawców osób objętych ubezpieczeniem; </w:t>
      </w:r>
    </w:p>
    <w:p w14:paraId="495127AF"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powstałe po wykonaniu pracy lub usługi wynikłe z nienależytego wykonania zobowiązania; </w:t>
      </w:r>
    </w:p>
    <w:p w14:paraId="496C38CB"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 przedmiocie obróbki, naprawy, wykonania podobnych czynności, jeżeli taki rodzaj prac będzie wykonywany; </w:t>
      </w:r>
    </w:p>
    <w:p w14:paraId="57CBA3E1"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wynikłe z działania młotów, kafarów, wibracji jeżeli taki rodzaj prac będzie wykonywany; </w:t>
      </w:r>
    </w:p>
    <w:p w14:paraId="3A5ACA4D"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w podziemnych instalacjach jeżeli taki rodzaj prac będzie wykonywany; </w:t>
      </w:r>
    </w:p>
    <w:p w14:paraId="480FC476"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przez pojazdy nierejestrowane nie podlegające obowiązkowemu ubezpieczeniu OC; </w:t>
      </w:r>
    </w:p>
    <w:p w14:paraId="1FF0D091" w14:textId="193955BC"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t>
      </w:r>
      <w:r w:rsidR="00E41E0C">
        <w:rPr>
          <w:rFonts w:ascii="Times New Roman" w:hAnsi="Times New Roman"/>
          <w:sz w:val="24"/>
          <w:szCs w:val="24"/>
        </w:rPr>
        <w:t xml:space="preserve">wyrządzone osobom trzecim </w:t>
      </w:r>
      <w:r w:rsidRPr="001D303B">
        <w:rPr>
          <w:rFonts w:ascii="Times New Roman" w:hAnsi="Times New Roman"/>
          <w:sz w:val="24"/>
          <w:szCs w:val="24"/>
        </w:rPr>
        <w:t>wynikłe bezpośrednio lub pośrednio z emisji, wycieku lub innej formy przedostania się do powietrza, wody, gruntu jakichkolwiek substancji niebezpiecznych;</w:t>
      </w:r>
    </w:p>
    <w:p w14:paraId="747DFB27"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wyrządzone pracownikom;</w:t>
      </w:r>
    </w:p>
    <w:p w14:paraId="2018F504"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wyrządzone wskutek połączenia, pomieszania lub przeróbki wadliwego produktu;</w:t>
      </w:r>
    </w:p>
    <w:p w14:paraId="787C5904"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wyrządzone wskutek prowadzenia prac wyburzeniowych i rozbiórkowych (jeżeli taki rodzaj prac będzie prowadzony);</w:t>
      </w:r>
    </w:p>
    <w:p w14:paraId="556FE1FE" w14:textId="0FD77110" w:rsidR="009710AC" w:rsidRPr="001D303B" w:rsidRDefault="00E41E0C" w:rsidP="00F21E4B">
      <w:pPr>
        <w:pStyle w:val="Akapitzlist"/>
        <w:numPr>
          <w:ilvl w:val="0"/>
          <w:numId w:val="48"/>
        </w:numPr>
        <w:ind w:left="1276" w:hanging="425"/>
        <w:jc w:val="both"/>
        <w:rPr>
          <w:rFonts w:ascii="Times New Roman" w:hAnsi="Times New Roman"/>
          <w:sz w:val="24"/>
          <w:szCs w:val="24"/>
        </w:rPr>
      </w:pPr>
      <w:r>
        <w:rPr>
          <w:rFonts w:ascii="Times New Roman" w:hAnsi="Times New Roman"/>
          <w:sz w:val="24"/>
          <w:szCs w:val="24"/>
        </w:rPr>
        <w:t>uszczerbek majątkowy nie będący szkodą na osobie lub szkodą rzeczową</w:t>
      </w:r>
      <w:r w:rsidR="009710AC" w:rsidRPr="001D303B">
        <w:rPr>
          <w:rFonts w:ascii="Times New Roman" w:hAnsi="Times New Roman"/>
          <w:sz w:val="24"/>
          <w:szCs w:val="24"/>
        </w:rPr>
        <w:t xml:space="preserve"> (czyste straty finansowe);</w:t>
      </w:r>
    </w:p>
    <w:p w14:paraId="403DAAB6"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spowodowane podczas załadunku i wyładunku w obcych środkach transportu;</w:t>
      </w:r>
    </w:p>
    <w:p w14:paraId="18CACF01"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klauzula reprezentantów ograniczająca odpowiedzialność Ubezpieczyciela do braku odpowiedzialności za winę umyślną i rażącego niedbalstwa Członków Zarządu, Prokurentów, Kierowników Robót Ubezpieczonego;</w:t>
      </w:r>
    </w:p>
    <w:p w14:paraId="37740665"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Suma gwarancyjna (</w:t>
      </w:r>
      <w:proofErr w:type="spellStart"/>
      <w:r w:rsidRPr="001D303B">
        <w:rPr>
          <w:rFonts w:ascii="Times New Roman" w:hAnsi="Times New Roman"/>
          <w:sz w:val="24"/>
          <w:szCs w:val="24"/>
        </w:rPr>
        <w:t>s.g</w:t>
      </w:r>
      <w:proofErr w:type="spellEnd"/>
      <w:r w:rsidRPr="001D303B">
        <w:rPr>
          <w:rFonts w:ascii="Times New Roman" w:hAnsi="Times New Roman"/>
          <w:sz w:val="24"/>
          <w:szCs w:val="24"/>
        </w:rPr>
        <w:t xml:space="preserve">.): nie mniej niż 5.000 000,00 zł na jedno i wszystkie zdarzenia w okresie ubezpieczenia. Żadne z wyżej wymaganych minimalnych rozszerzeń zakresu nie będzie w niższych wysokościach niż </w:t>
      </w:r>
      <w:proofErr w:type="spellStart"/>
      <w:r w:rsidRPr="001D303B">
        <w:rPr>
          <w:rFonts w:ascii="Times New Roman" w:hAnsi="Times New Roman"/>
          <w:sz w:val="24"/>
          <w:szCs w:val="24"/>
        </w:rPr>
        <w:t>sublimit</w:t>
      </w:r>
      <w:proofErr w:type="spellEnd"/>
      <w:r w:rsidRPr="001D303B">
        <w:rPr>
          <w:rFonts w:ascii="Times New Roman" w:hAnsi="Times New Roman"/>
          <w:sz w:val="24"/>
          <w:szCs w:val="24"/>
        </w:rPr>
        <w:t xml:space="preserve"> sumy gwarancyjnej w wysokości 2.500.000 zł, natomiast dla klauzul: </w:t>
      </w:r>
    </w:p>
    <w:p w14:paraId="792630E5"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szkody spowodowane podczas załadunku i wyładunku w obcych środkach transportu –1.000.000,00 zł;</w:t>
      </w:r>
    </w:p>
    <w:p w14:paraId="492ECA16" w14:textId="19D0E6D6" w:rsidR="009710AC" w:rsidRPr="001D303B" w:rsidRDefault="00E41E0C" w:rsidP="00F21E4B">
      <w:pPr>
        <w:pStyle w:val="Akapitzlist"/>
        <w:numPr>
          <w:ilvl w:val="0"/>
          <w:numId w:val="47"/>
        </w:numPr>
        <w:ind w:left="1276" w:hanging="425"/>
        <w:jc w:val="both"/>
        <w:rPr>
          <w:rFonts w:ascii="Times New Roman" w:hAnsi="Times New Roman"/>
          <w:sz w:val="24"/>
          <w:szCs w:val="24"/>
        </w:rPr>
      </w:pPr>
      <w:r w:rsidRPr="00E41E0C">
        <w:rPr>
          <w:rFonts w:ascii="Times New Roman" w:hAnsi="Times New Roman"/>
          <w:sz w:val="24"/>
          <w:szCs w:val="24"/>
        </w:rPr>
        <w:t xml:space="preserve">uszczerbek majątkowy nie będący szkodą na osobie lub szkodą rzeczową </w:t>
      </w:r>
      <w:r w:rsidR="009710AC" w:rsidRPr="001D303B">
        <w:rPr>
          <w:rFonts w:ascii="Times New Roman" w:hAnsi="Times New Roman"/>
          <w:sz w:val="24"/>
          <w:szCs w:val="24"/>
        </w:rPr>
        <w:t>(czyste straty finansowe) –  3.500.000,00 zł;</w:t>
      </w:r>
    </w:p>
    <w:p w14:paraId="230B8270"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pracownikom – do pełnej </w:t>
      </w:r>
      <w:proofErr w:type="spellStart"/>
      <w:r w:rsidRPr="001D303B">
        <w:rPr>
          <w:rFonts w:ascii="Times New Roman" w:hAnsi="Times New Roman"/>
          <w:sz w:val="24"/>
          <w:szCs w:val="24"/>
        </w:rPr>
        <w:t>s.g</w:t>
      </w:r>
      <w:proofErr w:type="spellEnd"/>
      <w:r w:rsidRPr="001D303B">
        <w:rPr>
          <w:rFonts w:ascii="Times New Roman" w:hAnsi="Times New Roman"/>
          <w:sz w:val="24"/>
          <w:szCs w:val="24"/>
        </w:rPr>
        <w:t>.</w:t>
      </w:r>
    </w:p>
    <w:p w14:paraId="0B97D15E"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szkody w przedmiotach posiadanych, dzierżawionych, przechowywanych – 2.000.000,00 zł</w:t>
      </w:r>
    </w:p>
    <w:p w14:paraId="5A47ABFC"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szkody wynikłe bezpośrednio lub pośrednio z emisji, wycieku lub innej formy przedostania się do powietrza, wody, gruntu jakichkolwiek substancji niebezpiecznych – 1.000.000,00 zł</w:t>
      </w:r>
    </w:p>
    <w:p w14:paraId="0A9DBC2A"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60485406"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Zakres terytorialny: Zakresem ochrony winny być objęte szkody wyrządzone na terytorium Polski </w:t>
      </w:r>
    </w:p>
    <w:p w14:paraId="51CC4FEE"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Wykonawcy działający wspólnie: W odniesieniu do Wykonawców działających wspólnie (w ramach np. konsorcjum) wymóg dotyczący ubezpieczenia OC powinien zostać spełniony w następujących sposób:</w:t>
      </w:r>
    </w:p>
    <w:p w14:paraId="262350ED"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Ubezpieczonymi  będą wszyscy wspólnie działający Wykonawcy/Konsorcjanci;</w:t>
      </w:r>
    </w:p>
    <w:p w14:paraId="33E46A6B"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Wymagana wysokość minimalnych sum gwarancyjnych odnoszą się łącznie dla wszystkich  współubezpieczonych;  </w:t>
      </w:r>
    </w:p>
    <w:p w14:paraId="5CD347F0"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Zakres terytorialny: Europa</w:t>
      </w:r>
    </w:p>
    <w:p w14:paraId="307B9D74"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Okres ubezpieczenia: Okres realizacji inwestycji </w:t>
      </w:r>
    </w:p>
    <w:p w14:paraId="115427C3" w14:textId="77777777" w:rsidR="009710AC"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 xml:space="preserve">Wymagane od Wykonawcy umowy ubezpieczenia (polis) oraz mające do nich zastosowanie warunki ubezpieczenia (WU), do zawarcia których obowiązany jest Wykonawca, będą przedmiotem zatwierdzenia przez Zamawiającego. </w:t>
      </w:r>
    </w:p>
    <w:p w14:paraId="6486154A"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Jeżeli te umowy ubezpieczenia (polisy) spełnią wymagania określone w minimalnych wymogach określonych przez Zamawiającego, Zamawiający nie może odmówić ich zatwierdzenia. </w:t>
      </w:r>
    </w:p>
    <w:p w14:paraId="06EBB398"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1B557D6D"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Wykonawca dostarczy  wymagane  umowy ubezpieczenia  (polisy)  OC działalności i  </w:t>
      </w:r>
      <w:r w:rsidR="002C3343">
        <w:rPr>
          <w:rFonts w:ascii="Times New Roman" w:hAnsi="Times New Roman"/>
          <w:sz w:val="24"/>
          <w:szCs w:val="24"/>
        </w:rPr>
        <w:t xml:space="preserve">NNW </w:t>
      </w:r>
      <w:r w:rsidRPr="009710AC">
        <w:rPr>
          <w:rFonts w:ascii="Times New Roman" w:hAnsi="Times New Roman"/>
          <w:sz w:val="24"/>
          <w:szCs w:val="24"/>
        </w:rPr>
        <w:t xml:space="preserve">nie później niż 30 dni przed przekazaniem Wykonawcy Placu Budowy. </w:t>
      </w:r>
    </w:p>
    <w:p w14:paraId="39B982B5"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Wszelkie aneksy lub  polisy  przedłużające okres ubezpieczenia będą dostarczone Zamawiającemu  w terminie 30 dni przed terminem ekspiracji polisy określonym w pierwszej umowie ubezpieczenia. </w:t>
      </w:r>
    </w:p>
    <w:p w14:paraId="1CD837DE"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2DE3F885" w14:textId="77777777" w:rsidR="009710AC" w:rsidRPr="009710AC" w:rsidRDefault="009710AC" w:rsidP="00EC6C0E">
      <w:pPr>
        <w:pStyle w:val="Akapitzlist"/>
        <w:spacing w:after="0"/>
        <w:ind w:left="425"/>
        <w:jc w:val="both"/>
        <w:rPr>
          <w:rFonts w:ascii="Times New Roman" w:hAnsi="Times New Roman"/>
          <w:sz w:val="24"/>
          <w:szCs w:val="24"/>
        </w:rPr>
      </w:pPr>
      <w:r w:rsidRPr="009710AC">
        <w:rPr>
          <w:rFonts w:ascii="Times New Roman" w:hAnsi="Times New Roman"/>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sidRPr="009710AC">
        <w:rPr>
          <w:rFonts w:ascii="Times New Roman" w:hAnsi="Times New Roman"/>
          <w:sz w:val="24"/>
          <w:szCs w:val="24"/>
        </w:rPr>
        <w:t>wyłączeniach</w:t>
      </w:r>
      <w:proofErr w:type="spellEnd"/>
      <w:r w:rsidRPr="009710AC">
        <w:rPr>
          <w:rFonts w:ascii="Times New Roman" w:hAnsi="Times New Roman"/>
          <w:sz w:val="24"/>
          <w:szCs w:val="24"/>
        </w:rPr>
        <w:t xml:space="preserve"> odpowiedzialności z umów ubezpieczenia) obciążają  każdą ze stron (Zamawiający/Wykonawca)  zgodnie z ich zakresem odpowiedzialności i obowiązków.</w:t>
      </w:r>
    </w:p>
    <w:p w14:paraId="1DC1DAFD" w14:textId="77777777" w:rsidR="00B419BE" w:rsidRDefault="00B419BE" w:rsidP="009710AC">
      <w:pPr>
        <w:autoSpaceDE w:val="0"/>
        <w:autoSpaceDN w:val="0"/>
        <w:adjustRightInd w:val="0"/>
        <w:spacing w:line="276" w:lineRule="auto"/>
        <w:jc w:val="both"/>
        <w:rPr>
          <w:rFonts w:eastAsia="Calibri"/>
          <w:sz w:val="24"/>
          <w:szCs w:val="24"/>
        </w:rPr>
      </w:pPr>
    </w:p>
    <w:p w14:paraId="22335D30" w14:textId="77777777" w:rsidR="00EC6C0E" w:rsidRPr="005D09BD" w:rsidRDefault="00EC6C0E" w:rsidP="009710AC">
      <w:pPr>
        <w:autoSpaceDE w:val="0"/>
        <w:autoSpaceDN w:val="0"/>
        <w:adjustRightInd w:val="0"/>
        <w:spacing w:line="276" w:lineRule="auto"/>
        <w:jc w:val="both"/>
        <w:rPr>
          <w:rFonts w:eastAsia="Calibri"/>
          <w:sz w:val="24"/>
          <w:szCs w:val="24"/>
        </w:rPr>
      </w:pPr>
    </w:p>
    <w:p w14:paraId="30FAD921" w14:textId="77777777" w:rsidR="00427F85" w:rsidRPr="007D443C" w:rsidRDefault="00427F85" w:rsidP="00F8225D">
      <w:pPr>
        <w:pStyle w:val="Tytu"/>
        <w:spacing w:line="276" w:lineRule="auto"/>
        <w:rPr>
          <w:color w:val="000000"/>
          <w:sz w:val="24"/>
        </w:rPr>
      </w:pPr>
      <w:r>
        <w:rPr>
          <w:color w:val="000000"/>
          <w:sz w:val="24"/>
        </w:rPr>
        <w:t>§ 1</w:t>
      </w:r>
      <w:r w:rsidR="00E0306C">
        <w:rPr>
          <w:color w:val="000000"/>
          <w:sz w:val="24"/>
        </w:rPr>
        <w:t>7</w:t>
      </w:r>
    </w:p>
    <w:p w14:paraId="226889D4" w14:textId="77777777" w:rsidR="00427F85" w:rsidRDefault="00427F85" w:rsidP="00F8225D">
      <w:pPr>
        <w:pStyle w:val="Teksttreci20"/>
        <w:shd w:val="clear" w:color="auto" w:fill="auto"/>
        <w:spacing w:after="0" w:line="276" w:lineRule="auto"/>
        <w:ind w:right="20" w:firstLine="0"/>
        <w:jc w:val="center"/>
        <w:rPr>
          <w:b/>
          <w:sz w:val="24"/>
          <w:szCs w:val="24"/>
        </w:rPr>
      </w:pPr>
      <w:r>
        <w:rPr>
          <w:b/>
          <w:sz w:val="24"/>
          <w:szCs w:val="24"/>
        </w:rPr>
        <w:t>POSTANOWIENIA KOŃCOWE</w:t>
      </w:r>
    </w:p>
    <w:p w14:paraId="7C725AE4" w14:textId="77777777" w:rsidR="00427F85" w:rsidRDefault="00427F85" w:rsidP="004F7F17">
      <w:pPr>
        <w:pStyle w:val="Teksttreci20"/>
        <w:numPr>
          <w:ilvl w:val="0"/>
          <w:numId w:val="26"/>
        </w:numPr>
        <w:shd w:val="clear" w:color="auto" w:fill="auto"/>
        <w:spacing w:after="0" w:line="276" w:lineRule="auto"/>
        <w:ind w:left="426" w:hanging="426"/>
        <w:jc w:val="both"/>
        <w:rPr>
          <w:sz w:val="24"/>
          <w:szCs w:val="24"/>
        </w:rPr>
      </w:pPr>
      <w:r>
        <w:rPr>
          <w:sz w:val="24"/>
          <w:szCs w:val="24"/>
        </w:rPr>
        <w:t>Ewentualne spory wynikłe z niniejszej umowy rozstrzygane będą przez rzeczowo właściwy sąd dla siedziby Zamawiającego.</w:t>
      </w:r>
    </w:p>
    <w:p w14:paraId="4A15D17E" w14:textId="77777777" w:rsidR="00427F85" w:rsidRDefault="00427F85" w:rsidP="004F7F17">
      <w:pPr>
        <w:pStyle w:val="Teksttreci20"/>
        <w:numPr>
          <w:ilvl w:val="0"/>
          <w:numId w:val="26"/>
        </w:numPr>
        <w:shd w:val="clear" w:color="auto" w:fill="auto"/>
        <w:spacing w:after="0" w:line="276" w:lineRule="auto"/>
        <w:ind w:left="426" w:hanging="426"/>
        <w:jc w:val="both"/>
        <w:rPr>
          <w:sz w:val="24"/>
          <w:szCs w:val="24"/>
        </w:rPr>
      </w:pPr>
      <w:r>
        <w:rPr>
          <w:sz w:val="24"/>
          <w:szCs w:val="24"/>
        </w:rPr>
        <w:t>Zmiany umowy wymagają zachowania formy pisemnej pod rygorem nieważności.</w:t>
      </w:r>
    </w:p>
    <w:p w14:paraId="4212A192"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14:paraId="5FCD2CDD"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14:paraId="5D3EF76B"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Wykonawca odpowiada za dochowanie tajemnicy również przez osoby i podmioty, którymi posługuje się wykonując obowiązki wynikające z niniejszej umowy.</w:t>
      </w:r>
    </w:p>
    <w:p w14:paraId="53A6BB9B"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14:paraId="3E780D30"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14:paraId="1E9EC926" w14:textId="77777777" w:rsidR="00427F85" w:rsidRPr="00BE1936"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14:paraId="4C97810F"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14:paraId="6B3EF683" w14:textId="77777777" w:rsidR="00150331" w:rsidRPr="00150331" w:rsidRDefault="00150331"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sidRPr="00150331">
        <w:rPr>
          <w:sz w:val="24"/>
          <w:szCs w:val="24"/>
        </w:rPr>
        <w:t>załączniki do umowy:</w:t>
      </w:r>
    </w:p>
    <w:p w14:paraId="6983E62A" w14:textId="77777777" w:rsidR="00150331" w:rsidRDefault="00150331" w:rsidP="004F7F17">
      <w:pPr>
        <w:numPr>
          <w:ilvl w:val="0"/>
          <w:numId w:val="24"/>
        </w:numPr>
        <w:autoSpaceDE w:val="0"/>
        <w:autoSpaceDN w:val="0"/>
        <w:adjustRightInd w:val="0"/>
        <w:spacing w:line="276" w:lineRule="auto"/>
        <w:ind w:left="1276" w:hanging="425"/>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14:paraId="0421CCBA" w14:textId="77777777" w:rsidR="00150331" w:rsidRPr="007549A2" w:rsidRDefault="00150331" w:rsidP="004F7F17">
      <w:pPr>
        <w:numPr>
          <w:ilvl w:val="0"/>
          <w:numId w:val="24"/>
        </w:numPr>
        <w:autoSpaceDE w:val="0"/>
        <w:autoSpaceDN w:val="0"/>
        <w:adjustRightInd w:val="0"/>
        <w:spacing w:line="276" w:lineRule="auto"/>
        <w:ind w:left="1276" w:hanging="425"/>
        <w:jc w:val="both"/>
        <w:rPr>
          <w:sz w:val="24"/>
          <w:szCs w:val="24"/>
        </w:rPr>
      </w:pPr>
      <w:r w:rsidRPr="007549A2">
        <w:rPr>
          <w:sz w:val="24"/>
          <w:szCs w:val="24"/>
        </w:rPr>
        <w:t>załącznik nr 2 – zakres rzeczowo finansowy,</w:t>
      </w:r>
    </w:p>
    <w:p w14:paraId="1FB7AB87" w14:textId="77777777" w:rsidR="00150331" w:rsidRDefault="00D60E34" w:rsidP="004F7F17">
      <w:pPr>
        <w:numPr>
          <w:ilvl w:val="0"/>
          <w:numId w:val="24"/>
        </w:numPr>
        <w:autoSpaceDE w:val="0"/>
        <w:autoSpaceDN w:val="0"/>
        <w:adjustRightInd w:val="0"/>
        <w:spacing w:line="276" w:lineRule="auto"/>
        <w:ind w:left="1276" w:hanging="425"/>
        <w:jc w:val="both"/>
        <w:rPr>
          <w:sz w:val="24"/>
          <w:szCs w:val="24"/>
        </w:rPr>
      </w:pPr>
      <w:r>
        <w:rPr>
          <w:sz w:val="24"/>
          <w:szCs w:val="24"/>
        </w:rPr>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14:paraId="643C171C" w14:textId="77777777" w:rsidR="00150331" w:rsidRDefault="00D60E34" w:rsidP="004F7F17">
      <w:pPr>
        <w:numPr>
          <w:ilvl w:val="0"/>
          <w:numId w:val="24"/>
        </w:numPr>
        <w:autoSpaceDE w:val="0"/>
        <w:autoSpaceDN w:val="0"/>
        <w:adjustRightInd w:val="0"/>
        <w:spacing w:line="276" w:lineRule="auto"/>
        <w:ind w:left="1276" w:hanging="425"/>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14:paraId="704F686F" w14:textId="77777777" w:rsidR="00150331" w:rsidRDefault="00150331" w:rsidP="004F7F17">
      <w:pPr>
        <w:numPr>
          <w:ilvl w:val="0"/>
          <w:numId w:val="24"/>
        </w:numPr>
        <w:autoSpaceDE w:val="0"/>
        <w:autoSpaceDN w:val="0"/>
        <w:adjustRightInd w:val="0"/>
        <w:spacing w:line="276" w:lineRule="auto"/>
        <w:ind w:left="1276" w:hanging="425"/>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14:paraId="31664D4E" w14:textId="77777777" w:rsidR="00150331" w:rsidRDefault="00150331" w:rsidP="00F8225D">
      <w:pPr>
        <w:autoSpaceDE w:val="0"/>
        <w:autoSpaceDN w:val="0"/>
        <w:adjustRightInd w:val="0"/>
        <w:spacing w:line="276" w:lineRule="auto"/>
        <w:ind w:left="2892"/>
        <w:jc w:val="both"/>
        <w:rPr>
          <w:sz w:val="24"/>
          <w:szCs w:val="24"/>
        </w:rPr>
      </w:pPr>
      <w:r>
        <w:rPr>
          <w:sz w:val="24"/>
          <w:szCs w:val="24"/>
        </w:rPr>
        <w:t>zamówienia wraz z oświadczeniem na temat wykształcenia i kwalifikacji zawodowych</w:t>
      </w:r>
      <w:r w:rsidRPr="005E2A96">
        <w:rPr>
          <w:sz w:val="24"/>
          <w:szCs w:val="24"/>
        </w:rPr>
        <w:t>.</w:t>
      </w:r>
    </w:p>
    <w:p w14:paraId="3CB0813A" w14:textId="77777777" w:rsidR="000501DF" w:rsidRDefault="00150331"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14:paraId="5A5A6A61" w14:textId="77777777" w:rsidR="00CB5B8A" w:rsidRDefault="00CB5B8A"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Pr>
          <w:sz w:val="24"/>
          <w:szCs w:val="24"/>
        </w:rPr>
        <w:t>dokumentacja projektowa</w:t>
      </w:r>
      <w:r w:rsidR="00150331">
        <w:rPr>
          <w:sz w:val="24"/>
          <w:szCs w:val="24"/>
        </w:rPr>
        <w:t>,</w:t>
      </w:r>
    </w:p>
    <w:p w14:paraId="59B0030C" w14:textId="77777777" w:rsidR="00427F85" w:rsidRDefault="00427F85"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sidRPr="000501DF">
        <w:rPr>
          <w:sz w:val="24"/>
          <w:szCs w:val="24"/>
        </w:rPr>
        <w:t>oferta Wykonawcy,</w:t>
      </w:r>
    </w:p>
    <w:p w14:paraId="5071CE35" w14:textId="77777777" w:rsidR="00CB5B8A" w:rsidRPr="00CB5B8A" w:rsidRDefault="00CB5B8A" w:rsidP="004F7F17">
      <w:pPr>
        <w:numPr>
          <w:ilvl w:val="0"/>
          <w:numId w:val="42"/>
        </w:numPr>
        <w:suppressAutoHyphens/>
        <w:spacing w:line="276" w:lineRule="auto"/>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14:paraId="3900A1D8" w14:textId="77777777" w:rsidR="00CB5B8A" w:rsidRPr="005E2A96" w:rsidRDefault="00CB5B8A" w:rsidP="00F8225D">
      <w:pPr>
        <w:autoSpaceDE w:val="0"/>
        <w:autoSpaceDN w:val="0"/>
        <w:adjustRightInd w:val="0"/>
        <w:spacing w:line="276" w:lineRule="auto"/>
        <w:jc w:val="both"/>
        <w:rPr>
          <w:sz w:val="24"/>
          <w:szCs w:val="24"/>
        </w:rPr>
      </w:pPr>
    </w:p>
    <w:p w14:paraId="78CE4318" w14:textId="77777777" w:rsidR="00670812" w:rsidRDefault="00670812" w:rsidP="00F8225D">
      <w:pPr>
        <w:pStyle w:val="Teksttreci20"/>
        <w:shd w:val="clear" w:color="auto" w:fill="auto"/>
        <w:tabs>
          <w:tab w:val="right" w:pos="7574"/>
        </w:tabs>
        <w:spacing w:after="0" w:line="276" w:lineRule="auto"/>
        <w:ind w:firstLine="0"/>
        <w:jc w:val="both"/>
        <w:rPr>
          <w:sz w:val="24"/>
          <w:szCs w:val="24"/>
        </w:rPr>
      </w:pPr>
    </w:p>
    <w:p w14:paraId="1BF0E4FC" w14:textId="77777777" w:rsidR="00670812" w:rsidRDefault="00D217B4" w:rsidP="00F8225D">
      <w:pPr>
        <w:pStyle w:val="Teksttreci20"/>
        <w:shd w:val="clear" w:color="auto" w:fill="auto"/>
        <w:spacing w:after="0" w:line="276" w:lineRule="auto"/>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14:paraId="038D555E" w14:textId="77777777" w:rsidR="00670812" w:rsidRDefault="00670812" w:rsidP="00F8225D">
      <w:pPr>
        <w:spacing w:line="276" w:lineRule="auto"/>
      </w:pPr>
      <w:r>
        <w:t xml:space="preserve"> </w:t>
      </w:r>
    </w:p>
    <w:p w14:paraId="6010A501" w14:textId="77777777" w:rsidR="00670812" w:rsidRDefault="00670812" w:rsidP="00F8225D">
      <w:pPr>
        <w:spacing w:line="276" w:lineRule="auto"/>
      </w:pPr>
    </w:p>
    <w:p w14:paraId="7996F77E" w14:textId="77777777" w:rsidR="00670812" w:rsidRDefault="00670812" w:rsidP="00F8225D">
      <w:pPr>
        <w:spacing w:line="276" w:lineRule="auto"/>
      </w:pPr>
    </w:p>
    <w:p w14:paraId="2FA19EB3" w14:textId="77777777" w:rsidR="00670812" w:rsidRDefault="00670812" w:rsidP="00F8225D">
      <w:pPr>
        <w:spacing w:line="276" w:lineRule="auto"/>
        <w:ind w:firstLine="708"/>
      </w:pPr>
      <w:r>
        <w:t xml:space="preserve">        ……………………..</w:t>
      </w:r>
      <w:r>
        <w:tab/>
      </w:r>
      <w:r>
        <w:tab/>
      </w:r>
      <w:r w:rsidR="00D217B4">
        <w:tab/>
      </w:r>
      <w:r w:rsidR="00D217B4">
        <w:tab/>
      </w:r>
      <w:r w:rsidR="00D217B4">
        <w:tab/>
      </w:r>
      <w:r>
        <w:tab/>
        <w:t>……………………...</w:t>
      </w:r>
    </w:p>
    <w:p w14:paraId="665211AA" w14:textId="77777777" w:rsidR="00670812" w:rsidRDefault="00670812" w:rsidP="00F8225D">
      <w:pPr>
        <w:spacing w:line="276" w:lineRule="auto"/>
      </w:pPr>
    </w:p>
    <w:p w14:paraId="30C2B903" w14:textId="77777777" w:rsidR="00F21E4B" w:rsidRDefault="00F21E4B" w:rsidP="00F8225D">
      <w:pPr>
        <w:spacing w:line="276" w:lineRule="auto"/>
      </w:pPr>
    </w:p>
    <w:p w14:paraId="757CA263" w14:textId="77777777" w:rsidR="00670812" w:rsidRDefault="00670812" w:rsidP="00F8225D">
      <w:pPr>
        <w:spacing w:line="276" w:lineRule="auto"/>
      </w:pPr>
    </w:p>
    <w:p w14:paraId="5D542767" w14:textId="77777777" w:rsidR="00670812" w:rsidRPr="00A945C2" w:rsidRDefault="00670812" w:rsidP="00F8225D">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14:paraId="00787F20" w14:textId="77777777" w:rsidR="00670812" w:rsidRDefault="00670812" w:rsidP="00F8225D">
      <w:pPr>
        <w:spacing w:line="276" w:lineRule="auto"/>
        <w:jc w:val="both"/>
        <w:rPr>
          <w:sz w:val="18"/>
          <w:szCs w:val="18"/>
        </w:rPr>
      </w:pPr>
    </w:p>
    <w:p w14:paraId="1F5C88D8" w14:textId="77777777" w:rsidR="00670812" w:rsidRDefault="00670812" w:rsidP="00F8225D">
      <w:pPr>
        <w:spacing w:line="276" w:lineRule="auto"/>
        <w:jc w:val="both"/>
        <w:rPr>
          <w:sz w:val="18"/>
          <w:szCs w:val="18"/>
        </w:rPr>
      </w:pPr>
    </w:p>
    <w:p w14:paraId="3BFA89CB" w14:textId="77777777" w:rsidR="00670812" w:rsidRDefault="00670812" w:rsidP="00F8225D">
      <w:pPr>
        <w:spacing w:line="276" w:lineRule="auto"/>
        <w:jc w:val="both"/>
        <w:rPr>
          <w:sz w:val="18"/>
          <w:szCs w:val="18"/>
        </w:rPr>
      </w:pPr>
    </w:p>
    <w:p w14:paraId="1584FF3D" w14:textId="77777777" w:rsidR="00670812" w:rsidRPr="00A945C2" w:rsidRDefault="00670812" w:rsidP="00F8225D">
      <w:pPr>
        <w:spacing w:line="276" w:lineRule="auto"/>
        <w:jc w:val="both"/>
        <w:rPr>
          <w:sz w:val="18"/>
          <w:szCs w:val="18"/>
        </w:rPr>
      </w:pPr>
    </w:p>
    <w:p w14:paraId="2A4071B9" w14:textId="77777777" w:rsidR="00670812" w:rsidRPr="00A945C2" w:rsidRDefault="00670812" w:rsidP="00F8225D">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14:paraId="05578048" w14:textId="77777777" w:rsidR="00670812" w:rsidRPr="00A945C2" w:rsidRDefault="00670812" w:rsidP="00F8225D">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sectPr w:rsidR="00670812" w:rsidRPr="00A945C2" w:rsidSect="00C04B6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09172" w15:done="0"/>
  <w15:commentEx w15:paraId="75D877C3" w15:done="0"/>
  <w15:commentEx w15:paraId="0C775A45" w15:done="0"/>
  <w15:commentEx w15:paraId="59CEC83B" w15:done="0"/>
  <w15:commentEx w15:paraId="6CE45DFE" w15:done="0"/>
  <w15:commentEx w15:paraId="797AEB45" w15:done="0"/>
  <w15:commentEx w15:paraId="69D6452C" w15:done="0"/>
  <w15:commentEx w15:paraId="0FF6BBF5" w15:done="0"/>
  <w15:commentEx w15:paraId="07956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09172" w16cid:durableId="1E0C5D59"/>
  <w16cid:commentId w16cid:paraId="75D877C3" w16cid:durableId="1E0C595D"/>
  <w16cid:commentId w16cid:paraId="0C775A45" w16cid:durableId="1E0C59A7"/>
  <w16cid:commentId w16cid:paraId="59CEC83B" w16cid:durableId="1E0C5DB9"/>
  <w16cid:commentId w16cid:paraId="6CE45DFE" w16cid:durableId="1E0C5A72"/>
  <w16cid:commentId w16cid:paraId="797AEB45" w16cid:durableId="1E0C5F15"/>
  <w16cid:commentId w16cid:paraId="69D6452C" w16cid:durableId="1E0C5F5C"/>
  <w16cid:commentId w16cid:paraId="0FF6BBF5" w16cid:durableId="1E0C5B97"/>
  <w16cid:commentId w16cid:paraId="07956206" w16cid:durableId="1E0C5B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0E7D" w14:textId="77777777" w:rsidR="00084753" w:rsidRDefault="00084753">
      <w:r>
        <w:separator/>
      </w:r>
    </w:p>
    <w:p w14:paraId="4F4582A3" w14:textId="77777777" w:rsidR="00084753" w:rsidRDefault="00084753"/>
  </w:endnote>
  <w:endnote w:type="continuationSeparator" w:id="0">
    <w:p w14:paraId="0EA21163" w14:textId="77777777" w:rsidR="00084753" w:rsidRDefault="00084753">
      <w:r>
        <w:continuationSeparator/>
      </w:r>
    </w:p>
    <w:p w14:paraId="7A81C5F3" w14:textId="77777777" w:rsidR="00084753" w:rsidRDefault="00084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1127" w14:textId="77777777" w:rsidR="00084753" w:rsidRDefault="000847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82BB951" w14:textId="77777777" w:rsidR="00084753" w:rsidRDefault="00084753">
    <w:pPr>
      <w:pStyle w:val="Stopka"/>
      <w:ind w:right="360"/>
    </w:pPr>
  </w:p>
  <w:p w14:paraId="70714272" w14:textId="77777777" w:rsidR="00084753" w:rsidRDefault="00084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86560"/>
      <w:docPartObj>
        <w:docPartGallery w:val="Page Numbers (Bottom of Page)"/>
        <w:docPartUnique/>
      </w:docPartObj>
    </w:sdtPr>
    <w:sdtEndPr/>
    <w:sdtContent>
      <w:p w14:paraId="7D57F159" w14:textId="2CF0C419" w:rsidR="00084753" w:rsidRDefault="00084753">
        <w:pPr>
          <w:pStyle w:val="Stopka"/>
          <w:jc w:val="right"/>
        </w:pPr>
        <w:r>
          <w:fldChar w:fldCharType="begin"/>
        </w:r>
        <w:r>
          <w:instrText>PAGE   \* MERGEFORMAT</w:instrText>
        </w:r>
        <w:r>
          <w:fldChar w:fldCharType="separate"/>
        </w:r>
        <w:r w:rsidR="00212683">
          <w:rPr>
            <w:noProof/>
          </w:rPr>
          <w:t>2</w:t>
        </w:r>
        <w:r>
          <w:fldChar w:fldCharType="end"/>
        </w:r>
        <w:r>
          <w:t>/29</w:t>
        </w:r>
      </w:p>
    </w:sdtContent>
  </w:sdt>
  <w:p w14:paraId="36BA3FB3" w14:textId="77777777" w:rsidR="00084753" w:rsidRDefault="000847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25D4" w14:textId="77777777" w:rsidR="00084753" w:rsidRDefault="00084753" w:rsidP="00880019">
    <w:pPr>
      <w:pStyle w:val="Stopka"/>
      <w:tabs>
        <w:tab w:val="left" w:pos="195"/>
        <w:tab w:val="right" w:pos="9518"/>
      </w:tabs>
      <w:jc w:val="center"/>
    </w:pPr>
    <w:r>
      <w:rPr>
        <w:noProof/>
      </w:rPr>
      <w:drawing>
        <wp:inline distT="0" distB="0" distL="0" distR="0" wp14:anchorId="21EB2FE5" wp14:editId="56992168">
          <wp:extent cx="537556" cy="796013"/>
          <wp:effectExtent l="0" t="0" r="0" b="4445"/>
          <wp:docPr id="7" name="Obraz 7"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4BA37BFB" wp14:editId="59D826EC">
          <wp:extent cx="3608627" cy="514350"/>
          <wp:effectExtent l="0" t="0" r="0" b="0"/>
          <wp:docPr id="8" name="Obraz 8"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E8FE" w14:textId="77777777" w:rsidR="00084753" w:rsidRDefault="00084753">
      <w:r>
        <w:separator/>
      </w:r>
    </w:p>
    <w:p w14:paraId="4BCA34CF" w14:textId="77777777" w:rsidR="00084753" w:rsidRDefault="00084753"/>
  </w:footnote>
  <w:footnote w:type="continuationSeparator" w:id="0">
    <w:p w14:paraId="151F32B6" w14:textId="77777777" w:rsidR="00084753" w:rsidRDefault="00084753">
      <w:r>
        <w:continuationSeparator/>
      </w:r>
    </w:p>
    <w:p w14:paraId="68E92577" w14:textId="77777777" w:rsidR="00084753" w:rsidRDefault="00084753"/>
  </w:footnote>
  <w:footnote w:id="1">
    <w:p w14:paraId="545A044C" w14:textId="77777777" w:rsidR="00084753" w:rsidRDefault="00084753"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14:paraId="1C63CC46" w14:textId="77777777" w:rsidR="00084753" w:rsidRPr="00A25BC3" w:rsidRDefault="00084753"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172CA" w14:textId="77777777" w:rsidR="00084753" w:rsidRDefault="0008475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BD991B" w14:textId="77777777" w:rsidR="00084753" w:rsidRDefault="00084753">
    <w:pPr>
      <w:pStyle w:val="Nagwek"/>
      <w:ind w:right="360"/>
    </w:pPr>
  </w:p>
  <w:p w14:paraId="72A785F6" w14:textId="77777777" w:rsidR="00084753" w:rsidRDefault="000847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DCC6" w14:textId="77777777" w:rsidR="00084753" w:rsidRDefault="00084753">
    <w:pPr>
      <w:pStyle w:val="Nagwek"/>
      <w:framePr w:w="93" w:wrap="around" w:vAnchor="text" w:hAnchor="page" w:x="11089" w:y="12"/>
      <w:rPr>
        <w:rStyle w:val="Numerstrony"/>
      </w:rPr>
    </w:pPr>
  </w:p>
  <w:p w14:paraId="3C1C7F55" w14:textId="77777777" w:rsidR="00084753" w:rsidRPr="006844A7" w:rsidRDefault="00084753">
    <w:pPr>
      <w:pStyle w:val="Tytu"/>
      <w:jc w:val="right"/>
      <w:rPr>
        <w:sz w:val="22"/>
        <w:szCs w:val="22"/>
      </w:rPr>
    </w:pPr>
    <w:r w:rsidRPr="006844A7">
      <w:rPr>
        <w:sz w:val="22"/>
        <w:szCs w:val="22"/>
      </w:rPr>
      <w:t xml:space="preserve">Załącznik nr </w:t>
    </w:r>
    <w:r>
      <w:rPr>
        <w:sz w:val="22"/>
        <w:szCs w:val="22"/>
      </w:rPr>
      <w:t>2</w:t>
    </w:r>
    <w:r w:rsidRPr="006844A7">
      <w:rPr>
        <w:sz w:val="22"/>
        <w:szCs w:val="22"/>
      </w:rPr>
      <w:t xml:space="preserve"> do SIWZ nr WIM.271.1.</w:t>
    </w:r>
    <w:r>
      <w:rPr>
        <w:sz w:val="22"/>
        <w:szCs w:val="22"/>
      </w:rPr>
      <w:t>63</w:t>
    </w:r>
    <w:r w:rsidRPr="006844A7">
      <w:rPr>
        <w:sz w:val="22"/>
        <w:szCs w:val="22"/>
      </w:rPr>
      <w:t>.2017</w:t>
    </w:r>
  </w:p>
  <w:p w14:paraId="2C4DACD5" w14:textId="77777777" w:rsidR="00084753" w:rsidRDefault="000847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00FC" w14:textId="730DF2A5" w:rsidR="00084753" w:rsidRPr="00212683" w:rsidRDefault="00212683" w:rsidP="00212683">
    <w:pPr>
      <w:pStyle w:val="Nagwek"/>
      <w:jc w:val="right"/>
      <w:rPr>
        <w:b/>
      </w:rPr>
    </w:pPr>
    <w:r w:rsidRPr="00212683">
      <w:rPr>
        <w:b/>
        <w:sz w:val="22"/>
        <w:szCs w:val="22"/>
      </w:rPr>
      <w:t>Załącznik nr 2 do SIWZ nr WIM.271.1.63.2017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7910BF"/>
    <w:multiLevelType w:val="hybridMultilevel"/>
    <w:tmpl w:val="33406E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nsid w:val="4208682E"/>
    <w:multiLevelType w:val="hybridMultilevel"/>
    <w:tmpl w:val="EC9A9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rPr>
        <w:rFonts w:hint="default"/>
      </w:r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rPr>
        <w:rFonts w:hint="default"/>
      </w:rPr>
    </w:lvl>
    <w:lvl w:ilvl="4" w:tplc="B3DCB144">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5">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0">
    <w:nsid w:val="64304B5A"/>
    <w:multiLevelType w:val="singleLevel"/>
    <w:tmpl w:val="00000009"/>
    <w:lvl w:ilvl="0">
      <w:start w:val="1"/>
      <w:numFmt w:val="lowerLetter"/>
      <w:lvlText w:val="%1)"/>
      <w:lvlJc w:val="left"/>
      <w:pPr>
        <w:tabs>
          <w:tab w:val="num" w:pos="1919"/>
        </w:tabs>
        <w:ind w:left="851" w:firstLine="0"/>
      </w:pPr>
      <w:rPr>
        <w:sz w:val="24"/>
      </w:rPr>
    </w:lvl>
  </w:abstractNum>
  <w:abstractNum w:abstractNumId="41">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382AF8"/>
    <w:multiLevelType w:val="hybridMultilevel"/>
    <w:tmpl w:val="4A9CB83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68EE48CD"/>
    <w:multiLevelType w:val="hybridMultilevel"/>
    <w:tmpl w:val="61A46E36"/>
    <w:lvl w:ilvl="0" w:tplc="04150011">
      <w:start w:val="1"/>
      <w:numFmt w:val="decimal"/>
      <w:lvlText w:val="%1)"/>
      <w:lvlJc w:val="left"/>
      <w:pPr>
        <w:ind w:left="1004" w:hanging="360"/>
      </w:pPr>
    </w:lvl>
    <w:lvl w:ilvl="1" w:tplc="A89CD4B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2809B1"/>
    <w:multiLevelType w:val="hybridMultilevel"/>
    <w:tmpl w:val="D4F4226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5B86397"/>
    <w:multiLevelType w:val="hybridMultilevel"/>
    <w:tmpl w:val="A652363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5">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6">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3"/>
  </w:num>
  <w:num w:numId="4">
    <w:abstractNumId w:val="20"/>
  </w:num>
  <w:num w:numId="5">
    <w:abstractNumId w:val="33"/>
  </w:num>
  <w:num w:numId="6">
    <w:abstractNumId w:val="34"/>
  </w:num>
  <w:num w:numId="7">
    <w:abstractNumId w:val="8"/>
  </w:num>
  <w:num w:numId="8">
    <w:abstractNumId w:val="1"/>
  </w:num>
  <w:num w:numId="9">
    <w:abstractNumId w:val="29"/>
  </w:num>
  <w:num w:numId="10">
    <w:abstractNumId w:val="3"/>
  </w:num>
  <w:num w:numId="11">
    <w:abstractNumId w:val="45"/>
  </w:num>
  <w:num w:numId="12">
    <w:abstractNumId w:val="40"/>
  </w:num>
  <w:num w:numId="13">
    <w:abstractNumId w:val="47"/>
  </w:num>
  <w:num w:numId="14">
    <w:abstractNumId w:val="16"/>
  </w:num>
  <w:num w:numId="15">
    <w:abstractNumId w:val="17"/>
  </w:num>
  <w:num w:numId="16">
    <w:abstractNumId w:val="18"/>
  </w:num>
  <w:num w:numId="17">
    <w:abstractNumId w:val="9"/>
  </w:num>
  <w:num w:numId="18">
    <w:abstractNumId w:val="37"/>
  </w:num>
  <w:num w:numId="19">
    <w:abstractNumId w:val="39"/>
  </w:num>
  <w:num w:numId="20">
    <w:abstractNumId w:val="55"/>
  </w:num>
  <w:num w:numId="21">
    <w:abstractNumId w:val="30"/>
  </w:num>
  <w:num w:numId="22">
    <w:abstractNumId w:val="10"/>
  </w:num>
  <w:num w:numId="23">
    <w:abstractNumId w:val="13"/>
  </w:num>
  <w:num w:numId="24">
    <w:abstractNumId w:val="48"/>
  </w:num>
  <w:num w:numId="25">
    <w:abstractNumId w:val="4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51"/>
  </w:num>
  <w:num w:numId="31">
    <w:abstractNumId w:val="35"/>
  </w:num>
  <w:num w:numId="32">
    <w:abstractNumId w:val="54"/>
  </w:num>
  <w:num w:numId="33">
    <w:abstractNumId w:val="50"/>
  </w:num>
  <w:num w:numId="34">
    <w:abstractNumId w:val="41"/>
  </w:num>
  <w:num w:numId="35">
    <w:abstractNumId w:val="28"/>
  </w:num>
  <w:num w:numId="36">
    <w:abstractNumId w:val="42"/>
  </w:num>
  <w:num w:numId="37">
    <w:abstractNumId w:val="11"/>
  </w:num>
  <w:num w:numId="38">
    <w:abstractNumId w:val="38"/>
  </w:num>
  <w:num w:numId="39">
    <w:abstractNumId w:val="53"/>
  </w:num>
  <w:num w:numId="40">
    <w:abstractNumId w:val="46"/>
  </w:num>
  <w:num w:numId="41">
    <w:abstractNumId w:val="19"/>
  </w:num>
  <w:num w:numId="42">
    <w:abstractNumId w:val="36"/>
  </w:num>
  <w:num w:numId="43">
    <w:abstractNumId w:val="31"/>
  </w:num>
  <w:num w:numId="44">
    <w:abstractNumId w:val="27"/>
  </w:num>
  <w:num w:numId="45">
    <w:abstractNumId w:val="52"/>
  </w:num>
  <w:num w:numId="46">
    <w:abstractNumId w:val="12"/>
  </w:num>
  <w:num w:numId="47">
    <w:abstractNumId w:val="43"/>
  </w:num>
  <w:num w:numId="48">
    <w:abstractNumId w:val="49"/>
  </w:num>
  <w:num w:numId="49">
    <w:abstractNumId w:val="1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łosz Ośmiński">
    <w15:presenceInfo w15:providerId="AD" w15:userId="S-1-5-21-230512503-1636995193-3186561777-4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A3F"/>
    <w:rsid w:val="0002012B"/>
    <w:rsid w:val="0003093E"/>
    <w:rsid w:val="00031A2D"/>
    <w:rsid w:val="0003775D"/>
    <w:rsid w:val="000403CE"/>
    <w:rsid w:val="00047257"/>
    <w:rsid w:val="000501DF"/>
    <w:rsid w:val="00051211"/>
    <w:rsid w:val="0005576E"/>
    <w:rsid w:val="00060668"/>
    <w:rsid w:val="000608C8"/>
    <w:rsid w:val="00060DE3"/>
    <w:rsid w:val="00062873"/>
    <w:rsid w:val="000726F1"/>
    <w:rsid w:val="00072CD9"/>
    <w:rsid w:val="0007308A"/>
    <w:rsid w:val="00073403"/>
    <w:rsid w:val="00075E2A"/>
    <w:rsid w:val="00084753"/>
    <w:rsid w:val="0008663F"/>
    <w:rsid w:val="00092853"/>
    <w:rsid w:val="000950E9"/>
    <w:rsid w:val="00096A15"/>
    <w:rsid w:val="00097BED"/>
    <w:rsid w:val="000A3B2A"/>
    <w:rsid w:val="000B10BB"/>
    <w:rsid w:val="000B13EC"/>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121FC"/>
    <w:rsid w:val="00116DA1"/>
    <w:rsid w:val="00120FFD"/>
    <w:rsid w:val="00121176"/>
    <w:rsid w:val="00123089"/>
    <w:rsid w:val="0013490D"/>
    <w:rsid w:val="00135264"/>
    <w:rsid w:val="001359F5"/>
    <w:rsid w:val="00146394"/>
    <w:rsid w:val="00150331"/>
    <w:rsid w:val="00154A71"/>
    <w:rsid w:val="0016693E"/>
    <w:rsid w:val="00167B25"/>
    <w:rsid w:val="00172EE4"/>
    <w:rsid w:val="00184CAE"/>
    <w:rsid w:val="00187BBE"/>
    <w:rsid w:val="00187D1A"/>
    <w:rsid w:val="00187FD1"/>
    <w:rsid w:val="0019655A"/>
    <w:rsid w:val="00196AE8"/>
    <w:rsid w:val="001A65CC"/>
    <w:rsid w:val="001B666A"/>
    <w:rsid w:val="001C70EE"/>
    <w:rsid w:val="001D71EB"/>
    <w:rsid w:val="001E0A42"/>
    <w:rsid w:val="001E1DD1"/>
    <w:rsid w:val="001E69BB"/>
    <w:rsid w:val="001F08CB"/>
    <w:rsid w:val="001F0AA9"/>
    <w:rsid w:val="001F468A"/>
    <w:rsid w:val="00202017"/>
    <w:rsid w:val="00212683"/>
    <w:rsid w:val="002245FF"/>
    <w:rsid w:val="002255D7"/>
    <w:rsid w:val="00226D43"/>
    <w:rsid w:val="00227CBA"/>
    <w:rsid w:val="00243BF4"/>
    <w:rsid w:val="00244525"/>
    <w:rsid w:val="002555C3"/>
    <w:rsid w:val="00257AB8"/>
    <w:rsid w:val="002622D3"/>
    <w:rsid w:val="00264FD7"/>
    <w:rsid w:val="00275C03"/>
    <w:rsid w:val="002800C9"/>
    <w:rsid w:val="0028595C"/>
    <w:rsid w:val="002910EE"/>
    <w:rsid w:val="002916B6"/>
    <w:rsid w:val="00293982"/>
    <w:rsid w:val="002957B9"/>
    <w:rsid w:val="002A0C02"/>
    <w:rsid w:val="002A10B8"/>
    <w:rsid w:val="002A695F"/>
    <w:rsid w:val="002A7CFF"/>
    <w:rsid w:val="002B0B3D"/>
    <w:rsid w:val="002B20B5"/>
    <w:rsid w:val="002B4D2B"/>
    <w:rsid w:val="002B55BA"/>
    <w:rsid w:val="002C3343"/>
    <w:rsid w:val="002C3C6A"/>
    <w:rsid w:val="002D07E3"/>
    <w:rsid w:val="002D3FAE"/>
    <w:rsid w:val="002E038B"/>
    <w:rsid w:val="002E0FCB"/>
    <w:rsid w:val="002E24FB"/>
    <w:rsid w:val="002E5B49"/>
    <w:rsid w:val="002E7030"/>
    <w:rsid w:val="002E73E0"/>
    <w:rsid w:val="002F2CED"/>
    <w:rsid w:val="002F401E"/>
    <w:rsid w:val="002F611A"/>
    <w:rsid w:val="002F7294"/>
    <w:rsid w:val="00304812"/>
    <w:rsid w:val="00304BA4"/>
    <w:rsid w:val="003103B5"/>
    <w:rsid w:val="00310CEE"/>
    <w:rsid w:val="0031437E"/>
    <w:rsid w:val="00314A6F"/>
    <w:rsid w:val="0032551F"/>
    <w:rsid w:val="003370A5"/>
    <w:rsid w:val="00344796"/>
    <w:rsid w:val="00356488"/>
    <w:rsid w:val="00357B71"/>
    <w:rsid w:val="00362953"/>
    <w:rsid w:val="00365DB9"/>
    <w:rsid w:val="00366DB1"/>
    <w:rsid w:val="003737CF"/>
    <w:rsid w:val="0037591C"/>
    <w:rsid w:val="00377425"/>
    <w:rsid w:val="00384D98"/>
    <w:rsid w:val="003A0A04"/>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4CF"/>
    <w:rsid w:val="00474E14"/>
    <w:rsid w:val="0048387C"/>
    <w:rsid w:val="0049076E"/>
    <w:rsid w:val="004932B2"/>
    <w:rsid w:val="004B2316"/>
    <w:rsid w:val="004B36B4"/>
    <w:rsid w:val="004B451B"/>
    <w:rsid w:val="004C4F74"/>
    <w:rsid w:val="004D1514"/>
    <w:rsid w:val="004D1E63"/>
    <w:rsid w:val="004D2A38"/>
    <w:rsid w:val="004D6CAC"/>
    <w:rsid w:val="004D7021"/>
    <w:rsid w:val="004E08F9"/>
    <w:rsid w:val="004E340E"/>
    <w:rsid w:val="004E49CC"/>
    <w:rsid w:val="004F7F17"/>
    <w:rsid w:val="00501B36"/>
    <w:rsid w:val="00503858"/>
    <w:rsid w:val="00506178"/>
    <w:rsid w:val="00517E1F"/>
    <w:rsid w:val="00522ECF"/>
    <w:rsid w:val="00524AD1"/>
    <w:rsid w:val="00530D59"/>
    <w:rsid w:val="00536575"/>
    <w:rsid w:val="00536686"/>
    <w:rsid w:val="00537514"/>
    <w:rsid w:val="0054373A"/>
    <w:rsid w:val="005440AF"/>
    <w:rsid w:val="005453B5"/>
    <w:rsid w:val="00547C8F"/>
    <w:rsid w:val="0055254A"/>
    <w:rsid w:val="00555C94"/>
    <w:rsid w:val="0055602C"/>
    <w:rsid w:val="005560FB"/>
    <w:rsid w:val="00557397"/>
    <w:rsid w:val="00571726"/>
    <w:rsid w:val="0057209D"/>
    <w:rsid w:val="005872CC"/>
    <w:rsid w:val="00593F26"/>
    <w:rsid w:val="00595AFE"/>
    <w:rsid w:val="005A1ADC"/>
    <w:rsid w:val="005A21C3"/>
    <w:rsid w:val="005A2F1A"/>
    <w:rsid w:val="005A7101"/>
    <w:rsid w:val="005B03BB"/>
    <w:rsid w:val="005B0927"/>
    <w:rsid w:val="005B0BB4"/>
    <w:rsid w:val="005B121B"/>
    <w:rsid w:val="005B6216"/>
    <w:rsid w:val="005C6A71"/>
    <w:rsid w:val="005C6C8F"/>
    <w:rsid w:val="005C7195"/>
    <w:rsid w:val="005D1AED"/>
    <w:rsid w:val="005E08FD"/>
    <w:rsid w:val="005E2977"/>
    <w:rsid w:val="005E2A96"/>
    <w:rsid w:val="005E667E"/>
    <w:rsid w:val="005E7F3C"/>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16317"/>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209E"/>
    <w:rsid w:val="007774F2"/>
    <w:rsid w:val="007854B6"/>
    <w:rsid w:val="00786683"/>
    <w:rsid w:val="00786919"/>
    <w:rsid w:val="00786F0D"/>
    <w:rsid w:val="0078768D"/>
    <w:rsid w:val="00795F4D"/>
    <w:rsid w:val="007968E5"/>
    <w:rsid w:val="00797216"/>
    <w:rsid w:val="007A0564"/>
    <w:rsid w:val="007A177C"/>
    <w:rsid w:val="007A7A87"/>
    <w:rsid w:val="007B31BC"/>
    <w:rsid w:val="007B4A83"/>
    <w:rsid w:val="007B4CA9"/>
    <w:rsid w:val="007C18F9"/>
    <w:rsid w:val="007C2BDC"/>
    <w:rsid w:val="007C31C0"/>
    <w:rsid w:val="007C3474"/>
    <w:rsid w:val="007C3971"/>
    <w:rsid w:val="007D29FB"/>
    <w:rsid w:val="007E7CEB"/>
    <w:rsid w:val="007F22AB"/>
    <w:rsid w:val="007F6200"/>
    <w:rsid w:val="007F62D1"/>
    <w:rsid w:val="008002C6"/>
    <w:rsid w:val="008027A5"/>
    <w:rsid w:val="00805B42"/>
    <w:rsid w:val="00823C02"/>
    <w:rsid w:val="008304D2"/>
    <w:rsid w:val="008311C2"/>
    <w:rsid w:val="00837CEE"/>
    <w:rsid w:val="00842236"/>
    <w:rsid w:val="0084295C"/>
    <w:rsid w:val="008431F5"/>
    <w:rsid w:val="00844033"/>
    <w:rsid w:val="00844783"/>
    <w:rsid w:val="008501C9"/>
    <w:rsid w:val="0085111F"/>
    <w:rsid w:val="0085452C"/>
    <w:rsid w:val="008645AF"/>
    <w:rsid w:val="008652E2"/>
    <w:rsid w:val="00865D11"/>
    <w:rsid w:val="00872BFC"/>
    <w:rsid w:val="0087748E"/>
    <w:rsid w:val="00877ECC"/>
    <w:rsid w:val="00880019"/>
    <w:rsid w:val="008800D5"/>
    <w:rsid w:val="00882DE2"/>
    <w:rsid w:val="0088765D"/>
    <w:rsid w:val="008A2546"/>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2DF"/>
    <w:rsid w:val="00937392"/>
    <w:rsid w:val="00943EC9"/>
    <w:rsid w:val="0096126A"/>
    <w:rsid w:val="00965508"/>
    <w:rsid w:val="00970A7E"/>
    <w:rsid w:val="009710AC"/>
    <w:rsid w:val="00977DA5"/>
    <w:rsid w:val="00980FA4"/>
    <w:rsid w:val="00982BC2"/>
    <w:rsid w:val="009954EA"/>
    <w:rsid w:val="009A35B9"/>
    <w:rsid w:val="009A6A31"/>
    <w:rsid w:val="009A72C5"/>
    <w:rsid w:val="009B6432"/>
    <w:rsid w:val="009B6A66"/>
    <w:rsid w:val="009C0418"/>
    <w:rsid w:val="009C0BD0"/>
    <w:rsid w:val="009C3CC0"/>
    <w:rsid w:val="009C63DC"/>
    <w:rsid w:val="009C760F"/>
    <w:rsid w:val="009D0C8F"/>
    <w:rsid w:val="009D431B"/>
    <w:rsid w:val="009D6460"/>
    <w:rsid w:val="009D6716"/>
    <w:rsid w:val="009E1296"/>
    <w:rsid w:val="009E3C2B"/>
    <w:rsid w:val="009E5EFD"/>
    <w:rsid w:val="009E6079"/>
    <w:rsid w:val="009F5310"/>
    <w:rsid w:val="00A01838"/>
    <w:rsid w:val="00A03104"/>
    <w:rsid w:val="00A0337E"/>
    <w:rsid w:val="00A0468F"/>
    <w:rsid w:val="00A1274F"/>
    <w:rsid w:val="00A12764"/>
    <w:rsid w:val="00A17743"/>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E6C"/>
    <w:rsid w:val="00A82F81"/>
    <w:rsid w:val="00A865F7"/>
    <w:rsid w:val="00A87470"/>
    <w:rsid w:val="00A90BDE"/>
    <w:rsid w:val="00A91861"/>
    <w:rsid w:val="00A94D3B"/>
    <w:rsid w:val="00A953BC"/>
    <w:rsid w:val="00AB3B8B"/>
    <w:rsid w:val="00AC2BAC"/>
    <w:rsid w:val="00AC6718"/>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9BE"/>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4B69"/>
    <w:rsid w:val="00C065C1"/>
    <w:rsid w:val="00C0746B"/>
    <w:rsid w:val="00C11975"/>
    <w:rsid w:val="00C124A9"/>
    <w:rsid w:val="00C16C07"/>
    <w:rsid w:val="00C206C2"/>
    <w:rsid w:val="00C21908"/>
    <w:rsid w:val="00C315CB"/>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77934"/>
    <w:rsid w:val="00C821FA"/>
    <w:rsid w:val="00C85A0B"/>
    <w:rsid w:val="00C87D51"/>
    <w:rsid w:val="00C91D99"/>
    <w:rsid w:val="00C91F38"/>
    <w:rsid w:val="00C925B2"/>
    <w:rsid w:val="00C95DC8"/>
    <w:rsid w:val="00CA0AC1"/>
    <w:rsid w:val="00CA3775"/>
    <w:rsid w:val="00CA3930"/>
    <w:rsid w:val="00CA4134"/>
    <w:rsid w:val="00CB305B"/>
    <w:rsid w:val="00CB5B8A"/>
    <w:rsid w:val="00CC05A8"/>
    <w:rsid w:val="00CC3B43"/>
    <w:rsid w:val="00CC7D17"/>
    <w:rsid w:val="00CC7FC1"/>
    <w:rsid w:val="00CD0582"/>
    <w:rsid w:val="00CD3D85"/>
    <w:rsid w:val="00CE0048"/>
    <w:rsid w:val="00CE7B48"/>
    <w:rsid w:val="00CF601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9659E"/>
    <w:rsid w:val="00DA369A"/>
    <w:rsid w:val="00DA3831"/>
    <w:rsid w:val="00DA5327"/>
    <w:rsid w:val="00DA6E51"/>
    <w:rsid w:val="00DB175B"/>
    <w:rsid w:val="00DC18E1"/>
    <w:rsid w:val="00DC1BC8"/>
    <w:rsid w:val="00DC1E4F"/>
    <w:rsid w:val="00DC2DA2"/>
    <w:rsid w:val="00DC654C"/>
    <w:rsid w:val="00DD3DE7"/>
    <w:rsid w:val="00DD6FBC"/>
    <w:rsid w:val="00DE1BAD"/>
    <w:rsid w:val="00DE34CB"/>
    <w:rsid w:val="00DE3700"/>
    <w:rsid w:val="00DE5B47"/>
    <w:rsid w:val="00DE60C4"/>
    <w:rsid w:val="00DE691E"/>
    <w:rsid w:val="00DE72FD"/>
    <w:rsid w:val="00DF0028"/>
    <w:rsid w:val="00DF13AE"/>
    <w:rsid w:val="00DF149A"/>
    <w:rsid w:val="00E0306C"/>
    <w:rsid w:val="00E04A5C"/>
    <w:rsid w:val="00E12B1F"/>
    <w:rsid w:val="00E12E1B"/>
    <w:rsid w:val="00E13171"/>
    <w:rsid w:val="00E139F2"/>
    <w:rsid w:val="00E208BA"/>
    <w:rsid w:val="00E250A5"/>
    <w:rsid w:val="00E26AFE"/>
    <w:rsid w:val="00E32A16"/>
    <w:rsid w:val="00E342FB"/>
    <w:rsid w:val="00E34D84"/>
    <w:rsid w:val="00E352A4"/>
    <w:rsid w:val="00E36CBF"/>
    <w:rsid w:val="00E37DF2"/>
    <w:rsid w:val="00E41E0C"/>
    <w:rsid w:val="00E43F2F"/>
    <w:rsid w:val="00E44E85"/>
    <w:rsid w:val="00E508B2"/>
    <w:rsid w:val="00E546AD"/>
    <w:rsid w:val="00E54CF5"/>
    <w:rsid w:val="00E61CBA"/>
    <w:rsid w:val="00E72EA4"/>
    <w:rsid w:val="00E74359"/>
    <w:rsid w:val="00E7601D"/>
    <w:rsid w:val="00E83702"/>
    <w:rsid w:val="00E85D32"/>
    <w:rsid w:val="00E92DF9"/>
    <w:rsid w:val="00E94472"/>
    <w:rsid w:val="00E95F11"/>
    <w:rsid w:val="00EA0000"/>
    <w:rsid w:val="00EA3543"/>
    <w:rsid w:val="00EA367C"/>
    <w:rsid w:val="00EA367D"/>
    <w:rsid w:val="00EA56F8"/>
    <w:rsid w:val="00EA717A"/>
    <w:rsid w:val="00EB06C5"/>
    <w:rsid w:val="00EB0DBD"/>
    <w:rsid w:val="00EB2065"/>
    <w:rsid w:val="00EB5895"/>
    <w:rsid w:val="00EB6658"/>
    <w:rsid w:val="00EC0BB7"/>
    <w:rsid w:val="00EC148C"/>
    <w:rsid w:val="00EC271E"/>
    <w:rsid w:val="00EC6C0E"/>
    <w:rsid w:val="00ED36F5"/>
    <w:rsid w:val="00ED6933"/>
    <w:rsid w:val="00ED7792"/>
    <w:rsid w:val="00ED7D91"/>
    <w:rsid w:val="00EE2194"/>
    <w:rsid w:val="00EE5776"/>
    <w:rsid w:val="00EF4E5E"/>
    <w:rsid w:val="00EF67E2"/>
    <w:rsid w:val="00F01ED5"/>
    <w:rsid w:val="00F21E4B"/>
    <w:rsid w:val="00F239C5"/>
    <w:rsid w:val="00F31CF6"/>
    <w:rsid w:val="00F34695"/>
    <w:rsid w:val="00F36798"/>
    <w:rsid w:val="00F36AE4"/>
    <w:rsid w:val="00F43242"/>
    <w:rsid w:val="00F47D48"/>
    <w:rsid w:val="00F50E86"/>
    <w:rsid w:val="00F51A94"/>
    <w:rsid w:val="00F523AC"/>
    <w:rsid w:val="00F56A65"/>
    <w:rsid w:val="00F621CC"/>
    <w:rsid w:val="00F646BB"/>
    <w:rsid w:val="00F708E8"/>
    <w:rsid w:val="00F73481"/>
    <w:rsid w:val="00F768BF"/>
    <w:rsid w:val="00F775FE"/>
    <w:rsid w:val="00F8225D"/>
    <w:rsid w:val="00F90A3A"/>
    <w:rsid w:val="00F937D0"/>
    <w:rsid w:val="00F938D0"/>
    <w:rsid w:val="00F96C2F"/>
    <w:rsid w:val="00F973F8"/>
    <w:rsid w:val="00F97AF1"/>
    <w:rsid w:val="00FA3843"/>
    <w:rsid w:val="00FA6A37"/>
    <w:rsid w:val="00FA793C"/>
    <w:rsid w:val="00FB0FE6"/>
    <w:rsid w:val="00FB1CD8"/>
    <w:rsid w:val="00FB48AD"/>
    <w:rsid w:val="00FB6B93"/>
    <w:rsid w:val="00FB7393"/>
    <w:rsid w:val="00FB7E6C"/>
    <w:rsid w:val="00FC1E5F"/>
    <w:rsid w:val="00FC52A4"/>
    <w:rsid w:val="00FD45DA"/>
    <w:rsid w:val="00FD725F"/>
    <w:rsid w:val="00FE0192"/>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4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character" w:styleId="Odwoaniedokomentarza">
    <w:name w:val="annotation reference"/>
    <w:basedOn w:val="Domylnaczcionkaakapitu"/>
    <w:uiPriority w:val="99"/>
    <w:semiHidden/>
    <w:unhideWhenUsed/>
    <w:rsid w:val="00DE3700"/>
    <w:rPr>
      <w:sz w:val="16"/>
      <w:szCs w:val="16"/>
    </w:rPr>
  </w:style>
  <w:style w:type="paragraph" w:styleId="Tekstkomentarza">
    <w:name w:val="annotation text"/>
    <w:basedOn w:val="Normalny"/>
    <w:link w:val="TekstkomentarzaZnak"/>
    <w:uiPriority w:val="99"/>
    <w:semiHidden/>
    <w:unhideWhenUsed/>
    <w:rsid w:val="00DE3700"/>
  </w:style>
  <w:style w:type="character" w:customStyle="1" w:styleId="TekstkomentarzaZnak">
    <w:name w:val="Tekst komentarza Znak"/>
    <w:basedOn w:val="Domylnaczcionkaakapitu"/>
    <w:link w:val="Tekstkomentarza"/>
    <w:uiPriority w:val="99"/>
    <w:semiHidden/>
    <w:rsid w:val="00DE3700"/>
  </w:style>
  <w:style w:type="paragraph" w:styleId="Tematkomentarza">
    <w:name w:val="annotation subject"/>
    <w:basedOn w:val="Tekstkomentarza"/>
    <w:next w:val="Tekstkomentarza"/>
    <w:link w:val="TematkomentarzaZnak"/>
    <w:uiPriority w:val="99"/>
    <w:semiHidden/>
    <w:unhideWhenUsed/>
    <w:rsid w:val="00DE3700"/>
    <w:rPr>
      <w:b/>
      <w:bCs/>
    </w:rPr>
  </w:style>
  <w:style w:type="character" w:customStyle="1" w:styleId="TematkomentarzaZnak">
    <w:name w:val="Temat komentarza Znak"/>
    <w:basedOn w:val="TekstkomentarzaZnak"/>
    <w:link w:val="Tematkomentarza"/>
    <w:uiPriority w:val="99"/>
    <w:semiHidden/>
    <w:rsid w:val="00DE3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character" w:styleId="Odwoaniedokomentarza">
    <w:name w:val="annotation reference"/>
    <w:basedOn w:val="Domylnaczcionkaakapitu"/>
    <w:uiPriority w:val="99"/>
    <w:semiHidden/>
    <w:unhideWhenUsed/>
    <w:rsid w:val="00DE3700"/>
    <w:rPr>
      <w:sz w:val="16"/>
      <w:szCs w:val="16"/>
    </w:rPr>
  </w:style>
  <w:style w:type="paragraph" w:styleId="Tekstkomentarza">
    <w:name w:val="annotation text"/>
    <w:basedOn w:val="Normalny"/>
    <w:link w:val="TekstkomentarzaZnak"/>
    <w:uiPriority w:val="99"/>
    <w:semiHidden/>
    <w:unhideWhenUsed/>
    <w:rsid w:val="00DE3700"/>
  </w:style>
  <w:style w:type="character" w:customStyle="1" w:styleId="TekstkomentarzaZnak">
    <w:name w:val="Tekst komentarza Znak"/>
    <w:basedOn w:val="Domylnaczcionkaakapitu"/>
    <w:link w:val="Tekstkomentarza"/>
    <w:uiPriority w:val="99"/>
    <w:semiHidden/>
    <w:rsid w:val="00DE3700"/>
  </w:style>
  <w:style w:type="paragraph" w:styleId="Tematkomentarza">
    <w:name w:val="annotation subject"/>
    <w:basedOn w:val="Tekstkomentarza"/>
    <w:next w:val="Tekstkomentarza"/>
    <w:link w:val="TematkomentarzaZnak"/>
    <w:uiPriority w:val="99"/>
    <w:semiHidden/>
    <w:unhideWhenUsed/>
    <w:rsid w:val="00DE3700"/>
    <w:rPr>
      <w:b/>
      <w:bCs/>
    </w:rPr>
  </w:style>
  <w:style w:type="character" w:customStyle="1" w:styleId="TematkomentarzaZnak">
    <w:name w:val="Temat komentarza Znak"/>
    <w:basedOn w:val="TekstkomentarzaZnak"/>
    <w:link w:val="Tematkomentarza"/>
    <w:uiPriority w:val="99"/>
    <w:semiHidden/>
    <w:rsid w:val="00DE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4D4D-5C3D-4BC0-82EB-4CA98280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10039</Words>
  <Characters>66326</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9</cp:revision>
  <cp:lastPrinted>2018-01-24T12:36:00Z</cp:lastPrinted>
  <dcterms:created xsi:type="dcterms:W3CDTF">2018-01-23T13:29:00Z</dcterms:created>
  <dcterms:modified xsi:type="dcterms:W3CDTF">2018-01-24T13:09:00Z</dcterms:modified>
</cp:coreProperties>
</file>