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AE" w:rsidRPr="009968DB" w:rsidRDefault="00335FAE" w:rsidP="00335FAE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bookmarkStart w:id="0" w:name="_GoBack"/>
      <w:bookmarkEnd w:id="0"/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</w:t>
      </w:r>
    </w:p>
    <w:p w:rsidR="00335FAE" w:rsidRDefault="00335FAE" w:rsidP="005A1CAF">
      <w:pPr>
        <w:tabs>
          <w:tab w:val="left" w:pos="595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747B0" w:rsidRDefault="00335FAE" w:rsidP="00DC6411">
      <w:pPr>
        <w:tabs>
          <w:tab w:val="right" w:pos="9070"/>
        </w:tabs>
        <w:spacing w:before="120" w:after="120"/>
        <w:jc w:val="both"/>
        <w:rPr>
          <w:rFonts w:ascii="Minion Pro" w:hAnsi="Minion Pro" w:cs="Minion Pro"/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DC6411" w:rsidRPr="00B15350">
        <w:rPr>
          <w:sz w:val="24"/>
          <w:szCs w:val="24"/>
        </w:rPr>
        <w:t>WIM.</w:t>
      </w:r>
      <w:r w:rsidR="00DC6411">
        <w:rPr>
          <w:sz w:val="24"/>
          <w:szCs w:val="24"/>
        </w:rPr>
        <w:t>271.2.117.2017</w:t>
      </w:r>
      <w:r w:rsidR="00DC6411" w:rsidRPr="00B15350">
        <w:rPr>
          <w:sz w:val="24"/>
          <w:szCs w:val="24"/>
        </w:rPr>
        <w:t>.MW</w:t>
      </w:r>
      <w:r>
        <w:rPr>
          <w:sz w:val="24"/>
          <w:szCs w:val="24"/>
        </w:rPr>
        <w:t xml:space="preserve"> z dnia </w:t>
      </w:r>
      <w:r w:rsidR="00DC6411">
        <w:rPr>
          <w:sz w:val="24"/>
          <w:szCs w:val="24"/>
        </w:rPr>
        <w:t>…..-11-2017 r.</w:t>
      </w:r>
      <w:r>
        <w:rPr>
          <w:sz w:val="24"/>
          <w:szCs w:val="24"/>
        </w:rPr>
        <w:t xml:space="preserve"> </w:t>
      </w:r>
      <w:r w:rsidR="00DC6411">
        <w:rPr>
          <w:sz w:val="24"/>
          <w:szCs w:val="24"/>
        </w:rPr>
        <w:t xml:space="preserve"> dotyczące wykonania </w:t>
      </w:r>
      <w:r w:rsidR="00DC6411" w:rsidRPr="00F70713">
        <w:rPr>
          <w:sz w:val="24"/>
          <w:szCs w:val="24"/>
        </w:rPr>
        <w:t>system</w:t>
      </w:r>
      <w:r w:rsidR="00DC6411">
        <w:rPr>
          <w:sz w:val="24"/>
          <w:szCs w:val="24"/>
        </w:rPr>
        <w:t>u</w:t>
      </w:r>
      <w:r w:rsidR="00DC6411" w:rsidRPr="00F70713">
        <w:rPr>
          <w:sz w:val="24"/>
          <w:szCs w:val="24"/>
        </w:rPr>
        <w:t xml:space="preserve"> telewizji dozorowej na obiekcie Amfiteatru Miejskiego w Świnoujściu przy ul. Chopina 30 </w:t>
      </w:r>
      <w:r>
        <w:rPr>
          <w:spacing w:val="-1"/>
          <w:sz w:val="24"/>
          <w:szCs w:val="24"/>
        </w:rPr>
        <w:t>oferuję</w:t>
      </w:r>
      <w:r w:rsidR="00DC6411">
        <w:rPr>
          <w:sz w:val="24"/>
          <w:szCs w:val="24"/>
        </w:rPr>
        <w:t>:</w:t>
      </w:r>
    </w:p>
    <w:p w:rsidR="00DC6411" w:rsidRPr="00933CE1" w:rsidRDefault="00A336C6" w:rsidP="00A336C6">
      <w:pPr>
        <w:numPr>
          <w:ilvl w:val="0"/>
          <w:numId w:val="30"/>
        </w:numPr>
        <w:spacing w:after="120" w:line="276" w:lineRule="auto"/>
        <w:ind w:left="567" w:hanging="567"/>
        <w:rPr>
          <w:spacing w:val="-2"/>
          <w:sz w:val="24"/>
          <w:szCs w:val="24"/>
        </w:rPr>
      </w:pPr>
      <w:r w:rsidRPr="00933CE1">
        <w:rPr>
          <w:spacing w:val="-2"/>
          <w:sz w:val="24"/>
          <w:szCs w:val="24"/>
        </w:rPr>
        <w:t xml:space="preserve">wykonanie dostawy urządzeń, robót montażowych i uruchomienie systemu telewizji dozorowej jak określono w </w:t>
      </w:r>
      <w:r>
        <w:rPr>
          <w:spacing w:val="-2"/>
          <w:sz w:val="24"/>
          <w:szCs w:val="24"/>
        </w:rPr>
        <w:t>punkcie 1</w:t>
      </w:r>
      <w:r w:rsidRPr="00933CE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pod</w:t>
      </w:r>
      <w:r w:rsidRPr="00933CE1">
        <w:rPr>
          <w:spacing w:val="-2"/>
          <w:sz w:val="24"/>
          <w:szCs w:val="24"/>
        </w:rPr>
        <w:t>punkt</w:t>
      </w:r>
      <w:r>
        <w:rPr>
          <w:spacing w:val="-2"/>
          <w:sz w:val="24"/>
          <w:szCs w:val="24"/>
        </w:rPr>
        <w:t>:</w:t>
      </w:r>
      <w:r w:rsidRPr="00933CE1">
        <w:rPr>
          <w:spacing w:val="-2"/>
          <w:sz w:val="24"/>
          <w:szCs w:val="24"/>
        </w:rPr>
        <w:t xml:space="preserve"> 1), 2) i 3) </w:t>
      </w:r>
      <w:r>
        <w:rPr>
          <w:spacing w:val="-2"/>
          <w:sz w:val="24"/>
          <w:szCs w:val="24"/>
        </w:rPr>
        <w:t xml:space="preserve">zapytania ofertowego </w:t>
      </w:r>
      <w:r w:rsidR="00DC6411">
        <w:rPr>
          <w:spacing w:val="-2"/>
          <w:sz w:val="24"/>
          <w:szCs w:val="24"/>
        </w:rPr>
        <w:t xml:space="preserve">za kwotę </w:t>
      </w:r>
      <w:r>
        <w:rPr>
          <w:spacing w:val="-2"/>
          <w:sz w:val="24"/>
          <w:szCs w:val="24"/>
        </w:rPr>
        <w:t xml:space="preserve">netto </w:t>
      </w:r>
      <w:r w:rsidR="00DC6411">
        <w:rPr>
          <w:spacing w:val="-2"/>
          <w:sz w:val="24"/>
          <w:szCs w:val="24"/>
        </w:rPr>
        <w:t>………</w:t>
      </w:r>
      <w:r>
        <w:rPr>
          <w:spacing w:val="-2"/>
          <w:sz w:val="24"/>
          <w:szCs w:val="24"/>
        </w:rPr>
        <w:t>…</w:t>
      </w:r>
      <w:r w:rsidR="00DC6411">
        <w:rPr>
          <w:spacing w:val="-2"/>
          <w:sz w:val="24"/>
          <w:szCs w:val="24"/>
        </w:rPr>
        <w:t>……</w:t>
      </w:r>
      <w:r>
        <w:rPr>
          <w:spacing w:val="-2"/>
          <w:sz w:val="24"/>
          <w:szCs w:val="24"/>
        </w:rPr>
        <w:t>..</w:t>
      </w:r>
      <w:r w:rsidR="00DC6411">
        <w:rPr>
          <w:spacing w:val="-2"/>
          <w:sz w:val="24"/>
          <w:szCs w:val="24"/>
        </w:rPr>
        <w:t>..,…..</w:t>
      </w:r>
      <w:r w:rsidR="00DC6411" w:rsidRPr="00FE22C5">
        <w:rPr>
          <w:spacing w:val="-2"/>
          <w:sz w:val="24"/>
          <w:szCs w:val="24"/>
        </w:rPr>
        <w:t xml:space="preserve"> </w:t>
      </w:r>
      <w:r w:rsidR="00DC6411" w:rsidRPr="00FE22C5">
        <w:rPr>
          <w:spacing w:val="-1"/>
          <w:sz w:val="24"/>
          <w:szCs w:val="24"/>
        </w:rPr>
        <w:t>zł (słownie złotych:</w:t>
      </w:r>
      <w:r w:rsidR="00DC641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…………………………………….</w:t>
      </w:r>
      <w:r>
        <w:rPr>
          <w:spacing w:val="-1"/>
          <w:sz w:val="24"/>
          <w:szCs w:val="24"/>
        </w:rPr>
        <w:br/>
        <w:t>…...………..</w:t>
      </w:r>
      <w:r w:rsidR="00DC6411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>…………</w:t>
      </w:r>
      <w:r w:rsidR="00DC6411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…………………..</w:t>
      </w:r>
      <w:r w:rsidR="00DC6411">
        <w:rPr>
          <w:spacing w:val="-1"/>
          <w:sz w:val="24"/>
          <w:szCs w:val="24"/>
        </w:rPr>
        <w:t>………….. ……/100)</w:t>
      </w:r>
      <w:r>
        <w:rPr>
          <w:bCs/>
          <w:sz w:val="24"/>
          <w:szCs w:val="24"/>
        </w:rPr>
        <w:t>,</w:t>
      </w:r>
      <w:r w:rsidR="00DC6411">
        <w:rPr>
          <w:bCs/>
          <w:sz w:val="24"/>
          <w:szCs w:val="24"/>
        </w:rPr>
        <w:t xml:space="preserve"> </w:t>
      </w:r>
      <w:r w:rsidR="00DC6411" w:rsidRPr="00FE22C5">
        <w:rPr>
          <w:bCs/>
          <w:sz w:val="24"/>
          <w:szCs w:val="24"/>
        </w:rPr>
        <w:t xml:space="preserve">powiększoną o </w:t>
      </w:r>
      <w:r w:rsidR="00DC6411" w:rsidRPr="00FE22C5">
        <w:rPr>
          <w:spacing w:val="-3"/>
          <w:sz w:val="24"/>
          <w:szCs w:val="24"/>
        </w:rPr>
        <w:t>podatek VAT</w:t>
      </w:r>
      <w:r w:rsidR="00DC6411">
        <w:rPr>
          <w:spacing w:val="-3"/>
          <w:sz w:val="24"/>
          <w:szCs w:val="24"/>
        </w:rPr>
        <w:t xml:space="preserve"> …….</w:t>
      </w:r>
      <w:r w:rsidR="00DC6411" w:rsidRPr="00FE22C5">
        <w:rPr>
          <w:spacing w:val="-3"/>
          <w:sz w:val="24"/>
          <w:szCs w:val="24"/>
        </w:rPr>
        <w:t xml:space="preserve">% w kwocie  </w:t>
      </w:r>
      <w:r w:rsidR="00DC6411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……..…....</w:t>
      </w:r>
      <w:r w:rsidR="00DC6411">
        <w:rPr>
          <w:spacing w:val="-3"/>
          <w:sz w:val="24"/>
          <w:szCs w:val="24"/>
        </w:rPr>
        <w:t>….,….</w:t>
      </w:r>
      <w:r w:rsidR="00DC6411" w:rsidRPr="00FE22C5">
        <w:rPr>
          <w:spacing w:val="-3"/>
          <w:sz w:val="24"/>
          <w:szCs w:val="24"/>
        </w:rPr>
        <w:t xml:space="preserve"> zł</w:t>
      </w:r>
      <w:r w:rsidR="00DC6411" w:rsidRPr="00FE22C5">
        <w:rPr>
          <w:spacing w:val="-1"/>
          <w:sz w:val="24"/>
          <w:szCs w:val="24"/>
        </w:rPr>
        <w:t xml:space="preserve">, co łącznie stanowi </w:t>
      </w:r>
      <w:r w:rsidR="00DC6411" w:rsidRPr="00FE22C5">
        <w:rPr>
          <w:spacing w:val="-2"/>
          <w:sz w:val="24"/>
          <w:szCs w:val="24"/>
        </w:rPr>
        <w:t>cenę brutto</w:t>
      </w:r>
      <w:r w:rsidR="00DC6411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>..</w:t>
      </w:r>
      <w:r w:rsidR="00DC6411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>………</w:t>
      </w:r>
      <w:r w:rsidR="00DC6411">
        <w:rPr>
          <w:spacing w:val="-2"/>
          <w:sz w:val="24"/>
          <w:szCs w:val="24"/>
        </w:rPr>
        <w:t>……….,….</w:t>
      </w:r>
      <w:r w:rsidR="00DC6411" w:rsidRPr="00FE22C5">
        <w:rPr>
          <w:spacing w:val="-2"/>
          <w:sz w:val="24"/>
          <w:szCs w:val="24"/>
        </w:rPr>
        <w:t xml:space="preserve"> zł</w:t>
      </w:r>
      <w:r w:rsidR="00DC6411" w:rsidRPr="00933CE1">
        <w:rPr>
          <w:spacing w:val="-2"/>
          <w:sz w:val="24"/>
          <w:szCs w:val="24"/>
        </w:rPr>
        <w:t xml:space="preserve"> (słownie złotych:</w:t>
      </w:r>
      <w:r>
        <w:rPr>
          <w:spacing w:val="-2"/>
          <w:sz w:val="24"/>
          <w:szCs w:val="24"/>
        </w:rPr>
        <w:br/>
      </w:r>
      <w:r w:rsidR="00DC6411" w:rsidRPr="00933CE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……………….</w:t>
      </w:r>
      <w:r w:rsidR="00DC6411" w:rsidRPr="00933CE1">
        <w:rPr>
          <w:spacing w:val="-2"/>
          <w:sz w:val="24"/>
          <w:szCs w:val="24"/>
        </w:rPr>
        <w:t>…………………………</w:t>
      </w:r>
      <w:r>
        <w:rPr>
          <w:spacing w:val="-2"/>
          <w:sz w:val="24"/>
          <w:szCs w:val="24"/>
        </w:rPr>
        <w:t>……………………</w:t>
      </w:r>
      <w:r w:rsidR="00DC6411" w:rsidRPr="00933CE1">
        <w:rPr>
          <w:spacing w:val="-2"/>
          <w:sz w:val="24"/>
          <w:szCs w:val="24"/>
        </w:rPr>
        <w:t>…………….. …../100)</w:t>
      </w:r>
      <w:r>
        <w:rPr>
          <w:spacing w:val="-2"/>
          <w:sz w:val="24"/>
          <w:szCs w:val="24"/>
        </w:rPr>
        <w:t>;</w:t>
      </w:r>
    </w:p>
    <w:p w:rsidR="00DC6411" w:rsidRDefault="00A336C6" w:rsidP="00A336C6">
      <w:pPr>
        <w:numPr>
          <w:ilvl w:val="0"/>
          <w:numId w:val="30"/>
        </w:numPr>
        <w:spacing w:line="276" w:lineRule="auto"/>
        <w:ind w:left="567" w:hanging="567"/>
        <w:rPr>
          <w:sz w:val="24"/>
        </w:rPr>
      </w:pPr>
      <w:r>
        <w:rPr>
          <w:spacing w:val="-2"/>
          <w:sz w:val="24"/>
          <w:szCs w:val="24"/>
        </w:rPr>
        <w:t xml:space="preserve">wykonanie </w:t>
      </w:r>
      <w:r>
        <w:rPr>
          <w:sz w:val="24"/>
          <w:szCs w:val="24"/>
        </w:rPr>
        <w:t>12 comiesięcznych przeglądów serwisowych</w:t>
      </w:r>
      <w:r>
        <w:rPr>
          <w:spacing w:val="-2"/>
          <w:sz w:val="24"/>
          <w:szCs w:val="24"/>
        </w:rPr>
        <w:t xml:space="preserve"> </w:t>
      </w:r>
      <w:r w:rsidR="00DC6411">
        <w:rPr>
          <w:spacing w:val="-2"/>
          <w:sz w:val="24"/>
          <w:szCs w:val="24"/>
        </w:rPr>
        <w:t xml:space="preserve">za </w:t>
      </w:r>
      <w:r>
        <w:rPr>
          <w:spacing w:val="-2"/>
          <w:sz w:val="24"/>
          <w:szCs w:val="24"/>
        </w:rPr>
        <w:t xml:space="preserve">łączną </w:t>
      </w:r>
      <w:r w:rsidR="00DC6411">
        <w:rPr>
          <w:spacing w:val="-2"/>
          <w:sz w:val="24"/>
          <w:szCs w:val="24"/>
        </w:rPr>
        <w:t>kwotę ………</w:t>
      </w:r>
      <w:r>
        <w:rPr>
          <w:spacing w:val="-2"/>
          <w:sz w:val="24"/>
          <w:szCs w:val="24"/>
        </w:rPr>
        <w:t>.....</w:t>
      </w:r>
      <w:r w:rsidR="00DC6411">
        <w:rPr>
          <w:spacing w:val="-2"/>
          <w:sz w:val="24"/>
          <w:szCs w:val="24"/>
        </w:rPr>
        <w:t>……,…..</w:t>
      </w:r>
      <w:r w:rsidR="00DC6411" w:rsidRPr="00FE22C5">
        <w:rPr>
          <w:spacing w:val="-2"/>
          <w:sz w:val="24"/>
          <w:szCs w:val="24"/>
        </w:rPr>
        <w:t xml:space="preserve"> </w:t>
      </w:r>
      <w:r w:rsidR="00DC6411" w:rsidRPr="00FE22C5">
        <w:rPr>
          <w:spacing w:val="-1"/>
          <w:sz w:val="24"/>
          <w:szCs w:val="24"/>
        </w:rPr>
        <w:t>zł (słownie złotych:</w:t>
      </w:r>
      <w:r w:rsidR="00DC641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…………………………………………….</w:t>
      </w:r>
      <w:r>
        <w:rPr>
          <w:spacing w:val="-1"/>
          <w:sz w:val="24"/>
          <w:szCs w:val="24"/>
        </w:rPr>
        <w:br/>
        <w:t>..</w:t>
      </w:r>
      <w:r w:rsidR="00DC6411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>……..</w:t>
      </w:r>
      <w:r w:rsidR="00DC6411">
        <w:rPr>
          <w:spacing w:val="-1"/>
          <w:sz w:val="24"/>
          <w:szCs w:val="24"/>
        </w:rPr>
        <w:t>…………</w:t>
      </w:r>
      <w:r>
        <w:rPr>
          <w:spacing w:val="-1"/>
          <w:sz w:val="24"/>
          <w:szCs w:val="24"/>
        </w:rPr>
        <w:t>………………………….</w:t>
      </w:r>
      <w:r w:rsidR="00DC6411">
        <w:rPr>
          <w:spacing w:val="-1"/>
          <w:sz w:val="24"/>
          <w:szCs w:val="24"/>
        </w:rPr>
        <w:t>…………………….. ……/100</w:t>
      </w:r>
      <w:r w:rsidR="00DC6411" w:rsidRPr="00FE22C5">
        <w:rPr>
          <w:bCs/>
          <w:sz w:val="24"/>
          <w:szCs w:val="24"/>
        </w:rPr>
        <w:t xml:space="preserve">) </w:t>
      </w:r>
      <w:r w:rsidR="00DC6411">
        <w:rPr>
          <w:bCs/>
          <w:sz w:val="24"/>
          <w:szCs w:val="24"/>
        </w:rPr>
        <w:t xml:space="preserve">netto </w:t>
      </w:r>
      <w:r w:rsidR="00DC6411" w:rsidRPr="00FE22C5">
        <w:rPr>
          <w:bCs/>
          <w:sz w:val="24"/>
          <w:szCs w:val="24"/>
        </w:rPr>
        <w:t xml:space="preserve">powiększoną o </w:t>
      </w:r>
      <w:r w:rsidR="00DC6411" w:rsidRPr="00FE22C5">
        <w:rPr>
          <w:spacing w:val="-3"/>
          <w:sz w:val="24"/>
          <w:szCs w:val="24"/>
        </w:rPr>
        <w:t>podatek VAT</w:t>
      </w:r>
      <w:r w:rsidR="00DC6411">
        <w:rPr>
          <w:spacing w:val="-3"/>
          <w:sz w:val="24"/>
          <w:szCs w:val="24"/>
        </w:rPr>
        <w:t xml:space="preserve"> …</w:t>
      </w:r>
      <w:r>
        <w:rPr>
          <w:spacing w:val="-3"/>
          <w:sz w:val="24"/>
          <w:szCs w:val="24"/>
        </w:rPr>
        <w:t>.</w:t>
      </w:r>
      <w:r w:rsidR="00DC6411">
        <w:rPr>
          <w:spacing w:val="-3"/>
          <w:sz w:val="24"/>
          <w:szCs w:val="24"/>
        </w:rPr>
        <w:t>…..</w:t>
      </w:r>
      <w:r w:rsidR="00DC6411" w:rsidRPr="00FE22C5">
        <w:rPr>
          <w:spacing w:val="-3"/>
          <w:sz w:val="24"/>
          <w:szCs w:val="24"/>
        </w:rPr>
        <w:t xml:space="preserve">% w kwocie </w:t>
      </w:r>
      <w:r w:rsidR="00DC6411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…..</w:t>
      </w:r>
      <w:r w:rsidR="00DC6411">
        <w:rPr>
          <w:spacing w:val="-3"/>
          <w:sz w:val="24"/>
          <w:szCs w:val="24"/>
        </w:rPr>
        <w:t>……….,……. z</w:t>
      </w:r>
      <w:r w:rsidR="00DC6411" w:rsidRPr="00FE22C5">
        <w:rPr>
          <w:spacing w:val="-3"/>
          <w:sz w:val="24"/>
          <w:szCs w:val="24"/>
        </w:rPr>
        <w:t>ł</w:t>
      </w:r>
      <w:r w:rsidR="00DC6411" w:rsidRPr="00FE22C5">
        <w:rPr>
          <w:spacing w:val="-1"/>
          <w:sz w:val="24"/>
          <w:szCs w:val="24"/>
        </w:rPr>
        <w:t xml:space="preserve">, co łącznie stanowi </w:t>
      </w:r>
      <w:r w:rsidR="00DC6411" w:rsidRPr="00FE22C5">
        <w:rPr>
          <w:spacing w:val="-2"/>
          <w:sz w:val="24"/>
          <w:szCs w:val="24"/>
        </w:rPr>
        <w:t xml:space="preserve">cenę brutto </w:t>
      </w:r>
      <w:r>
        <w:rPr>
          <w:spacing w:val="-2"/>
          <w:sz w:val="24"/>
          <w:szCs w:val="24"/>
        </w:rPr>
        <w:t>…..</w:t>
      </w:r>
      <w:r w:rsidR="00DC6411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 w:rsidR="00DC6411">
        <w:rPr>
          <w:spacing w:val="-2"/>
          <w:sz w:val="24"/>
          <w:szCs w:val="24"/>
        </w:rPr>
        <w:t>……,……</w:t>
      </w:r>
      <w:r w:rsidR="00DC6411" w:rsidRPr="00FE22C5">
        <w:rPr>
          <w:spacing w:val="-2"/>
          <w:sz w:val="24"/>
          <w:szCs w:val="24"/>
        </w:rPr>
        <w:t xml:space="preserve"> zł</w:t>
      </w:r>
      <w:r w:rsidR="00DC6411" w:rsidRPr="00FE22C5"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>……………………………</w:t>
      </w:r>
      <w:r>
        <w:rPr>
          <w:spacing w:val="-1"/>
          <w:sz w:val="24"/>
          <w:szCs w:val="24"/>
        </w:rPr>
        <w:br/>
        <w:t>.</w:t>
      </w:r>
      <w:r w:rsidR="00DC6411">
        <w:rPr>
          <w:spacing w:val="-1"/>
          <w:sz w:val="24"/>
          <w:szCs w:val="24"/>
        </w:rPr>
        <w:t>…………………………….…………………… …./100</w:t>
      </w:r>
      <w:r w:rsidR="00DC6411" w:rsidRPr="00FE22C5">
        <w:rPr>
          <w:bCs/>
          <w:sz w:val="24"/>
          <w:szCs w:val="24"/>
        </w:rPr>
        <w:t>)</w:t>
      </w:r>
      <w:r w:rsidR="00DC6411">
        <w:rPr>
          <w:sz w:val="24"/>
          <w:szCs w:val="24"/>
        </w:rPr>
        <w:t>, płatn</w:t>
      </w:r>
      <w:r>
        <w:rPr>
          <w:sz w:val="24"/>
          <w:szCs w:val="24"/>
        </w:rPr>
        <w:t>ą</w:t>
      </w:r>
      <w:r w:rsidR="00DC6411">
        <w:rPr>
          <w:sz w:val="24"/>
          <w:szCs w:val="24"/>
        </w:rPr>
        <w:t xml:space="preserve"> w dwunastu równych ratach;</w:t>
      </w:r>
    </w:p>
    <w:p w:rsidR="00DC6411" w:rsidRDefault="00DC6411" w:rsidP="00A336C6">
      <w:pPr>
        <w:spacing w:line="276" w:lineRule="auto"/>
        <w:rPr>
          <w:sz w:val="24"/>
        </w:rPr>
      </w:pPr>
      <w:r>
        <w:rPr>
          <w:sz w:val="24"/>
        </w:rPr>
        <w:t>których suma stanowi łączn</w:t>
      </w:r>
      <w:r w:rsidR="00A336C6">
        <w:rPr>
          <w:sz w:val="24"/>
        </w:rPr>
        <w:t>e</w:t>
      </w:r>
      <w:r>
        <w:rPr>
          <w:sz w:val="24"/>
        </w:rPr>
        <w:t xml:space="preserve"> wynagrodzenie </w:t>
      </w:r>
      <w:r w:rsidRPr="00FE22C5">
        <w:rPr>
          <w:spacing w:val="-2"/>
          <w:sz w:val="24"/>
          <w:szCs w:val="24"/>
        </w:rPr>
        <w:t xml:space="preserve">netto </w:t>
      </w:r>
      <w:r>
        <w:rPr>
          <w:spacing w:val="-2"/>
          <w:sz w:val="24"/>
          <w:szCs w:val="24"/>
        </w:rPr>
        <w:t>………</w:t>
      </w:r>
      <w:r w:rsidR="00A336C6">
        <w:rPr>
          <w:spacing w:val="-2"/>
          <w:sz w:val="24"/>
          <w:szCs w:val="24"/>
        </w:rPr>
        <w:t>……….</w:t>
      </w:r>
      <w:r>
        <w:rPr>
          <w:spacing w:val="-2"/>
          <w:sz w:val="24"/>
          <w:szCs w:val="24"/>
        </w:rPr>
        <w:t>.…</w:t>
      </w:r>
      <w:r w:rsidR="00A336C6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>…..</w:t>
      </w:r>
      <w:r w:rsidRPr="00FE22C5">
        <w:rPr>
          <w:spacing w:val="-2"/>
          <w:sz w:val="24"/>
          <w:szCs w:val="24"/>
        </w:rPr>
        <w:t xml:space="preserve"> </w:t>
      </w:r>
      <w:r w:rsidRPr="00FE22C5">
        <w:rPr>
          <w:spacing w:val="-1"/>
          <w:sz w:val="24"/>
          <w:szCs w:val="24"/>
        </w:rPr>
        <w:t>zł (słownie złotych:</w:t>
      </w:r>
      <w:r>
        <w:rPr>
          <w:spacing w:val="-1"/>
          <w:sz w:val="24"/>
          <w:szCs w:val="24"/>
        </w:rPr>
        <w:t xml:space="preserve"> ………</w:t>
      </w:r>
      <w:r w:rsidR="00A336C6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…</w:t>
      </w:r>
      <w:r w:rsidR="00A336C6">
        <w:rPr>
          <w:spacing w:val="-1"/>
          <w:sz w:val="24"/>
          <w:szCs w:val="24"/>
        </w:rPr>
        <w:t>………………………………………………..</w:t>
      </w:r>
      <w:r>
        <w:rPr>
          <w:spacing w:val="-1"/>
          <w:sz w:val="24"/>
          <w:szCs w:val="24"/>
        </w:rPr>
        <w:t>…………. …./100</w:t>
      </w:r>
      <w:r w:rsidRPr="00FE22C5">
        <w:rPr>
          <w:bCs/>
          <w:sz w:val="24"/>
          <w:szCs w:val="24"/>
        </w:rPr>
        <w:t xml:space="preserve">) powiększoną o </w:t>
      </w:r>
      <w:r w:rsidRPr="00FE22C5">
        <w:rPr>
          <w:spacing w:val="-3"/>
          <w:sz w:val="24"/>
          <w:szCs w:val="24"/>
        </w:rPr>
        <w:t>podatek VAT</w:t>
      </w:r>
      <w:r>
        <w:rPr>
          <w:spacing w:val="-3"/>
          <w:sz w:val="24"/>
          <w:szCs w:val="24"/>
        </w:rPr>
        <w:t xml:space="preserve"> …… </w:t>
      </w:r>
      <w:r w:rsidRPr="00FE22C5">
        <w:rPr>
          <w:spacing w:val="-3"/>
          <w:sz w:val="24"/>
          <w:szCs w:val="24"/>
        </w:rPr>
        <w:t xml:space="preserve">% w kwocie  </w:t>
      </w:r>
      <w:r>
        <w:rPr>
          <w:spacing w:val="-3"/>
          <w:sz w:val="24"/>
          <w:szCs w:val="24"/>
        </w:rPr>
        <w:t>…</w:t>
      </w:r>
      <w:r w:rsidR="00A336C6">
        <w:rPr>
          <w:spacing w:val="-3"/>
          <w:sz w:val="24"/>
          <w:szCs w:val="24"/>
        </w:rPr>
        <w:t>…………….</w:t>
      </w:r>
      <w:r>
        <w:rPr>
          <w:spacing w:val="-3"/>
          <w:sz w:val="24"/>
          <w:szCs w:val="24"/>
        </w:rPr>
        <w:t>….,….</w:t>
      </w:r>
      <w:r w:rsidRPr="00FE22C5">
        <w:rPr>
          <w:spacing w:val="-3"/>
          <w:sz w:val="24"/>
          <w:szCs w:val="24"/>
        </w:rPr>
        <w:t xml:space="preserve"> zł</w:t>
      </w:r>
      <w:r w:rsidRPr="00FE22C5">
        <w:rPr>
          <w:spacing w:val="-1"/>
          <w:sz w:val="24"/>
          <w:szCs w:val="24"/>
        </w:rPr>
        <w:t xml:space="preserve">, co łącznie stanowi </w:t>
      </w:r>
      <w:r w:rsidRPr="00FE22C5">
        <w:rPr>
          <w:spacing w:val="-2"/>
          <w:sz w:val="24"/>
          <w:szCs w:val="24"/>
        </w:rPr>
        <w:t xml:space="preserve">cenę brutto </w:t>
      </w:r>
      <w:r>
        <w:rPr>
          <w:spacing w:val="-2"/>
          <w:sz w:val="24"/>
          <w:szCs w:val="24"/>
        </w:rPr>
        <w:t>…</w:t>
      </w:r>
      <w:r w:rsidR="00A336C6">
        <w:rPr>
          <w:spacing w:val="-2"/>
          <w:sz w:val="24"/>
          <w:szCs w:val="24"/>
        </w:rPr>
        <w:t>………………</w:t>
      </w:r>
      <w:r>
        <w:rPr>
          <w:spacing w:val="-2"/>
          <w:sz w:val="24"/>
          <w:szCs w:val="24"/>
        </w:rPr>
        <w:t>……..,…..</w:t>
      </w:r>
      <w:r w:rsidRPr="00FE22C5">
        <w:rPr>
          <w:spacing w:val="-2"/>
          <w:sz w:val="24"/>
          <w:szCs w:val="24"/>
        </w:rPr>
        <w:t xml:space="preserve"> zł</w:t>
      </w:r>
      <w:r w:rsidRPr="00FE22C5">
        <w:rPr>
          <w:spacing w:val="-1"/>
          <w:sz w:val="24"/>
          <w:szCs w:val="24"/>
        </w:rPr>
        <w:t xml:space="preserve"> (słownie złotych: </w:t>
      </w:r>
      <w:r w:rsidR="00A336C6">
        <w:rPr>
          <w:spacing w:val="-1"/>
          <w:sz w:val="24"/>
          <w:szCs w:val="24"/>
        </w:rPr>
        <w:t>…………………………………..</w:t>
      </w:r>
      <w:r w:rsidR="00A336C6">
        <w:rPr>
          <w:spacing w:val="-1"/>
          <w:sz w:val="24"/>
          <w:szCs w:val="24"/>
        </w:rPr>
        <w:br/>
      </w:r>
      <w:r>
        <w:rPr>
          <w:spacing w:val="-1"/>
          <w:sz w:val="24"/>
          <w:szCs w:val="24"/>
        </w:rPr>
        <w:t>…………</w:t>
      </w:r>
      <w:r w:rsidR="00A336C6">
        <w:rPr>
          <w:spacing w:val="-1"/>
          <w:sz w:val="24"/>
          <w:szCs w:val="24"/>
        </w:rPr>
        <w:t>………………………………………</w:t>
      </w:r>
      <w:r>
        <w:rPr>
          <w:spacing w:val="-1"/>
          <w:sz w:val="24"/>
          <w:szCs w:val="24"/>
        </w:rPr>
        <w:t xml:space="preserve"> ……/100</w:t>
      </w:r>
      <w:r w:rsidRPr="00FE22C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335FAE" w:rsidRDefault="00335FAE" w:rsidP="00A336C6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35FAE" w:rsidRDefault="00335FAE" w:rsidP="007D5005">
      <w:pPr>
        <w:tabs>
          <w:tab w:val="right" w:pos="9070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35FAE" w:rsidRDefault="00335FAE" w:rsidP="007D5005">
      <w:pPr>
        <w:tabs>
          <w:tab w:val="right" w:pos="9070"/>
        </w:tabs>
        <w:spacing w:before="120" w:after="120"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35FAE" w:rsidRDefault="00335FAE" w:rsidP="007D5005">
      <w:pPr>
        <w:tabs>
          <w:tab w:val="right" w:pos="9070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35FAE" w:rsidRDefault="00335FAE" w:rsidP="007D5005">
      <w:pPr>
        <w:tabs>
          <w:tab w:val="right" w:pos="9070"/>
        </w:tabs>
        <w:spacing w:before="120" w:after="120"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335FAE" w:rsidRDefault="00335FAE" w:rsidP="007D5005">
      <w:pPr>
        <w:tabs>
          <w:tab w:val="right" w:pos="9070"/>
        </w:tabs>
        <w:spacing w:before="120" w:after="120"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DC6411">
        <w:rPr>
          <w:spacing w:val="-1"/>
          <w:sz w:val="24"/>
          <w:szCs w:val="24"/>
        </w:rPr>
        <w:t>4</w:t>
      </w:r>
      <w:r w:rsidR="007D5005">
        <w:rPr>
          <w:sz w:val="24"/>
          <w:szCs w:val="24"/>
        </w:rPr>
        <w:t>5</w:t>
      </w:r>
      <w:r w:rsidR="00F6137A">
        <w:rPr>
          <w:sz w:val="24"/>
          <w:szCs w:val="24"/>
        </w:rPr>
        <w:t xml:space="preserve"> dni od daty </w:t>
      </w:r>
      <w:r w:rsidR="00DC6411">
        <w:rPr>
          <w:sz w:val="24"/>
          <w:szCs w:val="24"/>
        </w:rPr>
        <w:t>podpisania umowy</w:t>
      </w:r>
      <w:r w:rsidR="00F6137A">
        <w:rPr>
          <w:sz w:val="24"/>
          <w:szCs w:val="24"/>
        </w:rPr>
        <w:t>.</w:t>
      </w:r>
    </w:p>
    <w:p w:rsidR="00335FAE" w:rsidRPr="00DC6411" w:rsidRDefault="00335FAE" w:rsidP="007D5005">
      <w:pPr>
        <w:tabs>
          <w:tab w:val="right" w:pos="9070"/>
        </w:tabs>
        <w:spacing w:before="120" w:after="120" w:line="360" w:lineRule="auto"/>
        <w:jc w:val="both"/>
        <w:rPr>
          <w:spacing w:val="-2"/>
          <w:sz w:val="24"/>
          <w:szCs w:val="24"/>
        </w:rPr>
      </w:pPr>
      <w:r w:rsidRPr="00DC6411">
        <w:rPr>
          <w:spacing w:val="-4"/>
          <w:sz w:val="24"/>
          <w:szCs w:val="24"/>
        </w:rPr>
        <w:t>Okres gwarancji (jeżeli dotyczy):</w:t>
      </w:r>
      <w:r w:rsidRPr="00DC6411">
        <w:rPr>
          <w:spacing w:val="-4"/>
          <w:sz w:val="24"/>
          <w:szCs w:val="24"/>
        </w:rPr>
        <w:tab/>
        <w:t xml:space="preserve"> </w:t>
      </w:r>
      <w:r w:rsidR="00DC6411">
        <w:rPr>
          <w:spacing w:val="-4"/>
          <w:sz w:val="24"/>
          <w:szCs w:val="24"/>
        </w:rPr>
        <w:t>24 miesiące</w:t>
      </w:r>
    </w:p>
    <w:p w:rsidR="00335FAE" w:rsidRDefault="00335FAE" w:rsidP="007D5005">
      <w:pPr>
        <w:tabs>
          <w:tab w:val="right" w:pos="9070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C6411">
        <w:rPr>
          <w:sz w:val="24"/>
          <w:szCs w:val="24"/>
        </w:rPr>
        <w:t>4</w:t>
      </w:r>
      <w:r w:rsidR="007D5005">
        <w:rPr>
          <w:sz w:val="24"/>
          <w:szCs w:val="24"/>
        </w:rPr>
        <w:t>5</w:t>
      </w:r>
      <w:r w:rsidR="00F6137A">
        <w:rPr>
          <w:sz w:val="24"/>
          <w:szCs w:val="24"/>
        </w:rPr>
        <w:t xml:space="preserve"> dni od daty przekazania zezwolenia na wycinkę.</w:t>
      </w:r>
    </w:p>
    <w:p w:rsidR="00335FAE" w:rsidRDefault="00335FAE" w:rsidP="00335FA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35FAE" w:rsidRDefault="00335FAE" w:rsidP="00335FAE">
      <w:pPr>
        <w:tabs>
          <w:tab w:val="left" w:pos="2268"/>
          <w:tab w:val="right" w:pos="9072"/>
        </w:tabs>
        <w:spacing w:before="120" w:after="120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335FAE" w:rsidRDefault="00335FAE" w:rsidP="00335FAE">
      <w:pPr>
        <w:tabs>
          <w:tab w:val="left" w:pos="2268"/>
          <w:tab w:val="right" w:pos="9072"/>
        </w:tabs>
        <w:spacing w:before="120" w:after="120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35FAE" w:rsidSect="00FE22C5">
      <w:footerReference w:type="first" r:id="rId8"/>
      <w:pgSz w:w="11906" w:h="16838" w:code="9"/>
      <w:pgMar w:top="1417" w:right="1417" w:bottom="1417" w:left="1417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B8" w:rsidRDefault="001F6EB8">
      <w:r>
        <w:separator/>
      </w:r>
    </w:p>
  </w:endnote>
  <w:endnote w:type="continuationSeparator" w:id="0">
    <w:p w:rsidR="001F6EB8" w:rsidRDefault="001F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7" w:rsidRDefault="00036AF7">
    <w:pPr>
      <w:pStyle w:val="Stopka"/>
      <w:pBdr>
        <w:top w:val="single" w:sz="4" w:space="1" w:color="000000"/>
      </w:pBdr>
      <w:jc w:val="center"/>
      <w:rPr>
        <w:sz w:val="22"/>
        <w:szCs w:val="22"/>
      </w:rPr>
    </w:pPr>
    <w:r>
      <w:rPr>
        <w:sz w:val="22"/>
        <w:szCs w:val="22"/>
      </w:rPr>
      <w:t xml:space="preserve">Sprawę prowadzi Wydział Inżyniera Miasta, </w:t>
    </w:r>
    <w:proofErr w:type="spellStart"/>
    <w:r>
      <w:rPr>
        <w:sz w:val="22"/>
        <w:szCs w:val="22"/>
      </w:rPr>
      <w:t>tel.fax</w:t>
    </w:r>
    <w:proofErr w:type="spellEnd"/>
    <w:r>
      <w:rPr>
        <w:sz w:val="22"/>
        <w:szCs w:val="22"/>
      </w:rPr>
      <w:t xml:space="preserve"> 091 327 06 29, e-mail: wim@um.swinoujscie.pl</w:t>
    </w:r>
  </w:p>
  <w:p w:rsidR="00036AF7" w:rsidRDefault="00036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B8" w:rsidRDefault="001F6EB8">
      <w:r>
        <w:separator/>
      </w:r>
    </w:p>
  </w:footnote>
  <w:footnote w:type="continuationSeparator" w:id="0">
    <w:p w:rsidR="001F6EB8" w:rsidRDefault="001F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CABA7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586CB218"/>
    <w:name w:val="Outlin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F3A5B50"/>
    <w:multiLevelType w:val="hybridMultilevel"/>
    <w:tmpl w:val="F6B89774"/>
    <w:lvl w:ilvl="0" w:tplc="952C2F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04E8"/>
    <w:multiLevelType w:val="hybridMultilevel"/>
    <w:tmpl w:val="6F7C6604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40A15"/>
    <w:multiLevelType w:val="hybridMultilevel"/>
    <w:tmpl w:val="7C22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5039"/>
    <w:multiLevelType w:val="hybridMultilevel"/>
    <w:tmpl w:val="ACACD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36E9E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3F53EF"/>
    <w:multiLevelType w:val="hybridMultilevel"/>
    <w:tmpl w:val="DC7614AA"/>
    <w:lvl w:ilvl="0" w:tplc="F8E4EF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47118E"/>
    <w:multiLevelType w:val="hybridMultilevel"/>
    <w:tmpl w:val="B4940F10"/>
    <w:lvl w:ilvl="0" w:tplc="B1CE98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EC071FD"/>
    <w:multiLevelType w:val="hybridMultilevel"/>
    <w:tmpl w:val="F6B89774"/>
    <w:lvl w:ilvl="0" w:tplc="952C2F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26CBE"/>
    <w:multiLevelType w:val="hybridMultilevel"/>
    <w:tmpl w:val="DC7614AA"/>
    <w:lvl w:ilvl="0" w:tplc="F8E4EF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2E2A3E"/>
    <w:multiLevelType w:val="hybridMultilevel"/>
    <w:tmpl w:val="EF0418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83003C1"/>
    <w:multiLevelType w:val="hybridMultilevel"/>
    <w:tmpl w:val="C38E9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45B0B"/>
    <w:multiLevelType w:val="hybridMultilevel"/>
    <w:tmpl w:val="BDAA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97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22E7C"/>
    <w:multiLevelType w:val="hybridMultilevel"/>
    <w:tmpl w:val="20C0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03189"/>
    <w:multiLevelType w:val="hybridMultilevel"/>
    <w:tmpl w:val="39FC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51E02"/>
    <w:multiLevelType w:val="hybridMultilevel"/>
    <w:tmpl w:val="D1FC3972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74C1F"/>
    <w:multiLevelType w:val="hybridMultilevel"/>
    <w:tmpl w:val="DC7614AA"/>
    <w:lvl w:ilvl="0" w:tplc="F8E4EF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5A1CC5"/>
    <w:multiLevelType w:val="hybridMultilevel"/>
    <w:tmpl w:val="F71EE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945E6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93972"/>
    <w:multiLevelType w:val="hybridMultilevel"/>
    <w:tmpl w:val="F0464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C63B4"/>
    <w:multiLevelType w:val="hybridMultilevel"/>
    <w:tmpl w:val="9336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F3EEE"/>
    <w:multiLevelType w:val="hybridMultilevel"/>
    <w:tmpl w:val="C770A7EE"/>
    <w:lvl w:ilvl="0" w:tplc="0414F6EE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6">
    <w:nsid w:val="54FA416E"/>
    <w:multiLevelType w:val="hybridMultilevel"/>
    <w:tmpl w:val="2334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F4468"/>
    <w:multiLevelType w:val="hybridMultilevel"/>
    <w:tmpl w:val="7C1CAFD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C6F3A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415472"/>
    <w:multiLevelType w:val="hybridMultilevel"/>
    <w:tmpl w:val="CDDC02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8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19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22"/>
  </w:num>
  <w:num w:numId="13">
    <w:abstractNumId w:val="14"/>
  </w:num>
  <w:num w:numId="14">
    <w:abstractNumId w:val="6"/>
  </w:num>
  <w:num w:numId="15">
    <w:abstractNumId w:val="1"/>
  </w:num>
  <w:num w:numId="16">
    <w:abstractNumId w:val="27"/>
  </w:num>
  <w:num w:numId="17">
    <w:abstractNumId w:val="2"/>
  </w:num>
  <w:num w:numId="18">
    <w:abstractNumId w:val="20"/>
  </w:num>
  <w:num w:numId="19">
    <w:abstractNumId w:val="9"/>
  </w:num>
  <w:num w:numId="20">
    <w:abstractNumId w:val="12"/>
  </w:num>
  <w:num w:numId="21">
    <w:abstractNumId w:val="25"/>
  </w:num>
  <w:num w:numId="22">
    <w:abstractNumId w:val="24"/>
  </w:num>
  <w:num w:numId="23">
    <w:abstractNumId w:val="17"/>
  </w:num>
  <w:num w:numId="24">
    <w:abstractNumId w:val="21"/>
  </w:num>
  <w:num w:numId="25">
    <w:abstractNumId w:val="11"/>
  </w:num>
  <w:num w:numId="26">
    <w:abstractNumId w:val="3"/>
  </w:num>
  <w:num w:numId="27">
    <w:abstractNumId w:val="26"/>
  </w:num>
  <w:num w:numId="28">
    <w:abstractNumId w:val="29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Standardowy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5C"/>
    <w:rsid w:val="00001969"/>
    <w:rsid w:val="00005352"/>
    <w:rsid w:val="0001485C"/>
    <w:rsid w:val="00031F11"/>
    <w:rsid w:val="00032269"/>
    <w:rsid w:val="00036A47"/>
    <w:rsid w:val="00036AF7"/>
    <w:rsid w:val="00050F46"/>
    <w:rsid w:val="00055D30"/>
    <w:rsid w:val="000758EE"/>
    <w:rsid w:val="000766D2"/>
    <w:rsid w:val="0008127A"/>
    <w:rsid w:val="00082805"/>
    <w:rsid w:val="00085C08"/>
    <w:rsid w:val="00086DE2"/>
    <w:rsid w:val="00087B27"/>
    <w:rsid w:val="000951F3"/>
    <w:rsid w:val="00097936"/>
    <w:rsid w:val="000B4264"/>
    <w:rsid w:val="000B7593"/>
    <w:rsid w:val="000B78AE"/>
    <w:rsid w:val="000D1A24"/>
    <w:rsid w:val="000E077E"/>
    <w:rsid w:val="0012512D"/>
    <w:rsid w:val="001465B1"/>
    <w:rsid w:val="00150267"/>
    <w:rsid w:val="001979BE"/>
    <w:rsid w:val="001A7CC0"/>
    <w:rsid w:val="001C4BC1"/>
    <w:rsid w:val="001D183B"/>
    <w:rsid w:val="001E1C3C"/>
    <w:rsid w:val="001F4F60"/>
    <w:rsid w:val="001F6951"/>
    <w:rsid w:val="001F6EB8"/>
    <w:rsid w:val="00200736"/>
    <w:rsid w:val="00200B2A"/>
    <w:rsid w:val="00203A71"/>
    <w:rsid w:val="00210536"/>
    <w:rsid w:val="00222F77"/>
    <w:rsid w:val="0022362A"/>
    <w:rsid w:val="00253B35"/>
    <w:rsid w:val="002563A0"/>
    <w:rsid w:val="00267EC4"/>
    <w:rsid w:val="00274AD0"/>
    <w:rsid w:val="002753D1"/>
    <w:rsid w:val="002759B1"/>
    <w:rsid w:val="002834FB"/>
    <w:rsid w:val="002B03E5"/>
    <w:rsid w:val="002E01C1"/>
    <w:rsid w:val="002E0C36"/>
    <w:rsid w:val="00305154"/>
    <w:rsid w:val="003076FF"/>
    <w:rsid w:val="00316192"/>
    <w:rsid w:val="0032002A"/>
    <w:rsid w:val="00323F1F"/>
    <w:rsid w:val="00330CED"/>
    <w:rsid w:val="00335FAE"/>
    <w:rsid w:val="00340A57"/>
    <w:rsid w:val="00342A1D"/>
    <w:rsid w:val="00344FBF"/>
    <w:rsid w:val="0036306D"/>
    <w:rsid w:val="00366033"/>
    <w:rsid w:val="00370E21"/>
    <w:rsid w:val="003A49D8"/>
    <w:rsid w:val="003C4488"/>
    <w:rsid w:val="003C48B7"/>
    <w:rsid w:val="003D3E07"/>
    <w:rsid w:val="003D799A"/>
    <w:rsid w:val="003F1BE4"/>
    <w:rsid w:val="003F5385"/>
    <w:rsid w:val="0040416F"/>
    <w:rsid w:val="00407641"/>
    <w:rsid w:val="00413CC8"/>
    <w:rsid w:val="00447F61"/>
    <w:rsid w:val="0047443C"/>
    <w:rsid w:val="004B2E9C"/>
    <w:rsid w:val="004B4F6C"/>
    <w:rsid w:val="004D6398"/>
    <w:rsid w:val="004E259A"/>
    <w:rsid w:val="004E3CC8"/>
    <w:rsid w:val="004E3FD0"/>
    <w:rsid w:val="004F4167"/>
    <w:rsid w:val="00543323"/>
    <w:rsid w:val="005543D9"/>
    <w:rsid w:val="00571A8F"/>
    <w:rsid w:val="005926AE"/>
    <w:rsid w:val="00592DDC"/>
    <w:rsid w:val="00593734"/>
    <w:rsid w:val="005A152C"/>
    <w:rsid w:val="005A1CAF"/>
    <w:rsid w:val="005A29B4"/>
    <w:rsid w:val="005C15DA"/>
    <w:rsid w:val="005C6E9B"/>
    <w:rsid w:val="005D37E2"/>
    <w:rsid w:val="005F5528"/>
    <w:rsid w:val="00602961"/>
    <w:rsid w:val="00607F05"/>
    <w:rsid w:val="00614157"/>
    <w:rsid w:val="00634E70"/>
    <w:rsid w:val="00635732"/>
    <w:rsid w:val="006660C4"/>
    <w:rsid w:val="00675786"/>
    <w:rsid w:val="00697B3C"/>
    <w:rsid w:val="006C0921"/>
    <w:rsid w:val="006C7E9B"/>
    <w:rsid w:val="006F164F"/>
    <w:rsid w:val="0070020F"/>
    <w:rsid w:val="00717C70"/>
    <w:rsid w:val="00742055"/>
    <w:rsid w:val="0075217E"/>
    <w:rsid w:val="007530EF"/>
    <w:rsid w:val="007652AD"/>
    <w:rsid w:val="00783972"/>
    <w:rsid w:val="007916E6"/>
    <w:rsid w:val="007A5847"/>
    <w:rsid w:val="007B0A58"/>
    <w:rsid w:val="007B2D16"/>
    <w:rsid w:val="007B5E6A"/>
    <w:rsid w:val="007D5005"/>
    <w:rsid w:val="008060A8"/>
    <w:rsid w:val="00811BB5"/>
    <w:rsid w:val="00813E7A"/>
    <w:rsid w:val="00814663"/>
    <w:rsid w:val="008243B4"/>
    <w:rsid w:val="00847B2F"/>
    <w:rsid w:val="00852C44"/>
    <w:rsid w:val="0085679C"/>
    <w:rsid w:val="008805AD"/>
    <w:rsid w:val="0089270B"/>
    <w:rsid w:val="008937E1"/>
    <w:rsid w:val="00896AE8"/>
    <w:rsid w:val="008A34E4"/>
    <w:rsid w:val="008A7398"/>
    <w:rsid w:val="008A7FD5"/>
    <w:rsid w:val="008B324A"/>
    <w:rsid w:val="008B3E4A"/>
    <w:rsid w:val="008B5BF8"/>
    <w:rsid w:val="008D52C4"/>
    <w:rsid w:val="008E5C8F"/>
    <w:rsid w:val="0090242E"/>
    <w:rsid w:val="00923A07"/>
    <w:rsid w:val="00951FFF"/>
    <w:rsid w:val="009605A6"/>
    <w:rsid w:val="0096628F"/>
    <w:rsid w:val="00976AD1"/>
    <w:rsid w:val="00980E36"/>
    <w:rsid w:val="0099687F"/>
    <w:rsid w:val="00997714"/>
    <w:rsid w:val="00997B18"/>
    <w:rsid w:val="009A2966"/>
    <w:rsid w:val="009A2BF3"/>
    <w:rsid w:val="009B3F99"/>
    <w:rsid w:val="009E1C46"/>
    <w:rsid w:val="009F4A29"/>
    <w:rsid w:val="00A05151"/>
    <w:rsid w:val="00A10DC3"/>
    <w:rsid w:val="00A12C84"/>
    <w:rsid w:val="00A217FF"/>
    <w:rsid w:val="00A256B3"/>
    <w:rsid w:val="00A336C6"/>
    <w:rsid w:val="00A3551D"/>
    <w:rsid w:val="00A36A0F"/>
    <w:rsid w:val="00A50AF8"/>
    <w:rsid w:val="00A816F0"/>
    <w:rsid w:val="00A84555"/>
    <w:rsid w:val="00A85DF7"/>
    <w:rsid w:val="00AA450A"/>
    <w:rsid w:val="00AB1E4B"/>
    <w:rsid w:val="00AD1FA4"/>
    <w:rsid w:val="00B02677"/>
    <w:rsid w:val="00B062A6"/>
    <w:rsid w:val="00B11772"/>
    <w:rsid w:val="00B36AA2"/>
    <w:rsid w:val="00B623DB"/>
    <w:rsid w:val="00B708F6"/>
    <w:rsid w:val="00B71910"/>
    <w:rsid w:val="00B84F6E"/>
    <w:rsid w:val="00B96783"/>
    <w:rsid w:val="00BA1A69"/>
    <w:rsid w:val="00BC3116"/>
    <w:rsid w:val="00BE046E"/>
    <w:rsid w:val="00BE259A"/>
    <w:rsid w:val="00BF56EB"/>
    <w:rsid w:val="00BF6F79"/>
    <w:rsid w:val="00C06151"/>
    <w:rsid w:val="00C11208"/>
    <w:rsid w:val="00C1359C"/>
    <w:rsid w:val="00C149C9"/>
    <w:rsid w:val="00C1778A"/>
    <w:rsid w:val="00C21E9A"/>
    <w:rsid w:val="00C244C8"/>
    <w:rsid w:val="00C3012A"/>
    <w:rsid w:val="00C31880"/>
    <w:rsid w:val="00C418AD"/>
    <w:rsid w:val="00C41B06"/>
    <w:rsid w:val="00C476DE"/>
    <w:rsid w:val="00C50B4C"/>
    <w:rsid w:val="00C5416C"/>
    <w:rsid w:val="00C56D22"/>
    <w:rsid w:val="00C63D83"/>
    <w:rsid w:val="00C83880"/>
    <w:rsid w:val="00CB5D5A"/>
    <w:rsid w:val="00CC2772"/>
    <w:rsid w:val="00CE0ADA"/>
    <w:rsid w:val="00D0759C"/>
    <w:rsid w:val="00D14017"/>
    <w:rsid w:val="00D26620"/>
    <w:rsid w:val="00D6422D"/>
    <w:rsid w:val="00D7350B"/>
    <w:rsid w:val="00D73A69"/>
    <w:rsid w:val="00DB36F5"/>
    <w:rsid w:val="00DB5FEF"/>
    <w:rsid w:val="00DC5993"/>
    <w:rsid w:val="00DC6411"/>
    <w:rsid w:val="00DE06EC"/>
    <w:rsid w:val="00DF13B2"/>
    <w:rsid w:val="00DF69AD"/>
    <w:rsid w:val="00E02D4C"/>
    <w:rsid w:val="00E2520B"/>
    <w:rsid w:val="00E30CA5"/>
    <w:rsid w:val="00E4783D"/>
    <w:rsid w:val="00E61E07"/>
    <w:rsid w:val="00E747B0"/>
    <w:rsid w:val="00E80348"/>
    <w:rsid w:val="00E859CC"/>
    <w:rsid w:val="00E93191"/>
    <w:rsid w:val="00EA0BCC"/>
    <w:rsid w:val="00EA1A29"/>
    <w:rsid w:val="00EE2E31"/>
    <w:rsid w:val="00F31971"/>
    <w:rsid w:val="00F42651"/>
    <w:rsid w:val="00F6137A"/>
    <w:rsid w:val="00F61967"/>
    <w:rsid w:val="00F70713"/>
    <w:rsid w:val="00F819C4"/>
    <w:rsid w:val="00FA2371"/>
    <w:rsid w:val="00FB37F9"/>
    <w:rsid w:val="00FB3AAA"/>
    <w:rsid w:val="00FB7D16"/>
    <w:rsid w:val="00FD26E0"/>
    <w:rsid w:val="00FD7601"/>
    <w:rsid w:val="00FE22C5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4F"/>
  </w:style>
  <w:style w:type="paragraph" w:styleId="Nagwek1">
    <w:name w:val="heading 1"/>
    <w:basedOn w:val="Normalny"/>
    <w:next w:val="Normalny"/>
    <w:qFormat/>
    <w:rsid w:val="006F164F"/>
    <w:pPr>
      <w:keepNext/>
      <w:ind w:left="482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F164F"/>
    <w:pPr>
      <w:keepNext/>
      <w:ind w:left="4395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F164F"/>
    <w:pPr>
      <w:keepNext/>
      <w:ind w:left="4956" w:firstLine="708"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164F"/>
    <w:pPr>
      <w:jc w:val="both"/>
    </w:pPr>
    <w:rPr>
      <w:b/>
      <w:sz w:val="24"/>
    </w:rPr>
  </w:style>
  <w:style w:type="paragraph" w:styleId="Tekstpodstawowywcity">
    <w:name w:val="Body Text Indent"/>
    <w:basedOn w:val="Normalny"/>
    <w:rsid w:val="006F164F"/>
    <w:pPr>
      <w:ind w:left="4962"/>
      <w:jc w:val="center"/>
    </w:pPr>
    <w:rPr>
      <w:b/>
      <w:sz w:val="28"/>
    </w:rPr>
  </w:style>
  <w:style w:type="paragraph" w:styleId="Nagwek">
    <w:name w:val="header"/>
    <w:basedOn w:val="Normalny"/>
    <w:rsid w:val="006F16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16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F164F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E4783D"/>
  </w:style>
  <w:style w:type="character" w:styleId="UyteHipercze">
    <w:name w:val="FollowedHyperlink"/>
    <w:basedOn w:val="Domylnaczcionkaakapitu"/>
    <w:rsid w:val="00592DDC"/>
    <w:rPr>
      <w:color w:val="800080"/>
      <w:u w:val="single"/>
    </w:rPr>
  </w:style>
  <w:style w:type="paragraph" w:styleId="Tekstpodstawowy3">
    <w:name w:val="Body Text 3"/>
    <w:basedOn w:val="Normalny"/>
    <w:rsid w:val="00814663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8D52C4"/>
  </w:style>
  <w:style w:type="paragraph" w:styleId="Tekstdymka">
    <w:name w:val="Balloon Text"/>
    <w:basedOn w:val="Normalny"/>
    <w:semiHidden/>
    <w:rsid w:val="00B708F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563A0"/>
    <w:rPr>
      <w:b/>
      <w:sz w:val="24"/>
    </w:rPr>
  </w:style>
  <w:style w:type="paragraph" w:styleId="Akapitzlist">
    <w:name w:val="List Paragraph"/>
    <w:basedOn w:val="Normalny"/>
    <w:uiPriority w:val="34"/>
    <w:qFormat/>
    <w:rsid w:val="00E25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4F"/>
  </w:style>
  <w:style w:type="paragraph" w:styleId="Nagwek1">
    <w:name w:val="heading 1"/>
    <w:basedOn w:val="Normalny"/>
    <w:next w:val="Normalny"/>
    <w:qFormat/>
    <w:rsid w:val="006F164F"/>
    <w:pPr>
      <w:keepNext/>
      <w:ind w:left="482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F164F"/>
    <w:pPr>
      <w:keepNext/>
      <w:ind w:left="4395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F164F"/>
    <w:pPr>
      <w:keepNext/>
      <w:ind w:left="4956" w:firstLine="708"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164F"/>
    <w:pPr>
      <w:jc w:val="both"/>
    </w:pPr>
    <w:rPr>
      <w:b/>
      <w:sz w:val="24"/>
    </w:rPr>
  </w:style>
  <w:style w:type="paragraph" w:styleId="Tekstpodstawowywcity">
    <w:name w:val="Body Text Indent"/>
    <w:basedOn w:val="Normalny"/>
    <w:rsid w:val="006F164F"/>
    <w:pPr>
      <w:ind w:left="4962"/>
      <w:jc w:val="center"/>
    </w:pPr>
    <w:rPr>
      <w:b/>
      <w:sz w:val="28"/>
    </w:rPr>
  </w:style>
  <w:style w:type="paragraph" w:styleId="Nagwek">
    <w:name w:val="header"/>
    <w:basedOn w:val="Normalny"/>
    <w:rsid w:val="006F16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16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F164F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E4783D"/>
  </w:style>
  <w:style w:type="character" w:styleId="UyteHipercze">
    <w:name w:val="FollowedHyperlink"/>
    <w:basedOn w:val="Domylnaczcionkaakapitu"/>
    <w:rsid w:val="00592DDC"/>
    <w:rPr>
      <w:color w:val="800080"/>
      <w:u w:val="single"/>
    </w:rPr>
  </w:style>
  <w:style w:type="paragraph" w:styleId="Tekstpodstawowy3">
    <w:name w:val="Body Text 3"/>
    <w:basedOn w:val="Normalny"/>
    <w:rsid w:val="00814663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8D52C4"/>
  </w:style>
  <w:style w:type="paragraph" w:styleId="Tekstdymka">
    <w:name w:val="Balloon Text"/>
    <w:basedOn w:val="Normalny"/>
    <w:semiHidden/>
    <w:rsid w:val="00B708F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563A0"/>
    <w:rPr>
      <w:b/>
      <w:sz w:val="24"/>
    </w:rPr>
  </w:style>
  <w:style w:type="paragraph" w:styleId="Akapitzlist">
    <w:name w:val="List Paragraph"/>
    <w:basedOn w:val="Normalny"/>
    <w:uiPriority w:val="34"/>
    <w:qFormat/>
    <w:rsid w:val="00E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2009-06-30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2009-06-30</dc:title>
  <dc:creator>Urząd Miasta Świnoujścia</dc:creator>
  <cp:lastModifiedBy>mwieczorek</cp:lastModifiedBy>
  <cp:revision>2</cp:revision>
  <cp:lastPrinted>2016-02-10T14:15:00Z</cp:lastPrinted>
  <dcterms:created xsi:type="dcterms:W3CDTF">2017-11-21T11:32:00Z</dcterms:created>
  <dcterms:modified xsi:type="dcterms:W3CDTF">2017-11-21T11:32:00Z</dcterms:modified>
</cp:coreProperties>
</file>