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D4A" w:rsidRPr="00DA7548" w:rsidRDefault="00B55A15" w:rsidP="0052252A">
      <w:pPr>
        <w:pStyle w:val="Akapitzlist"/>
        <w:spacing w:after="24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42BE">
        <w:rPr>
          <w:rFonts w:ascii="Times New Roman" w:hAnsi="Times New Roman" w:cs="Times New Roman"/>
          <w:spacing w:val="-4"/>
          <w:sz w:val="24"/>
          <w:szCs w:val="24"/>
        </w:rPr>
        <w:t>„Pełnienie roli inżyniera kontraktu podczas realizacji zadania inwestycyjnego pn. 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42BE">
        <w:rPr>
          <w:rFonts w:ascii="Times New Roman" w:hAnsi="Times New Roman" w:cs="Times New Roman"/>
          <w:spacing w:val="-4"/>
          <w:sz w:val="24"/>
          <w:szCs w:val="24"/>
        </w:rPr>
        <w:t>Przebudowa ul. Markiewicza w Świnoujściu”</w:t>
      </w:r>
      <w:r w:rsidR="00DA7548">
        <w:rPr>
          <w:rFonts w:ascii="Times New Roman" w:hAnsi="Times New Roman" w:cs="Times New Roman"/>
          <w:sz w:val="24"/>
          <w:szCs w:val="24"/>
        </w:rPr>
        <w:t>*</w:t>
      </w:r>
      <w:r w:rsidR="00691D4A" w:rsidRPr="00DA7548">
        <w:rPr>
          <w:rFonts w:ascii="Times New Roman" w:hAnsi="Times New Roman" w:cs="Times New Roman"/>
          <w:sz w:val="24"/>
          <w:szCs w:val="24"/>
        </w:rPr>
        <w:t>:</w:t>
      </w:r>
    </w:p>
    <w:p w:rsidR="00DD6722" w:rsidRPr="006A2AC1" w:rsidRDefault="00B55A15" w:rsidP="00B55A15">
      <w:pPr>
        <w:pStyle w:val="Akapitzlist"/>
        <w:tabs>
          <w:tab w:val="left" w:pos="3168"/>
        </w:tabs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59FD" w:rsidRPr="006A2AC1" w:rsidRDefault="00A40812" w:rsidP="00B55A1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 xml:space="preserve">Przebudowa ulicy </w:t>
      </w:r>
      <w:r w:rsidR="00B55A15" w:rsidRPr="006A2AC1">
        <w:rPr>
          <w:rFonts w:ascii="Times New Roman" w:hAnsi="Times New Roman" w:cs="Times New Roman"/>
          <w:sz w:val="24"/>
          <w:szCs w:val="24"/>
        </w:rPr>
        <w:t>Markiewicza</w:t>
      </w:r>
      <w:r w:rsidR="00481799" w:rsidRPr="006A2AC1">
        <w:rPr>
          <w:rFonts w:ascii="Times New Roman" w:hAnsi="Times New Roman" w:cs="Times New Roman"/>
          <w:sz w:val="24"/>
          <w:szCs w:val="24"/>
        </w:rPr>
        <w:t xml:space="preserve"> </w:t>
      </w:r>
      <w:r w:rsidR="0052252A">
        <w:rPr>
          <w:rFonts w:ascii="Times New Roman" w:hAnsi="Times New Roman" w:cs="Times New Roman"/>
          <w:sz w:val="24"/>
          <w:szCs w:val="24"/>
        </w:rPr>
        <w:t xml:space="preserve">będzie realizowana na odcinku od </w:t>
      </w:r>
      <w:r w:rsidRPr="006A2AC1">
        <w:rPr>
          <w:rFonts w:ascii="Times New Roman" w:hAnsi="Times New Roman" w:cs="Times New Roman"/>
          <w:sz w:val="24"/>
          <w:szCs w:val="24"/>
        </w:rPr>
        <w:t xml:space="preserve">ul. </w:t>
      </w:r>
      <w:r w:rsidR="000D59FD" w:rsidRPr="006A2AC1">
        <w:rPr>
          <w:rFonts w:ascii="Times New Roman" w:hAnsi="Times New Roman" w:cs="Times New Roman"/>
          <w:sz w:val="24"/>
          <w:szCs w:val="24"/>
        </w:rPr>
        <w:t xml:space="preserve">Wielkopolskiej </w:t>
      </w:r>
      <w:r w:rsidRPr="006A2AC1">
        <w:rPr>
          <w:rFonts w:ascii="Times New Roman" w:hAnsi="Times New Roman" w:cs="Times New Roman"/>
          <w:sz w:val="24"/>
          <w:szCs w:val="24"/>
        </w:rPr>
        <w:t>do ul.</w:t>
      </w:r>
      <w:r w:rsidR="0052252A">
        <w:rPr>
          <w:rFonts w:ascii="Times New Roman" w:hAnsi="Times New Roman" w:cs="Times New Roman"/>
          <w:sz w:val="24"/>
          <w:szCs w:val="24"/>
        </w:rPr>
        <w:t> </w:t>
      </w:r>
      <w:r w:rsidR="000D59FD" w:rsidRPr="006A2AC1">
        <w:rPr>
          <w:rFonts w:ascii="Times New Roman" w:hAnsi="Times New Roman" w:cs="Times New Roman"/>
          <w:sz w:val="24"/>
          <w:szCs w:val="24"/>
        </w:rPr>
        <w:t>Szkolnej</w:t>
      </w:r>
      <w:r w:rsidR="00517C91">
        <w:rPr>
          <w:rFonts w:ascii="Times New Roman" w:hAnsi="Times New Roman" w:cs="Times New Roman"/>
          <w:sz w:val="24"/>
          <w:szCs w:val="24"/>
        </w:rPr>
        <w:t>.</w:t>
      </w:r>
      <w:r w:rsidR="001F43CF" w:rsidRPr="006A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CF" w:rsidRPr="006A2AC1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1F43CF" w:rsidRPr="006A2AC1">
        <w:rPr>
          <w:rFonts w:ascii="Times New Roman" w:hAnsi="Times New Roman" w:cs="Times New Roman"/>
          <w:sz w:val="24"/>
          <w:szCs w:val="24"/>
        </w:rPr>
        <w:t xml:space="preserve"> </w:t>
      </w:r>
      <w:r w:rsidR="009D4F1F">
        <w:rPr>
          <w:rFonts w:ascii="Times New Roman" w:hAnsi="Times New Roman" w:cs="Times New Roman"/>
          <w:sz w:val="24"/>
          <w:szCs w:val="24"/>
        </w:rPr>
        <w:t>jest rów</w:t>
      </w:r>
      <w:r w:rsidR="001F43CF" w:rsidRPr="006A2AC1">
        <w:rPr>
          <w:rFonts w:ascii="Times New Roman" w:hAnsi="Times New Roman" w:cs="Times New Roman"/>
          <w:sz w:val="24"/>
          <w:szCs w:val="24"/>
        </w:rPr>
        <w:t xml:space="preserve">nież Zakład Wodociągów i Kanalizacji Sp. z o.o. </w:t>
      </w:r>
      <w:r w:rsidR="00B55A15" w:rsidRPr="006A2AC1">
        <w:rPr>
          <w:rFonts w:ascii="Times New Roman" w:hAnsi="Times New Roman" w:cs="Times New Roman"/>
          <w:sz w:val="24"/>
          <w:szCs w:val="24"/>
        </w:rPr>
        <w:t>w</w:t>
      </w:r>
      <w:r w:rsidR="001F43CF" w:rsidRPr="006A2AC1">
        <w:rPr>
          <w:rFonts w:ascii="Times New Roman" w:hAnsi="Times New Roman" w:cs="Times New Roman"/>
          <w:sz w:val="24"/>
          <w:szCs w:val="24"/>
        </w:rPr>
        <w:t xml:space="preserve"> Świnoujści</w:t>
      </w:r>
      <w:r w:rsidR="00B55A15" w:rsidRPr="006A2AC1">
        <w:rPr>
          <w:rFonts w:ascii="Times New Roman" w:hAnsi="Times New Roman" w:cs="Times New Roman"/>
          <w:sz w:val="24"/>
          <w:szCs w:val="24"/>
        </w:rPr>
        <w:t>u</w:t>
      </w:r>
      <w:r w:rsidR="001F43CF" w:rsidRPr="006A2AC1">
        <w:rPr>
          <w:rFonts w:ascii="Times New Roman" w:hAnsi="Times New Roman" w:cs="Times New Roman"/>
          <w:sz w:val="24"/>
          <w:szCs w:val="24"/>
        </w:rPr>
        <w:t xml:space="preserve"> w zakresie modernizacji sieci wody i kanalizacji sanitarnej</w:t>
      </w:r>
      <w:r w:rsidR="00B55A15" w:rsidRPr="006A2AC1">
        <w:rPr>
          <w:rFonts w:ascii="Times New Roman" w:hAnsi="Times New Roman" w:cs="Times New Roman"/>
          <w:sz w:val="24"/>
          <w:szCs w:val="24"/>
        </w:rPr>
        <w:t xml:space="preserve"> oraz </w:t>
      </w:r>
      <w:r w:rsidR="00B55A15" w:rsidRPr="006A2AC1">
        <w:rPr>
          <w:rStyle w:val="Pogrubienie"/>
          <w:rFonts w:ascii="Times New Roman" w:hAnsi="Times New Roman" w:cs="Times New Roman"/>
          <w:b w:val="0"/>
          <w:color w:val="000845"/>
          <w:sz w:val="24"/>
          <w:szCs w:val="24"/>
          <w:bdr w:val="none" w:sz="0" w:space="0" w:color="auto" w:frame="1"/>
          <w:shd w:val="clear" w:color="auto" w:fill="FFFFFF"/>
        </w:rPr>
        <w:t>Przedsiębiorstw</w:t>
      </w:r>
      <w:r w:rsidR="006A2AC1">
        <w:rPr>
          <w:rStyle w:val="Pogrubienie"/>
          <w:rFonts w:ascii="Times New Roman" w:hAnsi="Times New Roman" w:cs="Times New Roman"/>
          <w:b w:val="0"/>
          <w:color w:val="000845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55A15" w:rsidRPr="006A2AC1">
        <w:rPr>
          <w:rStyle w:val="Pogrubienie"/>
          <w:rFonts w:ascii="Times New Roman" w:hAnsi="Times New Roman" w:cs="Times New Roman"/>
          <w:b w:val="0"/>
          <w:color w:val="000845"/>
          <w:sz w:val="24"/>
          <w:szCs w:val="24"/>
          <w:bdr w:val="none" w:sz="0" w:space="0" w:color="auto" w:frame="1"/>
          <w:shd w:val="clear" w:color="auto" w:fill="FFFFFF"/>
        </w:rPr>
        <w:t xml:space="preserve"> Energetyki Cieplnej Sp. z.o.o. w Świnoujściu</w:t>
      </w:r>
      <w:r w:rsidR="001F43CF" w:rsidRPr="006A2AC1">
        <w:rPr>
          <w:rFonts w:ascii="Times New Roman" w:hAnsi="Times New Roman" w:cs="Times New Roman"/>
          <w:sz w:val="24"/>
          <w:szCs w:val="24"/>
        </w:rPr>
        <w:t xml:space="preserve"> </w:t>
      </w:r>
      <w:r w:rsidR="000D59FD" w:rsidRPr="006A2AC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A2AC1">
        <w:rPr>
          <w:rFonts w:ascii="Times New Roman" w:hAnsi="Times New Roman" w:cs="Times New Roman"/>
          <w:sz w:val="24"/>
          <w:szCs w:val="24"/>
        </w:rPr>
        <w:t>b</w:t>
      </w:r>
      <w:r w:rsidR="006A2AC1" w:rsidRPr="006A2AC1">
        <w:rPr>
          <w:rFonts w:ascii="Times New Roman" w:hAnsi="Times New Roman" w:cs="Times New Roman"/>
          <w:sz w:val="24"/>
          <w:szCs w:val="24"/>
        </w:rPr>
        <w:t>udow</w:t>
      </w:r>
      <w:r w:rsidR="006A2AC1">
        <w:rPr>
          <w:rFonts w:ascii="Times New Roman" w:hAnsi="Times New Roman" w:cs="Times New Roman"/>
          <w:sz w:val="24"/>
          <w:szCs w:val="24"/>
        </w:rPr>
        <w:t>y</w:t>
      </w:r>
      <w:r w:rsidR="006A2AC1" w:rsidRPr="006A2AC1">
        <w:rPr>
          <w:rFonts w:ascii="Times New Roman" w:hAnsi="Times New Roman" w:cs="Times New Roman"/>
          <w:sz w:val="24"/>
          <w:szCs w:val="24"/>
        </w:rPr>
        <w:t xml:space="preserve"> osiedlowej  sieci ciepłownicze</w:t>
      </w:r>
      <w:r w:rsidR="006A2AC1">
        <w:rPr>
          <w:rFonts w:ascii="Times New Roman" w:hAnsi="Times New Roman" w:cs="Times New Roman"/>
          <w:sz w:val="24"/>
          <w:szCs w:val="24"/>
        </w:rPr>
        <w:t>j</w:t>
      </w:r>
      <w:r w:rsidR="009D4F1F">
        <w:rPr>
          <w:rFonts w:ascii="Times New Roman" w:hAnsi="Times New Roman" w:cs="Times New Roman"/>
          <w:sz w:val="24"/>
          <w:szCs w:val="24"/>
        </w:rPr>
        <w:t>.</w:t>
      </w:r>
    </w:p>
    <w:p w:rsidR="00481799" w:rsidRPr="006A2AC1" w:rsidRDefault="001F43CF" w:rsidP="00B55A1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>Faktury</w:t>
      </w:r>
      <w:r w:rsidR="0020654C" w:rsidRPr="006A2AC1">
        <w:rPr>
          <w:rFonts w:ascii="Times New Roman" w:hAnsi="Times New Roman" w:cs="Times New Roman"/>
          <w:sz w:val="24"/>
          <w:szCs w:val="24"/>
        </w:rPr>
        <w:t xml:space="preserve"> za zakres </w:t>
      </w:r>
      <w:r w:rsidR="00481799" w:rsidRPr="006A2AC1">
        <w:rPr>
          <w:rFonts w:ascii="Times New Roman" w:hAnsi="Times New Roman" w:cs="Times New Roman"/>
          <w:sz w:val="24"/>
          <w:szCs w:val="24"/>
        </w:rPr>
        <w:t>branży drogowej, kanalizacji deszczowej, przebudowy kolizji energetycznej i oświetlenia ulicznego</w:t>
      </w:r>
      <w:r w:rsidR="0020654C" w:rsidRPr="006A2AC1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r w:rsidR="00481799" w:rsidRPr="006A2AC1">
        <w:rPr>
          <w:rFonts w:ascii="Times New Roman" w:hAnsi="Times New Roman" w:cs="Times New Roman"/>
          <w:sz w:val="24"/>
          <w:szCs w:val="24"/>
        </w:rPr>
        <w:t>Gminę Miasto Świnoujście.</w:t>
      </w:r>
    </w:p>
    <w:p w:rsidR="006A2AC1" w:rsidRPr="006A2AC1" w:rsidRDefault="00481799" w:rsidP="00B55A15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>Faktury za zakres branży kanalizacji sanitarnej i sieci wodociągowej będą wystawiane bezpośrednio na</w:t>
      </w:r>
      <w:r w:rsidR="006A2AC1" w:rsidRPr="006A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4C" w:rsidRPr="006A2AC1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20654C" w:rsidRPr="006A2AC1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A2AC1">
        <w:rPr>
          <w:rFonts w:ascii="Times New Roman" w:hAnsi="Times New Roman" w:cs="Times New Roman"/>
          <w:sz w:val="24"/>
          <w:szCs w:val="24"/>
        </w:rPr>
        <w:t xml:space="preserve"> w Świnoujściu.</w:t>
      </w:r>
    </w:p>
    <w:p w:rsidR="006A2AC1" w:rsidRPr="006A2AC1" w:rsidRDefault="006A2AC1" w:rsidP="0032292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C1">
        <w:rPr>
          <w:rFonts w:ascii="Times New Roman" w:hAnsi="Times New Roman" w:cs="Times New Roman"/>
          <w:sz w:val="24"/>
          <w:szCs w:val="24"/>
        </w:rPr>
        <w:t xml:space="preserve">Faktury za zakres branży sieci ciepłowniczej będą wystawiane bezpośrednio Przedsiębiorstwo </w:t>
      </w:r>
      <w:r w:rsidRPr="006A2AC1">
        <w:rPr>
          <w:rStyle w:val="Pogrubienie"/>
          <w:rFonts w:ascii="Times New Roman" w:hAnsi="Times New Roman" w:cs="Times New Roman"/>
          <w:b w:val="0"/>
          <w:color w:val="000845"/>
          <w:sz w:val="24"/>
          <w:szCs w:val="24"/>
          <w:bdr w:val="none" w:sz="0" w:space="0" w:color="auto" w:frame="1"/>
          <w:shd w:val="clear" w:color="auto" w:fill="FFFFFF"/>
        </w:rPr>
        <w:t>Energetyki Cieplnej Sp. z.o.o. w Świnoujściu.</w:t>
      </w:r>
    </w:p>
    <w:p w:rsidR="00A40812" w:rsidRPr="00B55A15" w:rsidRDefault="00A40812" w:rsidP="00322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</w:t>
      </w:r>
      <w:r w:rsidR="0020654C" w:rsidRPr="00B55A15">
        <w:rPr>
          <w:rFonts w:ascii="Times New Roman" w:hAnsi="Times New Roman" w:cs="Times New Roman"/>
          <w:sz w:val="24"/>
          <w:szCs w:val="24"/>
        </w:rPr>
        <w:t xml:space="preserve"> robót</w:t>
      </w:r>
      <w:r w:rsidR="0052252A">
        <w:rPr>
          <w:rFonts w:ascii="Times New Roman" w:hAnsi="Times New Roman" w:cs="Times New Roman"/>
          <w:sz w:val="24"/>
          <w:szCs w:val="24"/>
        </w:rPr>
        <w:t xml:space="preserve"> zlecanych przez Gminę </w:t>
      </w:r>
      <w:r w:rsidR="00C61191">
        <w:rPr>
          <w:rFonts w:ascii="Times New Roman" w:hAnsi="Times New Roman" w:cs="Times New Roman"/>
          <w:sz w:val="24"/>
          <w:szCs w:val="24"/>
        </w:rPr>
        <w:t>M</w:t>
      </w:r>
      <w:r w:rsidR="0052252A">
        <w:rPr>
          <w:rFonts w:ascii="Times New Roman" w:hAnsi="Times New Roman" w:cs="Times New Roman"/>
          <w:sz w:val="24"/>
          <w:szCs w:val="24"/>
        </w:rPr>
        <w:t>iasto Świnoujście</w:t>
      </w:r>
      <w:r w:rsidRPr="00B55A15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nawierzchni </w:t>
      </w:r>
      <w:r w:rsidR="00241B6B">
        <w:rPr>
          <w:rFonts w:ascii="Times New Roman" w:hAnsi="Times New Roman" w:cs="Times New Roman"/>
          <w:sz w:val="24"/>
          <w:szCs w:val="24"/>
        </w:rPr>
        <w:t>jezdni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1B6B" w:rsidRPr="00F50C77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drogi rowerowej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miejsc postojowych,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zatok postojowych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</w:t>
      </w:r>
      <w:r w:rsidR="00241B6B">
        <w:rPr>
          <w:rFonts w:ascii="Times New Roman" w:hAnsi="Times New Roman" w:cs="Times New Roman"/>
          <w:sz w:val="24"/>
          <w:szCs w:val="24"/>
        </w:rPr>
        <w:t>wej organizacji ruchu drogowego,</w:t>
      </w:r>
    </w:p>
    <w:p w:rsidR="00241B6B" w:rsidRDefault="00241B6B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ścinanie i karczowanie drzew,</w:t>
      </w:r>
    </w:p>
    <w:p w:rsidR="0007141F" w:rsidRDefault="0007141F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przesadzenie drzew, sadzenie krzewów, pielęgnacja zieleni.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A40812" w:rsidRDefault="00A40812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układu odwodnienia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22923">
        <w:rPr>
          <w:rFonts w:ascii="Times New Roman" w:hAnsi="Times New Roman" w:cs="Times New Roman"/>
          <w:sz w:val="24"/>
          <w:szCs w:val="24"/>
        </w:rPr>
        <w:t>usunięcie kolizji energetycznej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322923">
      <w:pPr>
        <w:pStyle w:val="Akapitzlist"/>
        <w:autoSpaceDE w:val="0"/>
        <w:autoSpaceDN w:val="0"/>
        <w:adjustRightInd w:val="0"/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22923">
        <w:rPr>
          <w:rFonts w:ascii="Times New Roman" w:hAnsi="Times New Roman" w:cs="Times New Roman"/>
          <w:sz w:val="24"/>
          <w:szCs w:val="24"/>
        </w:rPr>
        <w:t>budowa oświetlenia ulicznego.</w:t>
      </w:r>
    </w:p>
    <w:p w:rsidR="00A40812" w:rsidRPr="00F50C77" w:rsidRDefault="00D2227C" w:rsidP="00D222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0812" w:rsidRPr="00F50C77">
        <w:rPr>
          <w:rFonts w:ascii="Times New Roman" w:hAnsi="Times New Roman" w:cs="Times New Roman"/>
          <w:sz w:val="24"/>
          <w:szCs w:val="24"/>
        </w:rPr>
        <w:t>ieleń</w:t>
      </w:r>
      <w:r w:rsidR="00082217"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A40812" w:rsidRPr="00F50C77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3E9B">
        <w:rPr>
          <w:rFonts w:ascii="Times New Roman" w:hAnsi="Times New Roman" w:cs="Times New Roman"/>
          <w:sz w:val="24"/>
          <w:szCs w:val="24"/>
        </w:rPr>
        <w:t>s</w:t>
      </w:r>
      <w:r w:rsidR="009D3E9B" w:rsidRPr="009D3E9B">
        <w:rPr>
          <w:rFonts w:ascii="Times New Roman" w:hAnsi="Times New Roman" w:cs="Times New Roman"/>
          <w:sz w:val="24"/>
          <w:szCs w:val="24"/>
        </w:rPr>
        <w:t>adzenie</w:t>
      </w:r>
      <w:r w:rsidR="009D3E9B">
        <w:rPr>
          <w:rFonts w:ascii="Times New Roman" w:hAnsi="Times New Roman" w:cs="Times New Roman"/>
          <w:sz w:val="24"/>
          <w:szCs w:val="24"/>
        </w:rPr>
        <w:t xml:space="preserve"> </w:t>
      </w:r>
      <w:r w:rsidR="009D3E9B" w:rsidRPr="009D3E9B">
        <w:rPr>
          <w:rFonts w:ascii="Times New Roman" w:hAnsi="Times New Roman" w:cs="Times New Roman"/>
          <w:sz w:val="24"/>
          <w:szCs w:val="24"/>
        </w:rPr>
        <w:t>krzewów</w:t>
      </w:r>
      <w:r w:rsidR="009D3E9B">
        <w:rPr>
          <w:rFonts w:ascii="Times New Roman" w:hAnsi="Times New Roman" w:cs="Times New Roman"/>
          <w:sz w:val="24"/>
          <w:szCs w:val="24"/>
        </w:rPr>
        <w:t>, przesadzenie drzew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082217" w:rsidRDefault="00A40812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082217">
        <w:rPr>
          <w:rFonts w:ascii="Times New Roman" w:hAnsi="Times New Roman" w:cs="Times New Roman"/>
          <w:sz w:val="24"/>
          <w:szCs w:val="24"/>
        </w:rPr>
        <w:t>,</w:t>
      </w:r>
    </w:p>
    <w:p w:rsidR="0052252A" w:rsidRDefault="0052252A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</w:p>
    <w:p w:rsidR="00B5544E" w:rsidRDefault="00B5544E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544E" w:rsidRDefault="00B5544E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141F" w:rsidRDefault="0052252A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 robót</w:t>
      </w:r>
      <w:r>
        <w:rPr>
          <w:rFonts w:ascii="Times New Roman" w:hAnsi="Times New Roman" w:cs="Times New Roman"/>
          <w:sz w:val="24"/>
          <w:szCs w:val="24"/>
        </w:rPr>
        <w:t xml:space="preserve"> zlecanych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ZWiK</w:t>
      </w:r>
      <w:proofErr w:type="spellEnd"/>
    </w:p>
    <w:p w:rsidR="0052252A" w:rsidRPr="0052252A" w:rsidRDefault="00322923" w:rsidP="009D3E9B">
      <w:pPr>
        <w:pStyle w:val="Akapitzlist"/>
        <w:numPr>
          <w:ilvl w:val="0"/>
          <w:numId w:val="15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</w:t>
      </w:r>
      <w:r w:rsidR="0052252A">
        <w:rPr>
          <w:rFonts w:ascii="Times New Roman" w:hAnsi="Times New Roman" w:cs="Times New Roman"/>
          <w:sz w:val="24"/>
          <w:szCs w:val="24"/>
        </w:rPr>
        <w:t>kanalizacja sanitarn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52252A" w:rsidRPr="0052252A" w:rsidRDefault="00322923" w:rsidP="009D3E9B">
      <w:pPr>
        <w:pStyle w:val="Akapitzlist"/>
        <w:numPr>
          <w:ilvl w:val="0"/>
          <w:numId w:val="15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</w:t>
      </w:r>
      <w:r w:rsidR="0052252A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2252A">
        <w:rPr>
          <w:rFonts w:ascii="Times New Roman" w:hAnsi="Times New Roman" w:cs="Times New Roman"/>
          <w:sz w:val="24"/>
          <w:szCs w:val="24"/>
        </w:rPr>
        <w:t xml:space="preserve"> wodociągow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52252A" w:rsidRPr="0052252A" w:rsidRDefault="0052252A" w:rsidP="009D3E9B">
      <w:pPr>
        <w:pStyle w:val="Akapitzlist"/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2252A" w:rsidRDefault="0052252A" w:rsidP="0052252A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A15">
        <w:rPr>
          <w:rFonts w:ascii="Times New Roman" w:hAnsi="Times New Roman" w:cs="Times New Roman"/>
          <w:sz w:val="24"/>
          <w:szCs w:val="24"/>
        </w:rPr>
        <w:t>Zakres robót</w:t>
      </w:r>
      <w:r>
        <w:rPr>
          <w:rFonts w:ascii="Times New Roman" w:hAnsi="Times New Roman" w:cs="Times New Roman"/>
          <w:sz w:val="24"/>
          <w:szCs w:val="24"/>
        </w:rPr>
        <w:t xml:space="preserve"> zlecanych przez PEC</w:t>
      </w:r>
    </w:p>
    <w:p w:rsidR="0052252A" w:rsidRPr="0052252A" w:rsidRDefault="0052252A" w:rsidP="009D3E9B">
      <w:pPr>
        <w:pStyle w:val="Akapitzlist"/>
        <w:numPr>
          <w:ilvl w:val="0"/>
          <w:numId w:val="16"/>
        </w:numPr>
        <w:spacing w:before="120"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osiedlowej sieci ciepłowniczej wraz z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odgałęzieniami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budynków mieszkalnych</w:t>
      </w:r>
    </w:p>
    <w:sectPr w:rsidR="0052252A" w:rsidRPr="0052252A" w:rsidSect="00574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31" w:rsidRDefault="00D17C31" w:rsidP="002D4AAD">
      <w:pPr>
        <w:spacing w:after="0" w:line="240" w:lineRule="auto"/>
      </w:pPr>
      <w:r>
        <w:separator/>
      </w:r>
    </w:p>
  </w:endnote>
  <w:endnote w:type="continuationSeparator" w:id="0">
    <w:p w:rsidR="00D17C31" w:rsidRDefault="00D17C31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4E5A" w:rsidRDefault="00034E5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D064E">
          <w:fldChar w:fldCharType="begin"/>
        </w:r>
        <w:r>
          <w:instrText xml:space="preserve"> PAGE    \* MERGEFORMAT </w:instrText>
        </w:r>
        <w:r w:rsidR="003D064E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3D064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34E5A" w:rsidRDefault="00034E5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61985"/>
      <w:docPartObj>
        <w:docPartGallery w:val="Page Numbers (Bottom of Page)"/>
        <w:docPartUnique/>
      </w:docPartObj>
    </w:sdtPr>
    <w:sdtEndPr/>
    <w:sdtContent>
      <w:p w:rsidR="00034E5A" w:rsidRDefault="003D064E">
        <w:pPr>
          <w:pStyle w:val="Stopka"/>
          <w:jc w:val="right"/>
        </w:pPr>
        <w:r>
          <w:fldChar w:fldCharType="begin"/>
        </w:r>
        <w:r w:rsidR="00656DEF">
          <w:instrText>PAGE   \* MERGEFORMAT</w:instrText>
        </w:r>
        <w:r>
          <w:fldChar w:fldCharType="separate"/>
        </w:r>
        <w:r w:rsidR="009D1715">
          <w:rPr>
            <w:noProof/>
          </w:rPr>
          <w:t>2</w:t>
        </w:r>
        <w:r>
          <w:rPr>
            <w:noProof/>
          </w:rPr>
          <w:fldChar w:fldCharType="end"/>
        </w:r>
        <w:r w:rsidR="00656DEF">
          <w:t>/</w:t>
        </w:r>
        <w:r w:rsidR="00B5544E">
          <w:t>2</w:t>
        </w:r>
      </w:p>
    </w:sdtContent>
  </w:sdt>
  <w:p w:rsidR="00034E5A" w:rsidRDefault="00034E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5A" w:rsidRDefault="00034E5A">
    <w:pPr>
      <w:pStyle w:val="Stopka"/>
    </w:pPr>
  </w:p>
  <w:p w:rsidR="00034E5A" w:rsidRDefault="00034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31" w:rsidRDefault="00D17C31" w:rsidP="002D4AAD">
      <w:pPr>
        <w:spacing w:after="0" w:line="240" w:lineRule="auto"/>
      </w:pPr>
      <w:r>
        <w:separator/>
      </w:r>
    </w:p>
  </w:footnote>
  <w:footnote w:type="continuationSeparator" w:id="0">
    <w:p w:rsidR="00D17C31" w:rsidRDefault="00D17C31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0" w:rsidRDefault="003D1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0" w:rsidRDefault="003D1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5" w:rsidRDefault="009D1715" w:rsidP="009D1715">
    <w:pPr>
      <w:spacing w:after="0"/>
      <w:ind w:left="4956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</w:rPr>
      <w:t xml:space="preserve">Załącznik nr </w:t>
    </w:r>
    <w:r>
      <w:rPr>
        <w:rFonts w:ascii="Times New Roman" w:hAnsi="Times New Roman" w:cs="Times New Roman"/>
        <w:b/>
        <w:sz w:val="20"/>
      </w:rPr>
      <w:t>4.</w:t>
    </w:r>
    <w:r>
      <w:rPr>
        <w:rFonts w:ascii="Times New Roman" w:hAnsi="Times New Roman" w:cs="Times New Roman"/>
        <w:b/>
        <w:sz w:val="20"/>
      </w:rPr>
      <w:t>2</w:t>
    </w:r>
    <w:bookmarkStart w:id="0" w:name="_GoBack"/>
    <w:bookmarkEnd w:id="0"/>
    <w:r>
      <w:rPr>
        <w:rFonts w:ascii="Times New Roman" w:hAnsi="Times New Roman" w:cs="Times New Roman"/>
        <w:b/>
        <w:sz w:val="20"/>
      </w:rPr>
      <w:t xml:space="preserve"> do SIWZ nr WIM.271.1.66.2017</w:t>
    </w:r>
  </w:p>
  <w:p w:rsidR="009D1715" w:rsidRDefault="009D1715" w:rsidP="009D1715">
    <w:pPr>
      <w:spacing w:after="0"/>
      <w:ind w:left="4956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umowy Nr WIM/…./2017</w:t>
    </w:r>
  </w:p>
  <w:p w:rsidR="003D16C0" w:rsidRDefault="009D1715" w:rsidP="009D1715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0"/>
        <w:szCs w:val="20"/>
      </w:rPr>
      <w:t>z dnia ……...……..</w:t>
    </w:r>
  </w:p>
  <w:p w:rsidR="00034E5A" w:rsidRPr="006C2892" w:rsidRDefault="00034E5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17547A"/>
    <w:multiLevelType w:val="hybridMultilevel"/>
    <w:tmpl w:val="BC0E0FD4"/>
    <w:lvl w:ilvl="0" w:tplc="136A27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3E3F2E27"/>
    <w:multiLevelType w:val="hybridMultilevel"/>
    <w:tmpl w:val="5FBAEAD2"/>
    <w:lvl w:ilvl="0" w:tplc="126C30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141F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4DB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9FD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1B6B"/>
    <w:rsid w:val="00242507"/>
    <w:rsid w:val="002448C6"/>
    <w:rsid w:val="002474AF"/>
    <w:rsid w:val="0025225B"/>
    <w:rsid w:val="002529A0"/>
    <w:rsid w:val="00253FC0"/>
    <w:rsid w:val="00254D33"/>
    <w:rsid w:val="002570D4"/>
    <w:rsid w:val="002662BD"/>
    <w:rsid w:val="00271AD9"/>
    <w:rsid w:val="00273CA1"/>
    <w:rsid w:val="002742E2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2923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578F0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4E"/>
    <w:rsid w:val="003D0678"/>
    <w:rsid w:val="003D08F3"/>
    <w:rsid w:val="003D16C0"/>
    <w:rsid w:val="003D220A"/>
    <w:rsid w:val="003D2266"/>
    <w:rsid w:val="003E19C3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1799"/>
    <w:rsid w:val="00482476"/>
    <w:rsid w:val="00482AF3"/>
    <w:rsid w:val="00483A77"/>
    <w:rsid w:val="0048572E"/>
    <w:rsid w:val="00487C49"/>
    <w:rsid w:val="004956B9"/>
    <w:rsid w:val="00496AC2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7429"/>
    <w:rsid w:val="00517C91"/>
    <w:rsid w:val="0052050A"/>
    <w:rsid w:val="0052214C"/>
    <w:rsid w:val="0052252A"/>
    <w:rsid w:val="00523005"/>
    <w:rsid w:val="00524D02"/>
    <w:rsid w:val="00527577"/>
    <w:rsid w:val="0053024F"/>
    <w:rsid w:val="00530AA2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A395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23FB"/>
    <w:rsid w:val="006A2AC1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DC2"/>
    <w:rsid w:val="007F23A0"/>
    <w:rsid w:val="007F6F8B"/>
    <w:rsid w:val="008004A4"/>
    <w:rsid w:val="00801EAA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715"/>
    <w:rsid w:val="009D1938"/>
    <w:rsid w:val="009D366D"/>
    <w:rsid w:val="009D3E9B"/>
    <w:rsid w:val="009D4F1F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44E"/>
    <w:rsid w:val="00B55572"/>
    <w:rsid w:val="00B55A15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191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4A03"/>
    <w:rsid w:val="00CF59CB"/>
    <w:rsid w:val="00D00033"/>
    <w:rsid w:val="00D00376"/>
    <w:rsid w:val="00D03879"/>
    <w:rsid w:val="00D10FCA"/>
    <w:rsid w:val="00D12953"/>
    <w:rsid w:val="00D17C31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character" w:styleId="Pogrubienie">
    <w:name w:val="Strong"/>
    <w:uiPriority w:val="22"/>
    <w:qFormat/>
    <w:rsid w:val="00B5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1267-177F-4A2E-980A-27CE783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msoltysiak</cp:lastModifiedBy>
  <cp:revision>62</cp:revision>
  <cp:lastPrinted>2017-10-17T12:52:00Z</cp:lastPrinted>
  <dcterms:created xsi:type="dcterms:W3CDTF">2017-03-02T12:45:00Z</dcterms:created>
  <dcterms:modified xsi:type="dcterms:W3CDTF">2017-10-27T11:24:00Z</dcterms:modified>
</cp:coreProperties>
</file>