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>etowej Zamawiającego informacji</w:t>
      </w:r>
      <w:r w:rsidR="004E06FC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686BB9">
        <w:rPr>
          <w:rFonts w:ascii="Arial" w:hAnsi="Arial" w:cs="Arial"/>
          <w:color w:val="000000"/>
          <w:sz w:val="24"/>
          <w:lang w:eastAsia="en-US"/>
        </w:rPr>
        <w:t>(wykazu</w:t>
      </w:r>
      <w:bookmarkStart w:id="0" w:name="_GoBack"/>
      <w:bookmarkEnd w:id="0"/>
      <w:r w:rsidR="00686BB9">
        <w:rPr>
          <w:rFonts w:ascii="Arial" w:hAnsi="Arial" w:cs="Arial"/>
          <w:color w:val="000000"/>
          <w:sz w:val="24"/>
          <w:lang w:eastAsia="en-US"/>
        </w:rPr>
        <w:t xml:space="preserve"> złożonych w danym postepowaniu ofert)</w:t>
      </w:r>
      <w:r w:rsidR="004E06FC">
        <w:rPr>
          <w:rFonts w:ascii="Arial" w:hAnsi="Arial" w:cs="Arial"/>
          <w:color w:val="000000"/>
          <w:sz w:val="24"/>
          <w:lang w:eastAsia="en-US"/>
        </w:rPr>
        <w:t>, o któ</w:t>
      </w:r>
      <w:r w:rsidR="004E06FC"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="004E06FC"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="004E06FC">
        <w:rPr>
          <w:rFonts w:ascii="Arial" w:hAnsi="Arial" w:cs="Arial"/>
          <w:color w:val="000000"/>
          <w:sz w:val="24"/>
          <w:lang w:eastAsia="en-US"/>
        </w:rPr>
        <w:t xml:space="preserve"> dotyczącej zamówienia publicznego pn.: </w:t>
      </w:r>
    </w:p>
    <w:p w:rsidR="00686BB9" w:rsidRPr="00686BB9" w:rsidRDefault="00686BB9" w:rsidP="00686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686BB9">
        <w:rPr>
          <w:rFonts w:ascii="Arial" w:hAnsi="Arial" w:cs="Arial"/>
          <w:b/>
          <w:spacing w:val="-4"/>
          <w:sz w:val="24"/>
        </w:rPr>
        <w:t xml:space="preserve">„Pełnienie roli </w:t>
      </w:r>
      <w:r>
        <w:rPr>
          <w:rFonts w:ascii="Arial" w:hAnsi="Arial" w:cs="Arial"/>
          <w:b/>
          <w:spacing w:val="-4"/>
          <w:sz w:val="24"/>
        </w:rPr>
        <w:t>Inżyniera K</w:t>
      </w:r>
      <w:r w:rsidRPr="00686BB9">
        <w:rPr>
          <w:rFonts w:ascii="Arial" w:hAnsi="Arial" w:cs="Arial"/>
          <w:b/>
          <w:spacing w:val="-4"/>
          <w:sz w:val="24"/>
        </w:rPr>
        <w:t>ontraktu dla zadań inwestycyjnych dotyczących projektów komunikacyjnych realizowanych w latach 2017 - 2021 w Świnoujściu”</w:t>
      </w:r>
      <w:r w:rsidRPr="00686BB9">
        <w:rPr>
          <w:rFonts w:ascii="Arial" w:hAnsi="Arial" w:cs="Arial"/>
          <w:b/>
          <w:bCs/>
          <w:color w:val="000000"/>
          <w:sz w:val="24"/>
          <w:lang w:eastAsia="en-US"/>
        </w:rPr>
        <w:t xml:space="preserve"> </w:t>
      </w:r>
      <w:r w:rsidRPr="00686BB9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686BB9" w:rsidRPr="00433B72" w:rsidRDefault="00686BB9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4E06FC">
      <w:rPr>
        <w:rFonts w:ascii="Arial" w:hAnsi="Arial" w:cs="Arial"/>
      </w:rPr>
      <w:t xml:space="preserve"> 5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2E050A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686BB9">
      <w:rPr>
        <w:rFonts w:ascii="Arial" w:hAnsi="Arial" w:cs="Arial"/>
      </w:rPr>
      <w:t>WIM.271.1.19</w:t>
    </w:r>
    <w:r w:rsidRPr="001D4C7D">
      <w:rPr>
        <w:rFonts w:ascii="Arial" w:hAnsi="Arial" w:cs="Arial"/>
      </w:rPr>
      <w:t>.201</w:t>
    </w:r>
    <w:r w:rsidR="007218CC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E4CF0"/>
    <w:rsid w:val="00175279"/>
    <w:rsid w:val="001D4C7D"/>
    <w:rsid w:val="002243BC"/>
    <w:rsid w:val="002A75EC"/>
    <w:rsid w:val="002E050A"/>
    <w:rsid w:val="0037210C"/>
    <w:rsid w:val="00433B72"/>
    <w:rsid w:val="00455FED"/>
    <w:rsid w:val="00473124"/>
    <w:rsid w:val="004853E0"/>
    <w:rsid w:val="004E06FC"/>
    <w:rsid w:val="00525770"/>
    <w:rsid w:val="005F683E"/>
    <w:rsid w:val="00686BB9"/>
    <w:rsid w:val="00691DF2"/>
    <w:rsid w:val="006B7081"/>
    <w:rsid w:val="007218CC"/>
    <w:rsid w:val="00767A3F"/>
    <w:rsid w:val="008433F9"/>
    <w:rsid w:val="00867466"/>
    <w:rsid w:val="008A53E4"/>
    <w:rsid w:val="008C0530"/>
    <w:rsid w:val="00980617"/>
    <w:rsid w:val="009B16C2"/>
    <w:rsid w:val="00AD3A69"/>
    <w:rsid w:val="00B37498"/>
    <w:rsid w:val="00BD7A45"/>
    <w:rsid w:val="00C2738D"/>
    <w:rsid w:val="00C47B62"/>
    <w:rsid w:val="00C50C3C"/>
    <w:rsid w:val="00C54FE5"/>
    <w:rsid w:val="00C72FBD"/>
    <w:rsid w:val="00CA5DE7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22A241"/>
  <w15:docId w15:val="{E838E9B4-9B12-45D5-8AA6-77444FA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6BB9"/>
    <w:rPr>
      <w:rFonts w:ascii="Tahoma" w:hAnsi="Tahoma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17</cp:revision>
  <dcterms:created xsi:type="dcterms:W3CDTF">2016-09-02T05:30:00Z</dcterms:created>
  <dcterms:modified xsi:type="dcterms:W3CDTF">2017-04-07T07:16:00Z</dcterms:modified>
</cp:coreProperties>
</file>