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12" w:rsidRDefault="00E50C3D" w:rsidP="00E50C3D">
      <w:r>
        <w:rPr>
          <w:noProof/>
          <w:lang w:eastAsia="pl-PL"/>
        </w:rPr>
        <w:drawing>
          <wp:inline distT="0" distB="0" distL="0" distR="0">
            <wp:extent cx="8534400" cy="4747260"/>
            <wp:effectExtent l="0" t="0" r="0" b="0"/>
            <wp:docPr id="5" name="Obraz 5" descr="C:\Users\jkieruzel\AppData\Local\Microsoft\Windows\INetCache\Content.Word\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kieruzel\AppData\Local\Microsoft\Windows\INetCache\Content.Word\zi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3" r="7008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A6C" w:rsidRPr="004715AE" w:rsidRDefault="00721412" w:rsidP="00E50C3D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36C" wp14:editId="55F71284">
                <wp:simplePos x="0" y="0"/>
                <wp:positionH relativeFrom="column">
                  <wp:posOffset>-297815</wp:posOffset>
                </wp:positionH>
                <wp:positionV relativeFrom="paragraph">
                  <wp:posOffset>94615</wp:posOffset>
                </wp:positionV>
                <wp:extent cx="419100" cy="0"/>
                <wp:effectExtent l="57150" t="38100" r="57150" b="952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D14AC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7.45pt" to="9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" strokecolor="#2d14ac" strokeweight="3pt">
                <v:shadow on="t" color="black" opacity="22937f" origin=",.5" offset="0,.63889mm"/>
              </v:line>
            </w:pict>
          </mc:Fallback>
        </mc:AlternateContent>
      </w:r>
      <w:r>
        <w:tab/>
      </w:r>
      <w:r w:rsidRPr="004715AE">
        <w:rPr>
          <w:rFonts w:ascii="Times New Roman" w:hAnsi="Times New Roman" w:cs="Times New Roman"/>
          <w:sz w:val="24"/>
        </w:rPr>
        <w:t xml:space="preserve">ciągi piesze przeznaczone do </w:t>
      </w:r>
      <w:r w:rsidRPr="004715AE">
        <w:rPr>
          <w:rFonts w:ascii="Times New Roman" w:hAnsi="Times New Roman" w:cs="Times New Roman"/>
          <w:sz w:val="24"/>
        </w:rPr>
        <w:t>odśnieżan</w:t>
      </w:r>
      <w:r w:rsidRPr="004715AE">
        <w:rPr>
          <w:rFonts w:ascii="Times New Roman" w:hAnsi="Times New Roman" w:cs="Times New Roman"/>
          <w:sz w:val="24"/>
        </w:rPr>
        <w:t>ia</w:t>
      </w:r>
      <w:r w:rsidRPr="004715AE">
        <w:rPr>
          <w:rFonts w:ascii="Times New Roman" w:hAnsi="Times New Roman" w:cs="Times New Roman"/>
          <w:sz w:val="24"/>
        </w:rPr>
        <w:t xml:space="preserve"> </w:t>
      </w:r>
      <w:r w:rsidRPr="004715AE">
        <w:rPr>
          <w:rFonts w:ascii="Times New Roman" w:hAnsi="Times New Roman" w:cs="Times New Roman"/>
          <w:sz w:val="24"/>
        </w:rPr>
        <w:t>na szer. 1,5 m</w:t>
      </w:r>
    </w:p>
    <w:sectPr w:rsidR="00636A6C" w:rsidRPr="004715AE" w:rsidSect="00E50C3D">
      <w:headerReference w:type="default" r:id="rId9"/>
      <w:pgSz w:w="16838" w:h="11906" w:orient="landscape"/>
      <w:pgMar w:top="184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3F" w:rsidRDefault="00922E3F" w:rsidP="00721412">
      <w:pPr>
        <w:spacing w:after="0" w:line="240" w:lineRule="auto"/>
      </w:pPr>
      <w:r>
        <w:separator/>
      </w:r>
    </w:p>
  </w:endnote>
  <w:endnote w:type="continuationSeparator" w:id="0">
    <w:p w:rsidR="00922E3F" w:rsidRDefault="00922E3F" w:rsidP="0072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3F" w:rsidRDefault="00922E3F" w:rsidP="00721412">
      <w:pPr>
        <w:spacing w:after="0" w:line="240" w:lineRule="auto"/>
      </w:pPr>
      <w:r>
        <w:separator/>
      </w:r>
    </w:p>
  </w:footnote>
  <w:footnote w:type="continuationSeparator" w:id="0">
    <w:p w:rsidR="00922E3F" w:rsidRDefault="00922E3F" w:rsidP="0072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2" w:rsidRPr="00721412" w:rsidRDefault="00721412" w:rsidP="0072141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721412">
      <w:rPr>
        <w:rFonts w:ascii="Times New Roman" w:eastAsia="Times New Roman" w:hAnsi="Times New Roman" w:cs="Times New Roman"/>
        <w:sz w:val="16"/>
        <w:szCs w:val="16"/>
        <w:lang w:eastAsia="pl-PL"/>
      </w:rPr>
      <w:t>Załącznik nr 1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Pr="00721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SIWZ.WEZ.271.1.8.2017</w:t>
    </w:r>
  </w:p>
  <w:p w:rsidR="00721412" w:rsidRDefault="00721412" w:rsidP="00721412">
    <w:pPr>
      <w:autoSpaceDE w:val="0"/>
      <w:autoSpaceDN w:val="0"/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</w:p>
  <w:p w:rsidR="00721412" w:rsidRPr="00721412" w:rsidRDefault="00721412" w:rsidP="00721412">
    <w:pPr>
      <w:autoSpaceDE w:val="0"/>
      <w:autoSpaceDN w:val="0"/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 w:rsidRPr="00721412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„Bieżące utrzymanie zieleni i małej architektury w Parku Zdrojowym w Świnoujściu w latach 2017- 2020”</w:t>
    </w:r>
  </w:p>
  <w:p w:rsidR="00721412" w:rsidRPr="00721412" w:rsidRDefault="00721412" w:rsidP="00721412">
    <w:pPr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 w:rsidRPr="00721412">
      <w:rPr>
        <w:rFonts w:ascii="Times New Roman" w:eastAsia="Times New Roman" w:hAnsi="Times New Roman" w:cs="Times New Roman"/>
        <w:i/>
        <w:sz w:val="18"/>
        <w:szCs w:val="18"/>
        <w:lang w:eastAsia="pl-PL"/>
      </w:rPr>
      <w:t>Oznaczenie sprawy:WEZ.271.1.8.2017</w:t>
    </w:r>
  </w:p>
  <w:p w:rsidR="00721412" w:rsidRPr="00721412" w:rsidRDefault="00721412" w:rsidP="00721412">
    <w:pPr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</w:p>
  <w:p w:rsidR="00721412" w:rsidRDefault="00721412" w:rsidP="00721412">
    <w:pPr>
      <w:pStyle w:val="Nagwek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Akcja zima</w:t>
    </w:r>
  </w:p>
  <w:p w:rsidR="00E50C3D" w:rsidRDefault="00E50C3D" w:rsidP="0072141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7E"/>
    <w:rsid w:val="004715AE"/>
    <w:rsid w:val="00636A6C"/>
    <w:rsid w:val="00721412"/>
    <w:rsid w:val="00772E22"/>
    <w:rsid w:val="00922E3F"/>
    <w:rsid w:val="00C6457E"/>
    <w:rsid w:val="00E50C3D"/>
    <w:rsid w:val="00EA54AF"/>
    <w:rsid w:val="00EE6537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412"/>
  </w:style>
  <w:style w:type="paragraph" w:styleId="Stopka">
    <w:name w:val="footer"/>
    <w:basedOn w:val="Normalny"/>
    <w:link w:val="StopkaZnak"/>
    <w:uiPriority w:val="99"/>
    <w:unhideWhenUsed/>
    <w:rsid w:val="0072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412"/>
  </w:style>
  <w:style w:type="paragraph" w:styleId="Stopka">
    <w:name w:val="footer"/>
    <w:basedOn w:val="Normalny"/>
    <w:link w:val="StopkaZnak"/>
    <w:uiPriority w:val="99"/>
    <w:unhideWhenUsed/>
    <w:rsid w:val="0072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6C38-898C-488A-A6AA-D6FC733F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4</cp:revision>
  <cp:lastPrinted>2017-07-25T09:06:00Z</cp:lastPrinted>
  <dcterms:created xsi:type="dcterms:W3CDTF">2017-07-25T09:26:00Z</dcterms:created>
  <dcterms:modified xsi:type="dcterms:W3CDTF">2017-07-25T09:28:00Z</dcterms:modified>
</cp:coreProperties>
</file>