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A6C" w:rsidRDefault="00274CD3" w:rsidP="001C6E55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9pt;height:374.5pt">
            <v:imagedata r:id="rId7" o:title="Bez tytułu" cropbottom="12147f"/>
          </v:shape>
        </w:pict>
      </w:r>
    </w:p>
    <w:sectPr w:rsidR="00636A6C" w:rsidSect="001C6E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81E" w:rsidRDefault="004C381E" w:rsidP="001C6E55">
      <w:pPr>
        <w:spacing w:after="0" w:line="240" w:lineRule="auto"/>
      </w:pPr>
      <w:r>
        <w:separator/>
      </w:r>
    </w:p>
  </w:endnote>
  <w:endnote w:type="continuationSeparator" w:id="0">
    <w:p w:rsidR="004C381E" w:rsidRDefault="004C381E" w:rsidP="001C6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CD3" w:rsidRDefault="00274CD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CD3" w:rsidRDefault="00274CD3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CD3" w:rsidRDefault="00274C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81E" w:rsidRDefault="004C381E" w:rsidP="001C6E55">
      <w:pPr>
        <w:spacing w:after="0" w:line="240" w:lineRule="auto"/>
      </w:pPr>
      <w:r>
        <w:separator/>
      </w:r>
    </w:p>
  </w:footnote>
  <w:footnote w:type="continuationSeparator" w:id="0">
    <w:p w:rsidR="004C381E" w:rsidRDefault="004C381E" w:rsidP="001C6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CD3" w:rsidRDefault="00274CD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E55" w:rsidRPr="00721412" w:rsidRDefault="001C6E55" w:rsidP="001C6E55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721412">
      <w:rPr>
        <w:rFonts w:ascii="Times New Roman" w:eastAsia="Times New Roman" w:hAnsi="Times New Roman" w:cs="Times New Roman"/>
        <w:sz w:val="16"/>
        <w:szCs w:val="16"/>
        <w:lang w:eastAsia="pl-PL"/>
      </w:rPr>
      <w:t>Załącznik nr 1</w:t>
    </w:r>
    <w:r>
      <w:rPr>
        <w:rFonts w:ascii="Times New Roman" w:eastAsia="Times New Roman" w:hAnsi="Times New Roman" w:cs="Times New Roman"/>
        <w:sz w:val="16"/>
        <w:szCs w:val="16"/>
        <w:lang w:eastAsia="pl-PL"/>
      </w:rPr>
      <w:t>0</w:t>
    </w:r>
    <w:r w:rsidRPr="00721412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do SIWZ.WEZ.271.1.8.2017</w:t>
    </w:r>
  </w:p>
  <w:p w:rsidR="001C6E55" w:rsidRDefault="001C6E55" w:rsidP="001C6E55">
    <w:pPr>
      <w:autoSpaceDE w:val="0"/>
      <w:autoSpaceDN w:val="0"/>
      <w:spacing w:after="0"/>
      <w:jc w:val="center"/>
      <w:rPr>
        <w:rFonts w:ascii="Times New Roman" w:eastAsia="Times New Roman" w:hAnsi="Times New Roman" w:cs="Times New Roman"/>
        <w:bCs/>
        <w:i/>
        <w:sz w:val="18"/>
        <w:szCs w:val="18"/>
        <w:lang w:eastAsia="pl-PL"/>
      </w:rPr>
    </w:pPr>
  </w:p>
  <w:p w:rsidR="001C6E55" w:rsidRPr="00721412" w:rsidRDefault="001C6E55" w:rsidP="001C6E55">
    <w:pPr>
      <w:autoSpaceDE w:val="0"/>
      <w:autoSpaceDN w:val="0"/>
      <w:spacing w:after="0"/>
      <w:jc w:val="center"/>
      <w:rPr>
        <w:rFonts w:ascii="Times New Roman" w:eastAsia="Times New Roman" w:hAnsi="Times New Roman" w:cs="Times New Roman"/>
        <w:bCs/>
        <w:i/>
        <w:sz w:val="18"/>
        <w:szCs w:val="18"/>
        <w:lang w:eastAsia="pl-PL"/>
      </w:rPr>
    </w:pPr>
    <w:r w:rsidRPr="00721412">
      <w:rPr>
        <w:rFonts w:ascii="Times New Roman" w:eastAsia="Times New Roman" w:hAnsi="Times New Roman" w:cs="Times New Roman"/>
        <w:bCs/>
        <w:i/>
        <w:sz w:val="18"/>
        <w:szCs w:val="18"/>
        <w:lang w:eastAsia="pl-PL"/>
      </w:rPr>
      <w:t>„Bieżące utrzymanie zieleni i małej architektury w Parku Zdrojowym w Świnoujściu w latach 2017- 2020”</w:t>
    </w:r>
  </w:p>
  <w:p w:rsidR="001C6E55" w:rsidRPr="00721412" w:rsidRDefault="001C6E55" w:rsidP="001C6E55">
    <w:pPr>
      <w:spacing w:after="0"/>
      <w:jc w:val="center"/>
      <w:rPr>
        <w:rFonts w:ascii="Times New Roman" w:eastAsia="Times New Roman" w:hAnsi="Times New Roman" w:cs="Times New Roman"/>
        <w:bCs/>
        <w:i/>
        <w:sz w:val="18"/>
        <w:szCs w:val="18"/>
        <w:lang w:eastAsia="pl-PL"/>
      </w:rPr>
    </w:pPr>
    <w:r w:rsidRPr="00721412">
      <w:rPr>
        <w:rFonts w:ascii="Times New Roman" w:eastAsia="Times New Roman" w:hAnsi="Times New Roman" w:cs="Times New Roman"/>
        <w:i/>
        <w:sz w:val="18"/>
        <w:szCs w:val="18"/>
        <w:lang w:eastAsia="pl-PL"/>
      </w:rPr>
      <w:t>Oznaczenie sprawy:WEZ.271.1.8.2017</w:t>
    </w:r>
  </w:p>
  <w:p w:rsidR="001C6E55" w:rsidRPr="00721412" w:rsidRDefault="001C6E55" w:rsidP="001C6E55">
    <w:pPr>
      <w:spacing w:after="0"/>
      <w:jc w:val="center"/>
      <w:rPr>
        <w:rFonts w:ascii="Times New Roman" w:eastAsia="Times New Roman" w:hAnsi="Times New Roman" w:cs="Times New Roman"/>
        <w:bCs/>
        <w:i/>
        <w:sz w:val="18"/>
        <w:szCs w:val="18"/>
        <w:lang w:eastAsia="pl-PL"/>
      </w:rPr>
    </w:pPr>
  </w:p>
  <w:p w:rsidR="001C6E55" w:rsidRDefault="001C6E55" w:rsidP="001C6E55">
    <w:pPr>
      <w:pStyle w:val="Nagwek"/>
      <w:jc w:val="center"/>
      <w:rPr>
        <w:rFonts w:ascii="Times New Roman" w:eastAsia="Times New Roman" w:hAnsi="Times New Roman" w:cs="Times New Roman"/>
        <w:bCs/>
        <w:i/>
        <w:sz w:val="18"/>
        <w:szCs w:val="18"/>
        <w:lang w:eastAsia="pl-PL"/>
      </w:rPr>
    </w:pPr>
    <w:r>
      <w:rPr>
        <w:rFonts w:ascii="Times New Roman" w:eastAsia="Times New Roman" w:hAnsi="Times New Roman" w:cs="Times New Roman"/>
        <w:bCs/>
        <w:i/>
        <w:sz w:val="18"/>
        <w:szCs w:val="18"/>
        <w:lang w:eastAsia="pl-PL"/>
      </w:rPr>
      <w:t>Mapa Parku Zdrojowego wraz z podziałem na sektory</w:t>
    </w:r>
  </w:p>
  <w:p w:rsidR="001C6E55" w:rsidRDefault="001C6E5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CD3" w:rsidRDefault="00274CD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E55"/>
    <w:rsid w:val="001C6E55"/>
    <w:rsid w:val="00274CD3"/>
    <w:rsid w:val="004C381E"/>
    <w:rsid w:val="00636A6C"/>
    <w:rsid w:val="00EE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6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E5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C6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E55"/>
  </w:style>
  <w:style w:type="paragraph" w:styleId="Stopka">
    <w:name w:val="footer"/>
    <w:basedOn w:val="Normalny"/>
    <w:link w:val="StopkaZnak"/>
    <w:uiPriority w:val="99"/>
    <w:unhideWhenUsed/>
    <w:rsid w:val="001C6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E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6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E5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C6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E55"/>
  </w:style>
  <w:style w:type="paragraph" w:styleId="Stopka">
    <w:name w:val="footer"/>
    <w:basedOn w:val="Normalny"/>
    <w:link w:val="StopkaZnak"/>
    <w:uiPriority w:val="99"/>
    <w:unhideWhenUsed/>
    <w:rsid w:val="001C6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jkieruzel</dc:creator>
  <cp:lastModifiedBy>jkieruzel</cp:lastModifiedBy>
  <cp:revision>1</cp:revision>
  <dcterms:created xsi:type="dcterms:W3CDTF">2017-07-25T09:54:00Z</dcterms:created>
  <dcterms:modified xsi:type="dcterms:W3CDTF">2017-07-25T10:05:00Z</dcterms:modified>
</cp:coreProperties>
</file>