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D" w:rsidRDefault="00B703BD" w:rsidP="005E3021">
      <w:pPr>
        <w:jc w:val="center"/>
        <w:rPr>
          <w:b/>
          <w:sz w:val="28"/>
          <w:szCs w:val="28"/>
        </w:rPr>
      </w:pPr>
    </w:p>
    <w:p w:rsidR="00027819" w:rsidRDefault="00027819" w:rsidP="005E3021">
      <w:pPr>
        <w:jc w:val="center"/>
        <w:rPr>
          <w:b/>
          <w:sz w:val="28"/>
          <w:szCs w:val="28"/>
        </w:rPr>
      </w:pPr>
    </w:p>
    <w:p w:rsidR="009E4E83" w:rsidRDefault="005E771C" w:rsidP="004A0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</w:t>
      </w:r>
      <w:r w:rsidR="003D22AA">
        <w:rPr>
          <w:b/>
          <w:sz w:val="28"/>
          <w:szCs w:val="28"/>
        </w:rPr>
        <w:t>XX</w:t>
      </w:r>
      <w:r w:rsidR="009E4E83">
        <w:rPr>
          <w:b/>
          <w:sz w:val="28"/>
          <w:szCs w:val="28"/>
        </w:rPr>
        <w:t>X</w:t>
      </w:r>
      <w:r w:rsidR="003D2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posiedzenia Komisji Rewizyjnej Rady Miasta Świnoujście, </w:t>
      </w:r>
    </w:p>
    <w:p w:rsidR="00F36F00" w:rsidRPr="005E33F9" w:rsidRDefault="005E771C" w:rsidP="004A0F26">
      <w:pPr>
        <w:spacing w:line="276" w:lineRule="auto"/>
        <w:jc w:val="center"/>
        <w:rPr>
          <w:vertAlign w:val="subscript"/>
        </w:rPr>
      </w:pPr>
      <w:r>
        <w:rPr>
          <w:b/>
          <w:sz w:val="28"/>
          <w:szCs w:val="28"/>
        </w:rPr>
        <w:t>kt</w:t>
      </w:r>
      <w:r w:rsidR="00772A90">
        <w:rPr>
          <w:b/>
          <w:sz w:val="28"/>
          <w:szCs w:val="28"/>
        </w:rPr>
        <w:t xml:space="preserve">óre odbyło się w dniu </w:t>
      </w:r>
      <w:r w:rsidR="00416A73">
        <w:rPr>
          <w:b/>
          <w:sz w:val="28"/>
          <w:szCs w:val="28"/>
        </w:rPr>
        <w:t xml:space="preserve">04 października </w:t>
      </w:r>
      <w:r w:rsidR="00772A90">
        <w:rPr>
          <w:b/>
          <w:sz w:val="28"/>
          <w:szCs w:val="28"/>
        </w:rPr>
        <w:t xml:space="preserve">2017 roku </w:t>
      </w:r>
      <w:r w:rsidR="00F36F00">
        <w:rPr>
          <w:b/>
          <w:sz w:val="28"/>
          <w:szCs w:val="28"/>
        </w:rPr>
        <w:t xml:space="preserve">od </w:t>
      </w:r>
      <w:r w:rsidR="00772A90">
        <w:rPr>
          <w:b/>
          <w:sz w:val="28"/>
          <w:szCs w:val="28"/>
        </w:rPr>
        <w:t>godz. 1</w:t>
      </w:r>
      <w:r w:rsidR="009E4E83">
        <w:rPr>
          <w:b/>
          <w:sz w:val="28"/>
          <w:szCs w:val="28"/>
        </w:rPr>
        <w:t>3</w:t>
      </w:r>
      <w:r w:rsidR="009E4E83">
        <w:rPr>
          <w:b/>
          <w:sz w:val="28"/>
          <w:szCs w:val="28"/>
          <w:vertAlign w:val="superscript"/>
        </w:rPr>
        <w:t>00</w:t>
      </w:r>
      <w:r w:rsidR="00F36F00">
        <w:rPr>
          <w:b/>
          <w:sz w:val="28"/>
          <w:szCs w:val="28"/>
        </w:rPr>
        <w:t xml:space="preserve"> do godz.</w:t>
      </w:r>
      <w:r w:rsidR="00027819">
        <w:rPr>
          <w:b/>
          <w:sz w:val="28"/>
          <w:szCs w:val="28"/>
        </w:rPr>
        <w:t>14</w:t>
      </w:r>
      <w:r w:rsidR="00416A73">
        <w:rPr>
          <w:b/>
          <w:sz w:val="28"/>
          <w:szCs w:val="28"/>
          <w:vertAlign w:val="superscript"/>
        </w:rPr>
        <w:t>30</w:t>
      </w:r>
      <w:r w:rsidR="00F36F00">
        <w:rPr>
          <w:b/>
          <w:sz w:val="28"/>
          <w:szCs w:val="28"/>
        </w:rPr>
        <w:t>.</w:t>
      </w:r>
      <w:bookmarkStart w:id="0" w:name="_GoBack"/>
      <w:bookmarkEnd w:id="0"/>
    </w:p>
    <w:p w:rsidR="009E4E83" w:rsidRDefault="009E4E83" w:rsidP="004A0F26">
      <w:pPr>
        <w:spacing w:line="276" w:lineRule="auto"/>
        <w:jc w:val="both"/>
      </w:pPr>
    </w:p>
    <w:p w:rsidR="008E3378" w:rsidRDefault="008E3378" w:rsidP="004A0F26">
      <w:pPr>
        <w:spacing w:line="276" w:lineRule="auto"/>
        <w:jc w:val="both"/>
      </w:pPr>
      <w:r>
        <w:t>Na posiedzeniu obecni byli:</w:t>
      </w:r>
    </w:p>
    <w:p w:rsidR="008E3378" w:rsidRDefault="008E3378" w:rsidP="004A0F26">
      <w:pPr>
        <w:spacing w:line="276" w:lineRule="auto"/>
        <w:jc w:val="both"/>
      </w:pPr>
      <w:r>
        <w:t>Członkowie Komisji wg listy obecności:</w:t>
      </w:r>
    </w:p>
    <w:p w:rsidR="008E3378" w:rsidRDefault="008E3378" w:rsidP="004A0F26">
      <w:pPr>
        <w:numPr>
          <w:ilvl w:val="0"/>
          <w:numId w:val="1"/>
        </w:numPr>
        <w:spacing w:line="276" w:lineRule="auto"/>
        <w:jc w:val="both"/>
      </w:pPr>
      <w:r>
        <w:t>Elżbieta Jabłońska - Przewodnicząca Komisji,</w:t>
      </w:r>
    </w:p>
    <w:p w:rsidR="008E3378" w:rsidRDefault="00031719" w:rsidP="004A0F26">
      <w:pPr>
        <w:numPr>
          <w:ilvl w:val="0"/>
          <w:numId w:val="1"/>
        </w:numPr>
        <w:spacing w:line="276" w:lineRule="auto"/>
        <w:jc w:val="both"/>
      </w:pPr>
      <w:r>
        <w:t>Jan Borowski</w:t>
      </w:r>
      <w:r w:rsidR="00416A73">
        <w:t xml:space="preserve"> - usprawiedliwiony</w:t>
      </w:r>
      <w:r w:rsidR="005E3021">
        <w:t>,</w:t>
      </w:r>
      <w:r>
        <w:t xml:space="preserve"> </w:t>
      </w:r>
    </w:p>
    <w:p w:rsidR="008E3378" w:rsidRDefault="008E3378" w:rsidP="004A0F26">
      <w:pPr>
        <w:numPr>
          <w:ilvl w:val="0"/>
          <w:numId w:val="1"/>
        </w:numPr>
        <w:spacing w:line="276" w:lineRule="auto"/>
        <w:jc w:val="both"/>
      </w:pPr>
      <w:r>
        <w:t>Robert Gawroński,</w:t>
      </w:r>
    </w:p>
    <w:p w:rsidR="008E3378" w:rsidRDefault="008E3378" w:rsidP="004A0F26">
      <w:pPr>
        <w:numPr>
          <w:ilvl w:val="0"/>
          <w:numId w:val="1"/>
        </w:numPr>
        <w:spacing w:line="276" w:lineRule="auto"/>
        <w:jc w:val="both"/>
      </w:pPr>
      <w:r>
        <w:t>Sławomir Nowicki,</w:t>
      </w:r>
    </w:p>
    <w:p w:rsidR="008E3378" w:rsidRDefault="009E4E83" w:rsidP="004A0F26">
      <w:pPr>
        <w:numPr>
          <w:ilvl w:val="0"/>
          <w:numId w:val="1"/>
        </w:numPr>
        <w:spacing w:line="276" w:lineRule="auto"/>
        <w:jc w:val="both"/>
      </w:pPr>
      <w:r>
        <w:t xml:space="preserve">Andrzej </w:t>
      </w:r>
      <w:proofErr w:type="spellStart"/>
      <w:r>
        <w:t>Staszyński</w:t>
      </w:r>
      <w:proofErr w:type="spellEnd"/>
      <w:r>
        <w:t>,</w:t>
      </w:r>
    </w:p>
    <w:p w:rsidR="008E3378" w:rsidRDefault="00031719" w:rsidP="004A0F26">
      <w:pPr>
        <w:numPr>
          <w:ilvl w:val="0"/>
          <w:numId w:val="1"/>
        </w:numPr>
        <w:spacing w:line="276" w:lineRule="auto"/>
        <w:jc w:val="both"/>
      </w:pPr>
      <w:r>
        <w:t>Jarosław Włodarczyk.</w:t>
      </w:r>
    </w:p>
    <w:p w:rsidR="009E4E83" w:rsidRDefault="009E4E83" w:rsidP="004A0F26">
      <w:pPr>
        <w:spacing w:line="276" w:lineRule="auto"/>
      </w:pPr>
      <w:r>
        <w:tab/>
        <w:t xml:space="preserve"> </w:t>
      </w:r>
    </w:p>
    <w:p w:rsidR="005E771C" w:rsidRDefault="005E771C" w:rsidP="004A0F26">
      <w:pPr>
        <w:spacing w:line="276" w:lineRule="auto"/>
        <w:jc w:val="both"/>
        <w:rPr>
          <w:b/>
        </w:rPr>
      </w:pPr>
      <w:r>
        <w:rPr>
          <w:b/>
        </w:rPr>
        <w:t>Ad. pkt 1 – Sprawy organizacyjne (stwierdzenie quorum, przyjęcie porządku obrad</w:t>
      </w:r>
      <w:r w:rsidR="00CB0E9F">
        <w:rPr>
          <w:b/>
        </w:rPr>
        <w:t>)</w:t>
      </w:r>
      <w:r w:rsidR="00071DF0">
        <w:rPr>
          <w:b/>
        </w:rPr>
        <w:t>.</w:t>
      </w:r>
    </w:p>
    <w:p w:rsidR="005E771C" w:rsidRDefault="005E771C" w:rsidP="004A0F26">
      <w:pPr>
        <w:spacing w:line="276" w:lineRule="auto"/>
        <w:jc w:val="both"/>
      </w:pPr>
      <w:r>
        <w:t>Posiedze</w:t>
      </w:r>
      <w:r w:rsidR="00772A90">
        <w:t xml:space="preserve">nie Komisji Rewizyjnej w dniu </w:t>
      </w:r>
      <w:r w:rsidR="00CB0E9F">
        <w:t xml:space="preserve">04 października </w:t>
      </w:r>
      <w:r w:rsidR="00772A90">
        <w:t>2017 roku o godzinie 1</w:t>
      </w:r>
      <w:r w:rsidR="009E4E83">
        <w:t>3</w:t>
      </w:r>
      <w:r w:rsidR="009E4E83">
        <w:rPr>
          <w:vertAlign w:val="superscript"/>
        </w:rPr>
        <w:t>00</w:t>
      </w:r>
      <w:r w:rsidR="00D21F78">
        <w:rPr>
          <w:vertAlign w:val="superscript"/>
        </w:rPr>
        <w:t xml:space="preserve"> </w:t>
      </w:r>
      <w:r w:rsidR="00D21F78">
        <w:t>p</w:t>
      </w:r>
      <w:r>
        <w:t>o stwierdzeniu quorum otworzył</w:t>
      </w:r>
      <w:r w:rsidR="00772A90">
        <w:t>a</w:t>
      </w:r>
      <w:r>
        <w:t xml:space="preserve"> i poprowadził</w:t>
      </w:r>
      <w:r w:rsidR="00772A90">
        <w:t>a</w:t>
      </w:r>
      <w:r w:rsidR="00D21F78">
        <w:t xml:space="preserve"> </w:t>
      </w:r>
      <w:r w:rsidR="00772A90">
        <w:rPr>
          <w:b/>
        </w:rPr>
        <w:t>Przewodnicząca</w:t>
      </w:r>
      <w:r>
        <w:rPr>
          <w:b/>
        </w:rPr>
        <w:t xml:space="preserve"> Komisji R</w:t>
      </w:r>
      <w:r w:rsidR="00772A90">
        <w:rPr>
          <w:b/>
        </w:rPr>
        <w:t>ewizyjnej – Elżbieta Jabłońska</w:t>
      </w:r>
      <w:r>
        <w:rPr>
          <w:b/>
        </w:rPr>
        <w:t>.</w:t>
      </w:r>
    </w:p>
    <w:p w:rsidR="005E771C" w:rsidRDefault="005E771C" w:rsidP="004A0F26">
      <w:pPr>
        <w:spacing w:line="276" w:lineRule="auto"/>
        <w:jc w:val="both"/>
      </w:pPr>
    </w:p>
    <w:p w:rsidR="00B703BD" w:rsidRPr="00B703BD" w:rsidRDefault="00772A90" w:rsidP="004A0F26">
      <w:pPr>
        <w:spacing w:line="276" w:lineRule="auto"/>
        <w:jc w:val="both"/>
      </w:pPr>
      <w:r>
        <w:t xml:space="preserve">Porządek obrad został przyjęty </w:t>
      </w:r>
      <w:r w:rsidR="009E4E83">
        <w:t xml:space="preserve">przy </w:t>
      </w:r>
      <w:r w:rsidR="00CB0E9F">
        <w:t>5</w:t>
      </w:r>
      <w:r w:rsidR="009E4E83">
        <w:t xml:space="preserve"> głosach</w:t>
      </w:r>
      <w:r w:rsidR="00B703BD" w:rsidRPr="00B703BD">
        <w:t xml:space="preserve"> za, głosów przeciwnych i wstrzymujących się</w:t>
      </w:r>
      <w:r w:rsidR="00B703BD">
        <w:t xml:space="preserve"> nie było</w:t>
      </w:r>
      <w:r w:rsidR="00B703BD" w:rsidRPr="00B703BD">
        <w:t>.</w:t>
      </w:r>
      <w:r w:rsidR="00B703BD">
        <w:t xml:space="preserve"> </w:t>
      </w:r>
    </w:p>
    <w:p w:rsidR="005E771C" w:rsidRDefault="005E771C" w:rsidP="004A0F26">
      <w:pPr>
        <w:spacing w:line="276" w:lineRule="auto"/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5E771C" w:rsidRDefault="005E771C" w:rsidP="004A0F26">
      <w:pPr>
        <w:spacing w:line="276" w:lineRule="auto"/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9E4E83" w:rsidRDefault="009E4E83" w:rsidP="004A0F26">
      <w:pPr>
        <w:tabs>
          <w:tab w:val="left" w:pos="5565"/>
        </w:tabs>
        <w:spacing w:line="276" w:lineRule="auto"/>
        <w:jc w:val="both"/>
      </w:pPr>
    </w:p>
    <w:p w:rsidR="009E4E83" w:rsidRPr="00027819" w:rsidRDefault="005E771C" w:rsidP="004A0F26">
      <w:pPr>
        <w:tabs>
          <w:tab w:val="left" w:pos="5565"/>
        </w:tabs>
        <w:spacing w:line="276" w:lineRule="auto"/>
        <w:jc w:val="both"/>
        <w:rPr>
          <w:b/>
        </w:rPr>
      </w:pPr>
      <w:r w:rsidRPr="009E4E83">
        <w:rPr>
          <w:b/>
        </w:rPr>
        <w:t xml:space="preserve">Ad. </w:t>
      </w:r>
      <w:proofErr w:type="spellStart"/>
      <w:r w:rsidRPr="009E4E83">
        <w:rPr>
          <w:b/>
        </w:rPr>
        <w:t>pkt</w:t>
      </w:r>
      <w:proofErr w:type="spellEnd"/>
      <w:r w:rsidRPr="009E4E83">
        <w:rPr>
          <w:b/>
        </w:rPr>
        <w:t xml:space="preserve"> 2 – </w:t>
      </w:r>
      <w:r w:rsidR="00CB0E9F">
        <w:rPr>
          <w:b/>
        </w:rPr>
        <w:t>Praca Komisji Rewizyjnej nad wypracowaniem wniosków dot. kontroli</w:t>
      </w:r>
      <w:r w:rsidR="009E4E83" w:rsidRPr="00027819">
        <w:rPr>
          <w:b/>
        </w:rPr>
        <w:t xml:space="preserve"> Prezydenta Miasta w zakresie realizacji zadań z Budżetu Obywatelskiego za rok 2016.</w:t>
      </w:r>
    </w:p>
    <w:p w:rsidR="009E4E83" w:rsidRDefault="009E4E83" w:rsidP="004A0F26">
      <w:pPr>
        <w:spacing w:line="276" w:lineRule="auto"/>
        <w:jc w:val="both"/>
        <w:rPr>
          <w:b/>
        </w:rPr>
      </w:pPr>
    </w:p>
    <w:p w:rsidR="00CB0E9F" w:rsidRDefault="009E4E83" w:rsidP="004A0F26">
      <w:pPr>
        <w:spacing w:line="276" w:lineRule="auto"/>
        <w:jc w:val="both"/>
      </w:pPr>
      <w:r>
        <w:rPr>
          <w:b/>
        </w:rPr>
        <w:t>Przewodnicząca Komisji Rewizyjnej – Elżbieta Jabłońska</w:t>
      </w:r>
      <w:r w:rsidR="00CB0E9F">
        <w:rPr>
          <w:b/>
        </w:rPr>
        <w:t xml:space="preserve"> </w:t>
      </w:r>
      <w:r>
        <w:t>poinformowała</w:t>
      </w:r>
      <w:r w:rsidR="00CB0E9F">
        <w:t xml:space="preserve">, że projekt protokołu kontroli został przygotowany na podstawie analizy wniosków z ostatniego posiedzenia oraz uwag członków komisji Rewizyjnej zgłaszanych mailowo. </w:t>
      </w:r>
      <w:r>
        <w:t xml:space="preserve"> </w:t>
      </w:r>
    </w:p>
    <w:p w:rsidR="00D27EC8" w:rsidRDefault="00CB0E9F" w:rsidP="004A0F26">
      <w:pPr>
        <w:spacing w:line="276" w:lineRule="auto"/>
        <w:jc w:val="both"/>
      </w:pPr>
      <w:r>
        <w:t>Dyskusja</w:t>
      </w:r>
      <w:r w:rsidR="00D27EC8">
        <w:t>.</w:t>
      </w:r>
    </w:p>
    <w:p w:rsidR="00D27EC8" w:rsidRPr="00D27EC8" w:rsidRDefault="00D27EC8" w:rsidP="004A0F26">
      <w:pPr>
        <w:spacing w:line="276" w:lineRule="auto"/>
        <w:jc w:val="both"/>
      </w:pPr>
      <w:r>
        <w:t xml:space="preserve">Członkowie komisji zgłaszali wnioski i uwagi dotyczące potrzeby zmiany regulaminu </w:t>
      </w:r>
      <w:r w:rsidRPr="00D27EC8">
        <w:t>Budżetu Obywatelskiego</w:t>
      </w:r>
      <w:r>
        <w:t xml:space="preserve"> i dostosowania go do oczekiwań mieszkańców.</w:t>
      </w:r>
      <w:r w:rsidR="00CB0E9F" w:rsidRPr="00D27EC8">
        <w:t xml:space="preserve"> </w:t>
      </w:r>
      <w:r>
        <w:t>W wyniku dyskusji wypracowane zostały wnioski, które zapisano w protokole kontroli tj.:</w:t>
      </w:r>
    </w:p>
    <w:p w:rsidR="00CB0E9F" w:rsidRDefault="00CB0E9F" w:rsidP="004A0F26">
      <w:pPr>
        <w:spacing w:line="276" w:lineRule="auto"/>
        <w:jc w:val="both"/>
      </w:pPr>
    </w:p>
    <w:p w:rsidR="00D27EC8" w:rsidRPr="00A11E43" w:rsidRDefault="00D27EC8" w:rsidP="004A0F2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1E43">
        <w:rPr>
          <w:rFonts w:ascii="Times New Roman" w:hAnsi="Times New Roman"/>
          <w:sz w:val="24"/>
          <w:szCs w:val="24"/>
        </w:rPr>
        <w:t xml:space="preserve">Komisja Rewizyjna Rady Miasta widzi </w:t>
      </w:r>
      <w:r>
        <w:rPr>
          <w:rFonts w:ascii="Times New Roman" w:hAnsi="Times New Roman"/>
          <w:sz w:val="24"/>
          <w:szCs w:val="24"/>
        </w:rPr>
        <w:t xml:space="preserve">konieczność </w:t>
      </w:r>
      <w:r w:rsidRPr="00A11E43"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 xml:space="preserve">y </w:t>
      </w:r>
      <w:r w:rsidRPr="00EB0F49">
        <w:rPr>
          <w:rFonts w:ascii="Times New Roman" w:hAnsi="Times New Roman"/>
          <w:sz w:val="24"/>
          <w:szCs w:val="24"/>
        </w:rPr>
        <w:t>Regulamin</w:t>
      </w:r>
      <w:r>
        <w:rPr>
          <w:rFonts w:ascii="Times New Roman" w:hAnsi="Times New Roman"/>
          <w:sz w:val="24"/>
          <w:szCs w:val="24"/>
        </w:rPr>
        <w:t>u</w:t>
      </w:r>
      <w:r w:rsidRPr="00EB0F49">
        <w:rPr>
          <w:rFonts w:ascii="Times New Roman" w:hAnsi="Times New Roman"/>
          <w:sz w:val="24"/>
          <w:szCs w:val="24"/>
        </w:rPr>
        <w:t xml:space="preserve"> Budżetu Obywatelskiego Gminy Miasto Świnoujście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E43">
        <w:rPr>
          <w:rFonts w:ascii="Times New Roman" w:hAnsi="Times New Roman"/>
          <w:sz w:val="24"/>
          <w:szCs w:val="24"/>
        </w:rPr>
        <w:t>w szczególności:</w:t>
      </w:r>
    </w:p>
    <w:p w:rsidR="00D27EC8" w:rsidRDefault="00D27EC8" w:rsidP="004A0F2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EC8" w:rsidRDefault="00D27EC8" w:rsidP="004A0F2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wykonania zadania poza terminem rocznym z uwagi na wystąpienie czynników, których ustalenie nie jest możliwe na etapie rozpatrywania złożonych projektów;</w:t>
      </w:r>
    </w:p>
    <w:p w:rsidR="00D27EC8" w:rsidRDefault="00D27EC8" w:rsidP="004A0F26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27EC8" w:rsidRDefault="00D27EC8" w:rsidP="004A0F2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1E43">
        <w:rPr>
          <w:rFonts w:ascii="Times New Roman" w:hAnsi="Times New Roman"/>
          <w:sz w:val="24"/>
          <w:szCs w:val="24"/>
        </w:rPr>
        <w:t>weryfikacji projektów ze względu na zadania własne gminy mające charakter obowiązkowy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11E43">
        <w:rPr>
          <w:rFonts w:ascii="Times New Roman" w:hAnsi="Times New Roman"/>
          <w:sz w:val="24"/>
          <w:szCs w:val="24"/>
        </w:rPr>
        <w:t xml:space="preserve"> i nie</w:t>
      </w:r>
      <w:r>
        <w:rPr>
          <w:rFonts w:ascii="Times New Roman" w:hAnsi="Times New Roman"/>
          <w:sz w:val="24"/>
          <w:szCs w:val="24"/>
        </w:rPr>
        <w:t>obowiązkowy;</w:t>
      </w:r>
    </w:p>
    <w:p w:rsidR="00D27EC8" w:rsidRPr="00A11E43" w:rsidRDefault="00D27EC8" w:rsidP="004A0F26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27EC8" w:rsidRPr="00A11E43" w:rsidRDefault="00D27EC8" w:rsidP="004A0F2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1E43">
        <w:rPr>
          <w:rFonts w:ascii="Times New Roman" w:hAnsi="Times New Roman"/>
          <w:sz w:val="24"/>
          <w:szCs w:val="24"/>
        </w:rPr>
        <w:t>zmiany katalogu wnioskodawców</w:t>
      </w:r>
      <w:r>
        <w:rPr>
          <w:rFonts w:ascii="Times New Roman" w:hAnsi="Times New Roman"/>
          <w:sz w:val="24"/>
          <w:szCs w:val="24"/>
        </w:rPr>
        <w:t>.</w:t>
      </w:r>
    </w:p>
    <w:p w:rsidR="00D27EC8" w:rsidRDefault="00D27EC8" w:rsidP="004A0F26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27EC8" w:rsidRPr="00AF12BB" w:rsidRDefault="00D27EC8" w:rsidP="004A0F26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F12BB">
        <w:rPr>
          <w:rFonts w:ascii="Times New Roman" w:hAnsi="Times New Roman" w:cs="Times New Roman"/>
          <w:sz w:val="24"/>
          <w:szCs w:val="24"/>
        </w:rPr>
        <w:lastRenderedPageBreak/>
        <w:t xml:space="preserve">Zwiększenie polityki informacyjnej dotyczącej zrealizowanych projektów z Budżetu Obywatelskiego np. informacje prasowe oraz przez umieszczenie tabliczek z informacją, </w:t>
      </w:r>
      <w:r w:rsidRPr="00AF12BB">
        <w:rPr>
          <w:rFonts w:ascii="Times New Roman" w:hAnsi="Times New Roman" w:cs="Times New Roman"/>
          <w:sz w:val="24"/>
          <w:szCs w:val="24"/>
        </w:rPr>
        <w:br/>
        <w:t>iż zadanie realizowane było w ramach Budżetu Obywatelskiego.</w:t>
      </w:r>
    </w:p>
    <w:p w:rsidR="00D27EC8" w:rsidRPr="004A5817" w:rsidRDefault="00D27EC8" w:rsidP="004A0F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7EC8" w:rsidRPr="00AF12BB" w:rsidRDefault="00D27EC8" w:rsidP="004A0F26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F12BB">
        <w:rPr>
          <w:rFonts w:ascii="Times New Roman" w:hAnsi="Times New Roman" w:cs="Times New Roman"/>
          <w:sz w:val="24"/>
          <w:szCs w:val="24"/>
        </w:rPr>
        <w:t>Konieczność oceny zadań zrealizowanych w ramach Budżetu Obywatelskiego przez wnioskodawców tych projektów.</w:t>
      </w:r>
    </w:p>
    <w:p w:rsidR="00BD6E25" w:rsidRPr="00C6198A" w:rsidRDefault="003B787E" w:rsidP="004A0F26">
      <w:pPr>
        <w:tabs>
          <w:tab w:val="left" w:pos="552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iCs/>
        </w:rPr>
        <w:t xml:space="preserve">       </w:t>
      </w:r>
      <w:r w:rsidR="00D27EC8">
        <w:rPr>
          <w:iCs/>
        </w:rPr>
        <w:t xml:space="preserve">Za przyjęciem protokołu kontroli głosowało 4 członków komisji, </w:t>
      </w:r>
      <w:r w:rsidR="00D27EC8" w:rsidRPr="003D2945">
        <w:rPr>
          <w:iCs/>
        </w:rPr>
        <w:t>głosów przeciwnych</w:t>
      </w:r>
      <w:r w:rsidR="00D27EC8">
        <w:rPr>
          <w:iCs/>
        </w:rPr>
        <w:t xml:space="preserve"> </w:t>
      </w:r>
      <w:r w:rsidR="00047A5F">
        <w:rPr>
          <w:iCs/>
        </w:rPr>
        <w:t xml:space="preserve">                                </w:t>
      </w:r>
      <w:r w:rsidR="00D27EC8" w:rsidRPr="003D2945">
        <w:rPr>
          <w:iCs/>
        </w:rPr>
        <w:t>i</w:t>
      </w:r>
      <w:r w:rsidR="00D27EC8">
        <w:rPr>
          <w:iCs/>
        </w:rPr>
        <w:t xml:space="preserve"> </w:t>
      </w:r>
      <w:r>
        <w:rPr>
          <w:iCs/>
        </w:rPr>
        <w:t>ws</w:t>
      </w:r>
      <w:r w:rsidR="00D27EC8" w:rsidRPr="003D2945">
        <w:rPr>
          <w:iCs/>
        </w:rPr>
        <w:t>trzymujących się</w:t>
      </w:r>
      <w:r w:rsidR="00D27EC8">
        <w:rPr>
          <w:iCs/>
        </w:rPr>
        <w:t xml:space="preserve"> nie było.</w:t>
      </w:r>
      <w:r w:rsidR="00047A5F">
        <w:rPr>
          <w:iCs/>
        </w:rPr>
        <w:t xml:space="preserve"> Protokół kontroli z dnia 04.10.2017 r. został przyjęty i </w:t>
      </w:r>
      <w:r w:rsidR="00C3113E">
        <w:rPr>
          <w:iCs/>
        </w:rPr>
        <w:t xml:space="preserve">stanowi </w:t>
      </w:r>
      <w:r w:rsidR="00C3113E" w:rsidRPr="00471B36">
        <w:rPr>
          <w:b/>
          <w:iCs/>
        </w:rPr>
        <w:t>załącznik nr 3</w:t>
      </w:r>
      <w:r w:rsidR="00C3113E">
        <w:rPr>
          <w:iCs/>
        </w:rPr>
        <w:t xml:space="preserve"> do protokołu</w:t>
      </w:r>
      <w:r w:rsidR="00047A5F">
        <w:rPr>
          <w:iCs/>
        </w:rPr>
        <w:t xml:space="preserve"> z posiedzenia</w:t>
      </w:r>
      <w:r w:rsidR="00C3113E">
        <w:rPr>
          <w:iCs/>
        </w:rPr>
        <w:t>.</w:t>
      </w:r>
      <w:r w:rsidR="00BD6E25" w:rsidRPr="00C6198A">
        <w:rPr>
          <w:rFonts w:ascii="Calibri" w:hAnsi="Calibri" w:cs="Calibri"/>
        </w:rPr>
        <w:t xml:space="preserve"> </w:t>
      </w:r>
    </w:p>
    <w:p w:rsidR="00047A5F" w:rsidRDefault="00047A5F" w:rsidP="004A0F26">
      <w:pPr>
        <w:spacing w:line="276" w:lineRule="auto"/>
        <w:jc w:val="both"/>
        <w:rPr>
          <w:bCs/>
        </w:rPr>
      </w:pPr>
    </w:p>
    <w:p w:rsidR="00047A5F" w:rsidRDefault="00047A5F" w:rsidP="004A0F26">
      <w:pPr>
        <w:spacing w:line="276" w:lineRule="auto"/>
        <w:jc w:val="both"/>
        <w:rPr>
          <w:b/>
        </w:rPr>
      </w:pPr>
      <w:r>
        <w:rPr>
          <w:b/>
        </w:rPr>
        <w:t xml:space="preserve">Ad.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– Wolne wnioski.</w:t>
      </w:r>
    </w:p>
    <w:p w:rsidR="00047A5F" w:rsidRDefault="00047A5F" w:rsidP="004A0F26">
      <w:pPr>
        <w:spacing w:line="276" w:lineRule="auto"/>
        <w:jc w:val="both"/>
        <w:rPr>
          <w:b/>
        </w:rPr>
      </w:pPr>
    </w:p>
    <w:p w:rsidR="004A0F26" w:rsidRPr="009674B4" w:rsidRDefault="004A0F26" w:rsidP="004A0F2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/>
        </w:rPr>
        <w:t xml:space="preserve">Radny Jarosław Włodarczyk </w:t>
      </w:r>
      <w:r w:rsidRPr="004A0F26">
        <w:t>zgłosił</w:t>
      </w:r>
      <w:r>
        <w:rPr>
          <w:b/>
        </w:rPr>
        <w:t xml:space="preserve">, </w:t>
      </w:r>
      <w:r w:rsidRPr="004A0F26">
        <w:t>aby</w:t>
      </w:r>
      <w:r>
        <w:t xml:space="preserve"> </w:t>
      </w:r>
      <w:r w:rsidRPr="004A0F26">
        <w:t>w nawiązaniu</w:t>
      </w:r>
      <w:r w:rsidRPr="009674B4">
        <w:t xml:space="preserve"> do pisma </w:t>
      </w:r>
      <w:r>
        <w:t xml:space="preserve">Komisji Rewizyjnej Rady Miasta </w:t>
      </w:r>
      <w:r w:rsidRPr="009674B4">
        <w:t xml:space="preserve">z dnia 23.03.2017 r. </w:t>
      </w:r>
      <w:r>
        <w:t xml:space="preserve">zwrócić się do Prezydenta z zapytaniem </w:t>
      </w:r>
      <w:r w:rsidRPr="009674B4">
        <w:t>o informacj</w:t>
      </w:r>
      <w:r>
        <w:t xml:space="preserve">ę </w:t>
      </w:r>
      <w:r w:rsidRPr="009674B4">
        <w:t xml:space="preserve">w sprawie realizacji </w:t>
      </w:r>
      <w:r w:rsidRPr="009674B4">
        <w:rPr>
          <w:bCs/>
        </w:rPr>
        <w:t>wniosku o opracowanie S</w:t>
      </w:r>
      <w:r>
        <w:rPr>
          <w:bCs/>
        </w:rPr>
        <w:t>trategii Sportu Miasta</w:t>
      </w:r>
      <w:r w:rsidRPr="009674B4">
        <w:rPr>
          <w:bCs/>
        </w:rPr>
        <w:t xml:space="preserve"> </w:t>
      </w:r>
      <w:r>
        <w:rPr>
          <w:bCs/>
        </w:rPr>
        <w:t>Świnoujście.</w:t>
      </w:r>
      <w:r w:rsidRPr="009674B4">
        <w:rPr>
          <w:bCs/>
        </w:rPr>
        <w:t xml:space="preserve"> </w:t>
      </w:r>
    </w:p>
    <w:p w:rsidR="004A0F26" w:rsidRPr="004A0F26" w:rsidRDefault="004A0F26" w:rsidP="004A0F26">
      <w:pPr>
        <w:spacing w:line="276" w:lineRule="auto"/>
        <w:jc w:val="both"/>
      </w:pPr>
    </w:p>
    <w:p w:rsidR="00047A5F" w:rsidRDefault="00047A5F" w:rsidP="004A0F26">
      <w:pPr>
        <w:spacing w:line="276" w:lineRule="auto"/>
        <w:jc w:val="both"/>
        <w:rPr>
          <w:b/>
        </w:rPr>
      </w:pPr>
      <w:r>
        <w:rPr>
          <w:b/>
        </w:rPr>
        <w:t xml:space="preserve">Ad.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4</w:t>
      </w:r>
      <w:r w:rsidR="004A0F26">
        <w:rPr>
          <w:b/>
        </w:rPr>
        <w:t xml:space="preserve"> </w:t>
      </w:r>
      <w:r>
        <w:rPr>
          <w:b/>
        </w:rPr>
        <w:t>- Zamknięcie obrad.</w:t>
      </w:r>
    </w:p>
    <w:p w:rsidR="00047A5F" w:rsidRPr="005E33F9" w:rsidRDefault="00047A5F" w:rsidP="004A0F26">
      <w:pPr>
        <w:spacing w:line="276" w:lineRule="auto"/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komisji w dniu </w:t>
      </w:r>
      <w:r w:rsidR="00DF71EF">
        <w:t>04 października 2</w:t>
      </w:r>
      <w:r>
        <w:t>017 roku o godz.</w:t>
      </w:r>
      <w:r w:rsidRPr="009A6540">
        <w:t>1</w:t>
      </w:r>
      <w:r>
        <w:t>4</w:t>
      </w:r>
      <w:r w:rsidR="00DF71EF">
        <w:rPr>
          <w:vertAlign w:val="superscript"/>
        </w:rPr>
        <w:t>30</w:t>
      </w:r>
      <w:r>
        <w:rPr>
          <w:vertAlign w:val="subscript"/>
        </w:rPr>
        <w:t>.</w:t>
      </w:r>
    </w:p>
    <w:p w:rsidR="00047A5F" w:rsidRDefault="00047A5F" w:rsidP="004A0F26">
      <w:pPr>
        <w:spacing w:line="276" w:lineRule="auto"/>
        <w:jc w:val="both"/>
      </w:pPr>
      <w:r>
        <w:t xml:space="preserve">Nagranie w formacie mp3 z przebiegu obrad komisji stanowi </w:t>
      </w:r>
      <w:r>
        <w:rPr>
          <w:b/>
        </w:rPr>
        <w:t xml:space="preserve">załącznik nr </w:t>
      </w:r>
      <w:r w:rsidR="00DF71EF">
        <w:rPr>
          <w:b/>
        </w:rPr>
        <w:t>4</w:t>
      </w:r>
      <w:r>
        <w:rPr>
          <w:b/>
        </w:rPr>
        <w:t xml:space="preserve"> </w:t>
      </w:r>
      <w:r>
        <w:t>do protokołu.</w:t>
      </w:r>
    </w:p>
    <w:p w:rsidR="00047A5F" w:rsidRDefault="00047A5F" w:rsidP="004A0F26">
      <w:pPr>
        <w:spacing w:line="276" w:lineRule="auto"/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047A5F" w:rsidRDefault="00047A5F" w:rsidP="00047A5F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413760" w:rsidRDefault="00413760" w:rsidP="00640054">
      <w:pPr>
        <w:jc w:val="both"/>
        <w:rPr>
          <w:b/>
        </w:rPr>
      </w:pPr>
    </w:p>
    <w:p w:rsidR="008B6B10" w:rsidRPr="00027819" w:rsidRDefault="008B6B10" w:rsidP="008B6B10">
      <w:pPr>
        <w:ind w:left="3540"/>
        <w:jc w:val="both"/>
        <w:rPr>
          <w:iCs/>
        </w:rPr>
      </w:pPr>
    </w:p>
    <w:p w:rsidR="00027819" w:rsidRPr="00027819" w:rsidRDefault="00027819" w:rsidP="008B6B10">
      <w:pPr>
        <w:ind w:left="3540"/>
        <w:jc w:val="both"/>
      </w:pPr>
      <w:r w:rsidRPr="00027819">
        <w:tab/>
      </w:r>
      <w:r w:rsidRPr="00027819">
        <w:tab/>
        <w:t xml:space="preserve">Przewodnicząca Komisji Rewizyjnej </w:t>
      </w:r>
    </w:p>
    <w:p w:rsidR="00027819" w:rsidRDefault="00027819" w:rsidP="008B6B10">
      <w:pPr>
        <w:ind w:left="3540"/>
        <w:jc w:val="both"/>
      </w:pPr>
      <w:r w:rsidRPr="00027819">
        <w:tab/>
      </w:r>
      <w:r w:rsidRPr="00027819">
        <w:tab/>
      </w:r>
    </w:p>
    <w:p w:rsidR="008B6B10" w:rsidRPr="00027819" w:rsidRDefault="00027819" w:rsidP="008B6B10">
      <w:pPr>
        <w:ind w:left="3540"/>
        <w:jc w:val="both"/>
        <w:rPr>
          <w:iCs/>
        </w:rPr>
      </w:pPr>
      <w:r>
        <w:tab/>
      </w:r>
      <w:r>
        <w:tab/>
        <w:t xml:space="preserve"> </w:t>
      </w:r>
      <w:r w:rsidRPr="00027819">
        <w:tab/>
        <w:t>Elżbieta Jabłońska</w:t>
      </w:r>
    </w:p>
    <w:p w:rsidR="00B703BD" w:rsidRDefault="00B703BD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965B46" w:rsidRDefault="00554472" w:rsidP="00B703BD">
      <w:pPr>
        <w:pStyle w:val="Bezodstpw"/>
      </w:pPr>
      <w:r>
        <w:rPr>
          <w:rFonts w:ascii="Times New Roman" w:hAnsi="Times New Roman"/>
        </w:rPr>
        <w:t>P</w:t>
      </w:r>
      <w:r w:rsidRPr="00536A83">
        <w:rPr>
          <w:rFonts w:ascii="Times New Roman" w:hAnsi="Times New Roman"/>
        </w:rPr>
        <w:t>rotokołowała:</w:t>
      </w:r>
      <w:r w:rsidR="00D21F78">
        <w:rPr>
          <w:rFonts w:ascii="Times New Roman" w:hAnsi="Times New Roman"/>
        </w:rPr>
        <w:t xml:space="preserve"> </w:t>
      </w:r>
      <w:r w:rsidR="00C11080">
        <w:rPr>
          <w:rFonts w:ascii="Times New Roman" w:hAnsi="Times New Roman"/>
        </w:rPr>
        <w:t xml:space="preserve">Katarzyna </w:t>
      </w:r>
      <w:r w:rsidR="00D21F78">
        <w:rPr>
          <w:rFonts w:ascii="Times New Roman" w:hAnsi="Times New Roman"/>
        </w:rPr>
        <w:t xml:space="preserve">Kapała </w:t>
      </w:r>
    </w:p>
    <w:sectPr w:rsidR="00965B46" w:rsidSect="00C11080">
      <w:footerReference w:type="default" r:id="rId8"/>
      <w:pgSz w:w="11906" w:h="16838"/>
      <w:pgMar w:top="709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5F" w:rsidRDefault="00047A5F" w:rsidP="009B341E">
      <w:r>
        <w:separator/>
      </w:r>
    </w:p>
  </w:endnote>
  <w:endnote w:type="continuationSeparator" w:id="1">
    <w:p w:rsidR="00047A5F" w:rsidRDefault="00047A5F" w:rsidP="009B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4131"/>
      <w:docPartObj>
        <w:docPartGallery w:val="Page Numbers (Bottom of Page)"/>
        <w:docPartUnique/>
      </w:docPartObj>
    </w:sdtPr>
    <w:sdtContent>
      <w:p w:rsidR="00047A5F" w:rsidRDefault="00CB1933">
        <w:pPr>
          <w:pStyle w:val="Stopka"/>
          <w:jc w:val="right"/>
        </w:pPr>
        <w:fldSimple w:instr=" PAGE   \* MERGEFORMAT ">
          <w:r w:rsidR="00DF71EF">
            <w:rPr>
              <w:noProof/>
            </w:rPr>
            <w:t>1</w:t>
          </w:r>
        </w:fldSimple>
      </w:p>
    </w:sdtContent>
  </w:sdt>
  <w:p w:rsidR="00047A5F" w:rsidRDefault="00047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5F" w:rsidRDefault="00047A5F" w:rsidP="009B341E">
      <w:r>
        <w:separator/>
      </w:r>
    </w:p>
  </w:footnote>
  <w:footnote w:type="continuationSeparator" w:id="1">
    <w:p w:rsidR="00047A5F" w:rsidRDefault="00047A5F" w:rsidP="009B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9DD"/>
    <w:multiLevelType w:val="hybridMultilevel"/>
    <w:tmpl w:val="30C688F8"/>
    <w:lvl w:ilvl="0" w:tplc="B280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D8A"/>
    <w:multiLevelType w:val="hybridMultilevel"/>
    <w:tmpl w:val="66D09138"/>
    <w:lvl w:ilvl="0" w:tplc="74A09C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4CC4"/>
    <w:multiLevelType w:val="hybridMultilevel"/>
    <w:tmpl w:val="657A6B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8197C91"/>
    <w:multiLevelType w:val="hybridMultilevel"/>
    <w:tmpl w:val="7144BD68"/>
    <w:lvl w:ilvl="0" w:tplc="7E087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246"/>
    <w:multiLevelType w:val="hybridMultilevel"/>
    <w:tmpl w:val="579A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7F8F"/>
    <w:multiLevelType w:val="hybridMultilevel"/>
    <w:tmpl w:val="D418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5665E"/>
    <w:multiLevelType w:val="hybridMultilevel"/>
    <w:tmpl w:val="CAEA3010"/>
    <w:lvl w:ilvl="0" w:tplc="451006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71C"/>
    <w:rsid w:val="00005427"/>
    <w:rsid w:val="000273D7"/>
    <w:rsid w:val="00027819"/>
    <w:rsid w:val="00031719"/>
    <w:rsid w:val="000330F8"/>
    <w:rsid w:val="000336CE"/>
    <w:rsid w:val="00047A5F"/>
    <w:rsid w:val="000619ED"/>
    <w:rsid w:val="00071DF0"/>
    <w:rsid w:val="00071E74"/>
    <w:rsid w:val="00076291"/>
    <w:rsid w:val="00091752"/>
    <w:rsid w:val="00094283"/>
    <w:rsid w:val="000A0180"/>
    <w:rsid w:val="000B13F4"/>
    <w:rsid w:val="000B591E"/>
    <w:rsid w:val="000F2332"/>
    <w:rsid w:val="0011619B"/>
    <w:rsid w:val="00125948"/>
    <w:rsid w:val="001471D3"/>
    <w:rsid w:val="00153AFE"/>
    <w:rsid w:val="00192ABF"/>
    <w:rsid w:val="001A0531"/>
    <w:rsid w:val="001A38DF"/>
    <w:rsid w:val="001B459E"/>
    <w:rsid w:val="001C5555"/>
    <w:rsid w:val="001F3A48"/>
    <w:rsid w:val="00222E6A"/>
    <w:rsid w:val="00233702"/>
    <w:rsid w:val="002532E0"/>
    <w:rsid w:val="00261C02"/>
    <w:rsid w:val="00267FAC"/>
    <w:rsid w:val="002716AC"/>
    <w:rsid w:val="00285C66"/>
    <w:rsid w:val="00287116"/>
    <w:rsid w:val="00292966"/>
    <w:rsid w:val="002C593A"/>
    <w:rsid w:val="002D20CB"/>
    <w:rsid w:val="002F15D6"/>
    <w:rsid w:val="00327826"/>
    <w:rsid w:val="00346F73"/>
    <w:rsid w:val="003659F5"/>
    <w:rsid w:val="003A659E"/>
    <w:rsid w:val="003B6D58"/>
    <w:rsid w:val="003B787E"/>
    <w:rsid w:val="003D22AA"/>
    <w:rsid w:val="003E0FD9"/>
    <w:rsid w:val="003F5395"/>
    <w:rsid w:val="003F7566"/>
    <w:rsid w:val="00413760"/>
    <w:rsid w:val="00416A73"/>
    <w:rsid w:val="004301D9"/>
    <w:rsid w:val="00452D9C"/>
    <w:rsid w:val="0046729B"/>
    <w:rsid w:val="00471B36"/>
    <w:rsid w:val="00490389"/>
    <w:rsid w:val="004A072A"/>
    <w:rsid w:val="004A0F26"/>
    <w:rsid w:val="004A1136"/>
    <w:rsid w:val="004A36A4"/>
    <w:rsid w:val="004B7AC0"/>
    <w:rsid w:val="004C7584"/>
    <w:rsid w:val="004D5452"/>
    <w:rsid w:val="004E0E97"/>
    <w:rsid w:val="004F23FE"/>
    <w:rsid w:val="00514521"/>
    <w:rsid w:val="005173E5"/>
    <w:rsid w:val="005278C0"/>
    <w:rsid w:val="00532919"/>
    <w:rsid w:val="00533DF5"/>
    <w:rsid w:val="00550B88"/>
    <w:rsid w:val="00554472"/>
    <w:rsid w:val="0055600C"/>
    <w:rsid w:val="005779C9"/>
    <w:rsid w:val="0059341B"/>
    <w:rsid w:val="005D2EF8"/>
    <w:rsid w:val="005E2CFA"/>
    <w:rsid w:val="005E3021"/>
    <w:rsid w:val="005E33F9"/>
    <w:rsid w:val="005E4C89"/>
    <w:rsid w:val="005E771C"/>
    <w:rsid w:val="005F5628"/>
    <w:rsid w:val="00613990"/>
    <w:rsid w:val="0063139D"/>
    <w:rsid w:val="00640054"/>
    <w:rsid w:val="0066185D"/>
    <w:rsid w:val="006804C0"/>
    <w:rsid w:val="00685A00"/>
    <w:rsid w:val="00696977"/>
    <w:rsid w:val="006A1879"/>
    <w:rsid w:val="006A2C3C"/>
    <w:rsid w:val="006A2C70"/>
    <w:rsid w:val="006B040B"/>
    <w:rsid w:val="006B38F5"/>
    <w:rsid w:val="006C0620"/>
    <w:rsid w:val="006F337D"/>
    <w:rsid w:val="00705851"/>
    <w:rsid w:val="00723B1C"/>
    <w:rsid w:val="00733EEA"/>
    <w:rsid w:val="00737354"/>
    <w:rsid w:val="0074086F"/>
    <w:rsid w:val="00741635"/>
    <w:rsid w:val="00756E28"/>
    <w:rsid w:val="00772A90"/>
    <w:rsid w:val="007879BA"/>
    <w:rsid w:val="007C115F"/>
    <w:rsid w:val="007C4AB9"/>
    <w:rsid w:val="00802F47"/>
    <w:rsid w:val="00835847"/>
    <w:rsid w:val="00837B3E"/>
    <w:rsid w:val="00843F37"/>
    <w:rsid w:val="0085658A"/>
    <w:rsid w:val="008B341F"/>
    <w:rsid w:val="008B4963"/>
    <w:rsid w:val="008B6B10"/>
    <w:rsid w:val="008C3C62"/>
    <w:rsid w:val="008C6AF9"/>
    <w:rsid w:val="008E3378"/>
    <w:rsid w:val="00903AAA"/>
    <w:rsid w:val="00964432"/>
    <w:rsid w:val="00965B46"/>
    <w:rsid w:val="0097214D"/>
    <w:rsid w:val="009977C5"/>
    <w:rsid w:val="009B341E"/>
    <w:rsid w:val="009B3C5A"/>
    <w:rsid w:val="009D03C9"/>
    <w:rsid w:val="009D4FD1"/>
    <w:rsid w:val="009E4E83"/>
    <w:rsid w:val="00A01CCB"/>
    <w:rsid w:val="00A22720"/>
    <w:rsid w:val="00A4396E"/>
    <w:rsid w:val="00A636A8"/>
    <w:rsid w:val="00A66EDB"/>
    <w:rsid w:val="00A8716B"/>
    <w:rsid w:val="00A91E7A"/>
    <w:rsid w:val="00A96A3B"/>
    <w:rsid w:val="00AF5710"/>
    <w:rsid w:val="00AF727A"/>
    <w:rsid w:val="00B703BD"/>
    <w:rsid w:val="00B91639"/>
    <w:rsid w:val="00BC15B6"/>
    <w:rsid w:val="00BC17F1"/>
    <w:rsid w:val="00BC2086"/>
    <w:rsid w:val="00BD6E25"/>
    <w:rsid w:val="00BF2DA1"/>
    <w:rsid w:val="00C11080"/>
    <w:rsid w:val="00C16617"/>
    <w:rsid w:val="00C26DB5"/>
    <w:rsid w:val="00C3113E"/>
    <w:rsid w:val="00C401B8"/>
    <w:rsid w:val="00C42CF5"/>
    <w:rsid w:val="00CB0E9F"/>
    <w:rsid w:val="00CB0EC1"/>
    <w:rsid w:val="00CB1933"/>
    <w:rsid w:val="00CB5AF1"/>
    <w:rsid w:val="00CF7B1C"/>
    <w:rsid w:val="00D01B23"/>
    <w:rsid w:val="00D21F78"/>
    <w:rsid w:val="00D22095"/>
    <w:rsid w:val="00D27EC8"/>
    <w:rsid w:val="00D45FF5"/>
    <w:rsid w:val="00DB0006"/>
    <w:rsid w:val="00DB0CE2"/>
    <w:rsid w:val="00DC005F"/>
    <w:rsid w:val="00DD7084"/>
    <w:rsid w:val="00DE29B3"/>
    <w:rsid w:val="00DE4A35"/>
    <w:rsid w:val="00DF71EF"/>
    <w:rsid w:val="00E144AF"/>
    <w:rsid w:val="00E17A89"/>
    <w:rsid w:val="00E37846"/>
    <w:rsid w:val="00E653F7"/>
    <w:rsid w:val="00E77CAD"/>
    <w:rsid w:val="00E828EB"/>
    <w:rsid w:val="00E82F4E"/>
    <w:rsid w:val="00E84E26"/>
    <w:rsid w:val="00E93844"/>
    <w:rsid w:val="00E94420"/>
    <w:rsid w:val="00EA1BB2"/>
    <w:rsid w:val="00EA475F"/>
    <w:rsid w:val="00ED6016"/>
    <w:rsid w:val="00F03F21"/>
    <w:rsid w:val="00F2118A"/>
    <w:rsid w:val="00F23CC7"/>
    <w:rsid w:val="00F35611"/>
    <w:rsid w:val="00F36F00"/>
    <w:rsid w:val="00F40347"/>
    <w:rsid w:val="00F5572B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E4E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41E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41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81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819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8E4F-F6C0-4F17-B1C7-2184A4E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40</cp:revision>
  <cp:lastPrinted>2017-10-16T10:53:00Z</cp:lastPrinted>
  <dcterms:created xsi:type="dcterms:W3CDTF">2017-08-14T06:24:00Z</dcterms:created>
  <dcterms:modified xsi:type="dcterms:W3CDTF">2017-10-16T12:18:00Z</dcterms:modified>
</cp:coreProperties>
</file>