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7" w:rsidRDefault="006844A7" w:rsidP="006844A7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</w:p>
    <w:p w:rsidR="006844A7" w:rsidRDefault="006844A7" w:rsidP="006844A7">
      <w:pPr>
        <w:pStyle w:val="Tytu"/>
        <w:rPr>
          <w:color w:val="000000"/>
          <w:sz w:val="24"/>
        </w:rPr>
      </w:pPr>
    </w:p>
    <w:p w:rsidR="006844A7" w:rsidRPr="000B370B" w:rsidRDefault="006844A7" w:rsidP="006844A7">
      <w:pPr>
        <w:pStyle w:val="Tytu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17</w:t>
      </w:r>
    </w:p>
    <w:p w:rsidR="006844A7" w:rsidRPr="00234EEA" w:rsidRDefault="006844A7" w:rsidP="006844A7">
      <w:pPr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 dnia </w:t>
      </w:r>
      <w:proofErr w:type="spellStart"/>
      <w:r w:rsidRPr="00234EEA">
        <w:rPr>
          <w:color w:val="000000"/>
          <w:sz w:val="24"/>
        </w:rPr>
        <w:t>dd.mm.rrrr</w:t>
      </w:r>
      <w:proofErr w:type="spellEnd"/>
    </w:p>
    <w:p w:rsidR="006844A7" w:rsidRPr="00234EEA" w:rsidRDefault="006844A7" w:rsidP="006844A7">
      <w:pPr>
        <w:rPr>
          <w:b/>
          <w:color w:val="000000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 Miasto Świnoujście z siedzibą w Świnoujściu, ul. Wojska Polskiego 1/5, 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4E32AE" w:rsidRDefault="006844A7" w:rsidP="004E32AE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 xml:space="preserve">Zamawiającym, 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b/>
          <w:sz w:val="24"/>
          <w:szCs w:val="24"/>
        </w:rPr>
        <w:t>a</w:t>
      </w:r>
    </w:p>
    <w:p w:rsidR="006844A7" w:rsidRPr="00A138E1" w:rsidRDefault="006844A7" w:rsidP="004E32A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</w:p>
    <w:p w:rsidR="006844A7" w:rsidRDefault="006844A7" w:rsidP="006844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CD05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.2017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zamówień publicznych (Dz.U. z 2015 r. poz. 21</w:t>
      </w:r>
      <w:r>
        <w:rPr>
          <w:rFonts w:ascii="Times New Roman" w:hAnsi="Times New Roman"/>
          <w:sz w:val="24"/>
          <w:szCs w:val="24"/>
        </w:rPr>
        <w:t xml:space="preserve">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138E1">
        <w:rPr>
          <w:rFonts w:ascii="Times New Roman" w:hAnsi="Times New Roman"/>
          <w:sz w:val="24"/>
          <w:szCs w:val="24"/>
        </w:rPr>
        <w:t>zm.).</w:t>
      </w:r>
    </w:p>
    <w:p w:rsidR="00DA3831" w:rsidRDefault="00DA3831">
      <w:pPr>
        <w:pStyle w:val="Tekstpodstawowy"/>
        <w:jc w:val="both"/>
        <w:rPr>
          <w:i w:val="0"/>
          <w:color w:val="000000"/>
          <w:spacing w:val="0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przy udziale: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 xml:space="preserve">Zakładu Wodociągów i Kanalizacji </w:t>
      </w:r>
      <w:proofErr w:type="spellStart"/>
      <w:r w:rsidRPr="004E32AE">
        <w:rPr>
          <w:sz w:val="24"/>
          <w:lang w:eastAsia="ar-SA"/>
        </w:rPr>
        <w:t>Sp</w:t>
      </w:r>
      <w:proofErr w:type="spellEnd"/>
      <w:r w:rsidRPr="004E32AE">
        <w:rPr>
          <w:sz w:val="24"/>
          <w:lang w:eastAsia="ar-SA"/>
        </w:rPr>
        <w:t xml:space="preserve"> z o.o. z siedzibą przy ul. Kołłątaja 4, 72-600 Świnoujście, zarejestrowanego w Sądzie Rejonowym Szczecin Centrum XIII Wydział Gospodarczy KRS, pod numerem KRS 0000139551, REGON </w:t>
      </w:r>
      <w:r w:rsidRPr="004E32AE">
        <w:rPr>
          <w:spacing w:val="-3"/>
          <w:sz w:val="22"/>
          <w:szCs w:val="22"/>
          <w:lang w:eastAsia="ar-SA"/>
        </w:rPr>
        <w:t>810 561 303</w:t>
      </w:r>
      <w:r w:rsidRPr="004E32AE">
        <w:rPr>
          <w:sz w:val="24"/>
          <w:lang w:eastAsia="ar-SA"/>
        </w:rPr>
        <w:t xml:space="preserve"> NIP 855-00-24-412,  reprezentowaną przez 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zwanym</w:t>
      </w:r>
      <w:r w:rsidRPr="004E32AE">
        <w:rPr>
          <w:sz w:val="24"/>
          <w:lang w:eastAsia="ar-SA"/>
        </w:rPr>
        <w:t xml:space="preserve"> dalej </w:t>
      </w:r>
      <w:proofErr w:type="spellStart"/>
      <w:r w:rsidRPr="004E32AE">
        <w:rPr>
          <w:b/>
          <w:bCs/>
          <w:sz w:val="24"/>
          <w:lang w:eastAsia="ar-SA"/>
        </w:rPr>
        <w:t>ZW</w:t>
      </w:r>
      <w:r>
        <w:rPr>
          <w:b/>
          <w:bCs/>
          <w:sz w:val="24"/>
          <w:lang w:eastAsia="ar-SA"/>
        </w:rPr>
        <w:t>i</w:t>
      </w:r>
      <w:r w:rsidRPr="004E32AE">
        <w:rPr>
          <w:b/>
          <w:bCs/>
          <w:sz w:val="24"/>
          <w:lang w:eastAsia="ar-SA"/>
        </w:rPr>
        <w:t>K</w:t>
      </w:r>
      <w:proofErr w:type="spellEnd"/>
      <w:r w:rsidRPr="004E32AE">
        <w:rPr>
          <w:b/>
          <w:bCs/>
          <w:sz w:val="24"/>
          <w:lang w:eastAsia="ar-SA"/>
        </w:rPr>
        <w:t xml:space="preserve">, 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Pr="00605EC7" w:rsidRDefault="00B956FE" w:rsidP="00605EC7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PRZEDMIOT UMOWY</w:t>
      </w:r>
    </w:p>
    <w:p w:rsidR="00BE0D48" w:rsidRPr="00BE0D48" w:rsidRDefault="00611BC3" w:rsidP="00BB485F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>Zamawiający powierza a Wykonawca przyjmuje do realizacji zadanie pn</w:t>
      </w:r>
      <w:r w:rsidRPr="00E12D66">
        <w:rPr>
          <w:i w:val="0"/>
          <w:szCs w:val="24"/>
        </w:rPr>
        <w:t>.:</w:t>
      </w:r>
      <w:r w:rsidRPr="004E32AE">
        <w:rPr>
          <w:b/>
          <w:i w:val="0"/>
          <w:szCs w:val="24"/>
        </w:rPr>
        <w:t xml:space="preserve"> </w:t>
      </w:r>
      <w:r w:rsidR="00CD0582" w:rsidRPr="004E32AE">
        <w:rPr>
          <w:b/>
          <w:bCs/>
          <w:i w:val="0"/>
          <w:spacing w:val="-4"/>
          <w:szCs w:val="28"/>
          <w:lang w:eastAsia="ar-SA"/>
        </w:rPr>
        <w:t xml:space="preserve">„Przebudowa dróg powiatowych i gminnych w Świnoujściu </w:t>
      </w:r>
      <w:r w:rsidR="00774C15">
        <w:rPr>
          <w:b/>
          <w:bCs/>
          <w:i w:val="0"/>
          <w:spacing w:val="-4"/>
          <w:szCs w:val="28"/>
          <w:lang w:eastAsia="ar-SA"/>
        </w:rPr>
        <w:t xml:space="preserve">– etap I </w:t>
      </w:r>
      <w:r w:rsidR="00BE0D48" w:rsidRPr="00BE0D48">
        <w:rPr>
          <w:bCs/>
          <w:i w:val="0"/>
          <w:spacing w:val="-4"/>
          <w:szCs w:val="28"/>
          <w:lang w:eastAsia="ar-SA"/>
        </w:rPr>
        <w:t>……………………….………..</w:t>
      </w:r>
    </w:p>
    <w:p w:rsidR="00CD0582" w:rsidRPr="00BE0D48" w:rsidRDefault="00BE0D48" w:rsidP="00BE0D48">
      <w:pPr>
        <w:pStyle w:val="Tekstpodstawowy"/>
        <w:spacing w:line="276" w:lineRule="auto"/>
        <w:ind w:left="426"/>
        <w:jc w:val="both"/>
        <w:rPr>
          <w:bCs/>
          <w:i w:val="0"/>
          <w:spacing w:val="-4"/>
          <w:szCs w:val="28"/>
          <w:lang w:eastAsia="ar-SA"/>
        </w:rPr>
      </w:pPr>
      <w:r w:rsidRPr="00BE0D48">
        <w:rPr>
          <w:bCs/>
          <w:i w:val="0"/>
          <w:spacing w:val="-4"/>
          <w:szCs w:val="28"/>
          <w:lang w:eastAsia="ar-SA"/>
        </w:rPr>
        <w:t>……………</w:t>
      </w:r>
      <w:r w:rsidR="00E1764C">
        <w:rPr>
          <w:bCs/>
          <w:i w:val="0"/>
          <w:spacing w:val="-4"/>
          <w:szCs w:val="28"/>
          <w:lang w:eastAsia="ar-SA"/>
        </w:rPr>
        <w:t>………………………………………………………………………………...</w:t>
      </w:r>
      <w:r w:rsidRPr="00BE0D48">
        <w:rPr>
          <w:bCs/>
          <w:i w:val="0"/>
          <w:spacing w:val="-4"/>
          <w:szCs w:val="28"/>
          <w:lang w:eastAsia="ar-SA"/>
        </w:rPr>
        <w:t>.</w:t>
      </w:r>
      <w:r w:rsidR="00E1764C">
        <w:rPr>
          <w:bCs/>
          <w:i w:val="0"/>
          <w:spacing w:val="-4"/>
          <w:szCs w:val="28"/>
          <w:lang w:eastAsia="ar-SA"/>
        </w:rPr>
        <w:t>”</w:t>
      </w:r>
    </w:p>
    <w:p w:rsidR="00611BC3" w:rsidRPr="00CD0582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DC1414">
        <w:rPr>
          <w:i w:val="0"/>
        </w:rPr>
        <w:t>(</w:t>
      </w:r>
      <w:r w:rsidRPr="00CD0582">
        <w:rPr>
          <w:i w:val="0"/>
        </w:rPr>
        <w:t>załącznik nr 1</w:t>
      </w:r>
      <w:r w:rsidR="00DC1414">
        <w:rPr>
          <w:i w:val="0"/>
        </w:rPr>
        <w:t>)</w:t>
      </w:r>
      <w:r w:rsidRPr="00CD0582">
        <w:rPr>
          <w:i w:val="0"/>
        </w:rPr>
        <w:t xml:space="preserve"> do niniejszej umowy,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BB485F">
        <w:rPr>
          <w:i w:val="0"/>
        </w:rPr>
        <w:t xml:space="preserve"> zgodnie z wykazem stanowiącym załącznik </w:t>
      </w:r>
      <w:r w:rsidR="00E5167D">
        <w:rPr>
          <w:i w:val="0"/>
        </w:rPr>
        <w:t xml:space="preserve">nr </w:t>
      </w:r>
      <w:r w:rsidR="00BB485F">
        <w:rPr>
          <w:i w:val="0"/>
        </w:rPr>
        <w:t>3</w:t>
      </w:r>
      <w:r w:rsidR="00460330">
        <w:rPr>
          <w:i w:val="0"/>
        </w:rPr>
        <w:t xml:space="preserve"> do umowy</w:t>
      </w:r>
      <w:r w:rsidRPr="00CD0582">
        <w:rPr>
          <w:i w:val="0"/>
        </w:rPr>
        <w:t>.</w:t>
      </w:r>
    </w:p>
    <w:p w:rsidR="00611BC3" w:rsidRPr="00BE00CB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BE00CB">
        <w:rPr>
          <w:i w:val="0"/>
          <w:color w:val="000000"/>
        </w:rPr>
        <w:t xml:space="preserve">pozwalały je przewidzieć na etapie </w:t>
      </w:r>
      <w:r w:rsidRPr="00BE00CB">
        <w:rPr>
          <w:i w:val="0"/>
          <w:color w:val="000000"/>
        </w:rPr>
        <w:lastRenderedPageBreak/>
        <w:t xml:space="preserve">przygotowania oferty a są one niezbędne do należytego wykonania i przekazania do użytkowania przedmiotu umowy zgodnie z ustaleniami umowy, obowiązującymi </w:t>
      </w:r>
    </w:p>
    <w:p w:rsidR="00611BC3" w:rsidRPr="004E32AE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szCs w:val="24"/>
        </w:rPr>
        <w:t xml:space="preserve">Wykonawca zobowiązuje się do wykonania w ramach wynagrodzenia wskazanego w § 3 ust. 1 wszelkich prac towarzyszących, potrzebnych do zrealizowania przedmiotu niniejszej umowy. </w:t>
      </w:r>
    </w:p>
    <w:p w:rsidR="004E32AE" w:rsidRPr="00BE00CB" w:rsidRDefault="004E32AE" w:rsidP="004E32AE">
      <w:pPr>
        <w:pStyle w:val="Tekstpodstawowy"/>
        <w:ind w:left="426"/>
        <w:jc w:val="both"/>
        <w:rPr>
          <w:i w:val="0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TERMINY</w:t>
      </w:r>
    </w:p>
    <w:p w:rsidR="00B956FE" w:rsidRPr="007660A7" w:rsidRDefault="00B956FE" w:rsidP="00DA3831">
      <w:pPr>
        <w:pStyle w:val="Tekstpodstawowy3"/>
        <w:spacing w:before="0" w:after="0" w:line="360" w:lineRule="auto"/>
        <w:rPr>
          <w:i w:val="0"/>
        </w:rPr>
      </w:pPr>
      <w:r w:rsidRPr="007660A7">
        <w:rPr>
          <w:i w:val="0"/>
        </w:rPr>
        <w:t>Strony ustalają następujące terminy realizacji robót stanowiących przedmiot umowy:</w:t>
      </w:r>
    </w:p>
    <w:p w:rsidR="00101BB7" w:rsidRDefault="00101BB7" w:rsidP="004B36B4">
      <w:pPr>
        <w:pStyle w:val="Tytu"/>
        <w:numPr>
          <w:ilvl w:val="0"/>
          <w:numId w:val="10"/>
        </w:numPr>
        <w:ind w:left="1418" w:hanging="567"/>
        <w:jc w:val="left"/>
        <w:rPr>
          <w:b w:val="0"/>
          <w:color w:val="000000"/>
          <w:spacing w:val="0"/>
          <w:sz w:val="24"/>
          <w:szCs w:val="24"/>
        </w:rPr>
      </w:pPr>
      <w:r w:rsidRPr="007660A7">
        <w:rPr>
          <w:b w:val="0"/>
          <w:color w:val="000000"/>
          <w:spacing w:val="0"/>
          <w:sz w:val="24"/>
          <w:szCs w:val="24"/>
        </w:rPr>
        <w:t>termin rozpoczęcia:</w:t>
      </w:r>
      <w:r w:rsidRPr="007660A7">
        <w:rPr>
          <w:b w:val="0"/>
          <w:color w:val="000000"/>
          <w:spacing w:val="0"/>
          <w:sz w:val="24"/>
          <w:szCs w:val="24"/>
        </w:rPr>
        <w:tab/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ab/>
        <w:t>-</w:t>
      </w:r>
      <w:r w:rsidRPr="007660A7">
        <w:rPr>
          <w:b w:val="0"/>
          <w:color w:val="000000"/>
          <w:spacing w:val="0"/>
          <w:sz w:val="24"/>
          <w:szCs w:val="24"/>
        </w:rPr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 xml:space="preserve">w </w:t>
      </w:r>
      <w:r w:rsidRPr="007660A7">
        <w:rPr>
          <w:b w:val="0"/>
          <w:color w:val="000000"/>
          <w:spacing w:val="0"/>
          <w:sz w:val="24"/>
          <w:szCs w:val="24"/>
        </w:rPr>
        <w:t>dniu p</w:t>
      </w:r>
      <w:r w:rsidR="00D827F6">
        <w:rPr>
          <w:b w:val="0"/>
          <w:color w:val="000000"/>
          <w:spacing w:val="0"/>
          <w:sz w:val="24"/>
          <w:szCs w:val="24"/>
        </w:rPr>
        <w:t>rzekazania placu budowy</w:t>
      </w:r>
      <w:r w:rsidRPr="007660A7">
        <w:rPr>
          <w:b w:val="0"/>
          <w:color w:val="000000"/>
          <w:spacing w:val="0"/>
          <w:sz w:val="24"/>
          <w:szCs w:val="24"/>
        </w:rPr>
        <w:t>,</w:t>
      </w:r>
    </w:p>
    <w:p w:rsidR="00D5605A" w:rsidRPr="004E32AE" w:rsidRDefault="00101BB7" w:rsidP="003A55BF">
      <w:pPr>
        <w:pStyle w:val="Tytu"/>
        <w:numPr>
          <w:ilvl w:val="0"/>
          <w:numId w:val="10"/>
        </w:numPr>
        <w:ind w:left="1418" w:hanging="567"/>
        <w:jc w:val="left"/>
        <w:rPr>
          <w:b w:val="0"/>
          <w:color w:val="000000"/>
          <w:sz w:val="24"/>
        </w:rPr>
      </w:pPr>
      <w:r w:rsidRPr="004D6CAC">
        <w:rPr>
          <w:b w:val="0"/>
          <w:color w:val="000000"/>
          <w:spacing w:val="0"/>
          <w:sz w:val="24"/>
          <w:szCs w:val="24"/>
        </w:rPr>
        <w:t xml:space="preserve">termin </w:t>
      </w:r>
      <w:r w:rsidR="004D6CAC" w:rsidRPr="004D6CAC">
        <w:rPr>
          <w:b w:val="0"/>
          <w:color w:val="000000"/>
          <w:spacing w:val="0"/>
          <w:sz w:val="24"/>
          <w:szCs w:val="24"/>
        </w:rPr>
        <w:t xml:space="preserve">wykonania </w:t>
      </w:r>
      <w:r w:rsidR="003A55BF">
        <w:rPr>
          <w:b w:val="0"/>
          <w:color w:val="000000"/>
          <w:spacing w:val="0"/>
          <w:sz w:val="24"/>
          <w:szCs w:val="24"/>
        </w:rPr>
        <w:t>robót</w:t>
      </w:r>
      <w:r w:rsidR="003A55BF">
        <w:rPr>
          <w:b w:val="0"/>
          <w:color w:val="000000"/>
          <w:spacing w:val="0"/>
          <w:sz w:val="24"/>
          <w:szCs w:val="24"/>
        </w:rPr>
        <w:tab/>
        <w:t xml:space="preserve">- </w:t>
      </w:r>
      <w:r w:rsidR="00126E2E">
        <w:rPr>
          <w:b w:val="0"/>
          <w:color w:val="000000"/>
          <w:spacing w:val="0"/>
          <w:sz w:val="24"/>
          <w:szCs w:val="24"/>
        </w:rPr>
        <w:t>………</w:t>
      </w:r>
      <w:r w:rsidR="004E32AE">
        <w:rPr>
          <w:b w:val="0"/>
          <w:color w:val="000000"/>
          <w:spacing w:val="0"/>
          <w:sz w:val="24"/>
          <w:szCs w:val="24"/>
        </w:rPr>
        <w:t xml:space="preserve"> dni od daty przekazania placu budowy</w:t>
      </w:r>
      <w:r w:rsidR="00CD0582">
        <w:rPr>
          <w:b w:val="0"/>
          <w:color w:val="000000"/>
          <w:spacing w:val="0"/>
          <w:sz w:val="24"/>
          <w:szCs w:val="24"/>
        </w:rPr>
        <w:t>.</w:t>
      </w:r>
    </w:p>
    <w:p w:rsidR="004E32AE" w:rsidRDefault="004E32AE" w:rsidP="004E32AE">
      <w:pPr>
        <w:pStyle w:val="Tytu"/>
        <w:ind w:left="1418"/>
        <w:jc w:val="left"/>
        <w:rPr>
          <w:b w:val="0"/>
          <w:color w:val="000000"/>
          <w:sz w:val="24"/>
        </w:rPr>
      </w:pPr>
    </w:p>
    <w:p w:rsidR="004E32AE" w:rsidRDefault="004E32AE" w:rsidP="004E32AE">
      <w:pPr>
        <w:pStyle w:val="Tytu"/>
        <w:ind w:left="1418"/>
        <w:jc w:val="left"/>
        <w:rPr>
          <w:b w:val="0"/>
          <w:color w:val="000000"/>
          <w:sz w:val="24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3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WYNAGRODZENIE</w:t>
      </w:r>
    </w:p>
    <w:p w:rsidR="00DC1414" w:rsidRPr="00DC1414" w:rsidRDefault="000950E9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 w:rsidR="002E5B49"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Wykonawcy za wykonanie całości robót zgodnie z umową 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t xml:space="preserve">.................................................................) powiększoną o należny podatek VAT …. % tj. ....................... zł, co łącznie stanowi </w:t>
      </w:r>
      <w:r w:rsidRPr="00DC1414">
        <w:rPr>
          <w:b/>
          <w:sz w:val="24"/>
        </w:rPr>
        <w:t xml:space="preserve">wynagrodzenie </w:t>
      </w:r>
      <w:r w:rsidR="00D827F6" w:rsidRPr="00DC1414">
        <w:rPr>
          <w:b/>
          <w:sz w:val="24"/>
        </w:rPr>
        <w:t xml:space="preserve">szacunkowe </w:t>
      </w:r>
      <w:r w:rsidRPr="00DC1414">
        <w:rPr>
          <w:b/>
          <w:sz w:val="24"/>
        </w:rPr>
        <w:t xml:space="preserve">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</w:t>
      </w:r>
      <w:r w:rsidR="00DC1414" w:rsidRPr="00DC1414">
        <w:rPr>
          <w:sz w:val="24"/>
        </w:rPr>
        <w:t>, w tym: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>Wynagrodzenie szacunkowe zawiera VAT i inne koszty związane z realizacją przedmiotu zamówienia wg stanu prawnego na dzień złożenia oferty.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>Strony postanawiają, że obowiązującą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 w:rsidR="002B0018"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 w:rsidR="002B0018">
        <w:rPr>
          <w:color w:val="000000"/>
          <w:sz w:val="24"/>
        </w:rPr>
        <w:t xml:space="preserve">nr </w:t>
      </w:r>
      <w:r w:rsidR="00DC1414">
        <w:rPr>
          <w:color w:val="000000"/>
          <w:sz w:val="24"/>
        </w:rPr>
        <w:t>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 w:rsidR="000E3226" w:rsidRPr="000E3226">
        <w:rPr>
          <w:color w:val="000000"/>
          <w:sz w:val="24"/>
        </w:rPr>
        <w:t xml:space="preserve"> </w:t>
      </w:r>
      <w:r w:rsidR="000E3226">
        <w:rPr>
          <w:color w:val="000000"/>
          <w:sz w:val="24"/>
        </w:rPr>
        <w:t>i</w:t>
      </w:r>
      <w:r w:rsidR="000E3226" w:rsidRPr="000E3226">
        <w:rPr>
          <w:color w:val="000000"/>
          <w:sz w:val="24"/>
        </w:rPr>
        <w:t xml:space="preserve"> </w:t>
      </w:r>
      <w:proofErr w:type="spellStart"/>
      <w:r w:rsidR="000E3226" w:rsidRPr="000E3226">
        <w:rPr>
          <w:color w:val="000000"/>
          <w:sz w:val="24"/>
        </w:rPr>
        <w:t>ZWiK</w:t>
      </w:r>
      <w:proofErr w:type="spellEnd"/>
      <w:r w:rsidR="000E3226">
        <w:rPr>
          <w:color w:val="000000"/>
          <w:sz w:val="24"/>
        </w:rPr>
        <w:t xml:space="preserve"> </w:t>
      </w:r>
      <w:r w:rsidRPr="007660A7">
        <w:rPr>
          <w:color w:val="000000"/>
          <w:sz w:val="24"/>
        </w:rPr>
        <w:t>obmiaru wykonanych robót.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Strony dopuszczają płatności częściowe dokonywane przez Zamawiającego</w:t>
      </w:r>
      <w:r w:rsidR="00DC1414">
        <w:rPr>
          <w:bCs/>
          <w:color w:val="000000"/>
          <w:sz w:val="24"/>
          <w:szCs w:val="24"/>
          <w:lang w:eastAsia="ar-SA"/>
        </w:rPr>
        <w:t xml:space="preserve"> oraz </w:t>
      </w:r>
      <w:proofErr w:type="spellStart"/>
      <w:r w:rsidR="00DC1414">
        <w:rPr>
          <w:bCs/>
          <w:color w:val="000000"/>
          <w:sz w:val="24"/>
          <w:szCs w:val="24"/>
          <w:lang w:eastAsia="ar-SA"/>
        </w:rPr>
        <w:t>ZWiK</w:t>
      </w:r>
      <w:proofErr w:type="spellEnd"/>
      <w:r w:rsidRPr="007660A7">
        <w:rPr>
          <w:bCs/>
          <w:color w:val="000000"/>
          <w:sz w:val="24"/>
          <w:szCs w:val="24"/>
          <w:lang w:eastAsia="ar-SA"/>
        </w:rPr>
        <w:t xml:space="preserve"> na podstawie faktur częściowych, wystawianych przez Wykonawcę za wykonane i odebrane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Zamawiającego </w:t>
      </w:r>
      <w:r w:rsidR="000E3226">
        <w:rPr>
          <w:bCs/>
          <w:color w:val="000000"/>
          <w:sz w:val="24"/>
          <w:szCs w:val="24"/>
          <w:lang w:eastAsia="ar-SA"/>
        </w:rPr>
        <w:t>i</w:t>
      </w:r>
      <w:r w:rsidR="000E3226" w:rsidRPr="000E3226">
        <w:rPr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0E3226" w:rsidRPr="000E3226">
        <w:rPr>
          <w:bCs/>
          <w:color w:val="000000"/>
          <w:sz w:val="24"/>
          <w:szCs w:val="24"/>
          <w:lang w:eastAsia="ar-SA"/>
        </w:rPr>
        <w:t>ZWiK</w:t>
      </w:r>
      <w:proofErr w:type="spellEnd"/>
      <w:r w:rsidR="000E3226" w:rsidRPr="000E3226">
        <w:rPr>
          <w:bCs/>
          <w:color w:val="000000"/>
          <w:sz w:val="24"/>
          <w:szCs w:val="24"/>
          <w:lang w:eastAsia="ar-SA"/>
        </w:rPr>
        <w:t xml:space="preserve">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C17F2B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C17F2B">
        <w:rPr>
          <w:bCs/>
          <w:color w:val="000000"/>
          <w:sz w:val="24"/>
          <w:szCs w:val="24"/>
          <w:lang w:eastAsia="ar-SA"/>
        </w:rPr>
        <w:t>upoważnionych przedstawicieli</w:t>
      </w:r>
      <w:r w:rsidR="00C17F2B" w:rsidRPr="00C17F2B">
        <w:rPr>
          <w:bCs/>
          <w:color w:val="000000"/>
          <w:sz w:val="24"/>
          <w:szCs w:val="24"/>
          <w:lang w:eastAsia="ar-SA"/>
        </w:rPr>
        <w:t>:</w:t>
      </w:r>
    </w:p>
    <w:p w:rsidR="00C17F2B" w:rsidRPr="00C17F2B" w:rsidRDefault="00C17F2B" w:rsidP="00C17F2B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Zamawiającego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Pr="00C17F2B">
        <w:rPr>
          <w:rFonts w:ascii="Times New Roman" w:hAnsi="Times New Roman"/>
          <w:bCs/>
          <w:sz w:val="24"/>
          <w:szCs w:val="24"/>
        </w:rPr>
        <w:t>2 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robót drogowych</w:t>
      </w:r>
      <w:r w:rsidRPr="00C17F2B">
        <w:rPr>
          <w:rFonts w:ascii="Times New Roman" w:hAnsi="Times New Roman"/>
          <w:bCs/>
          <w:sz w:val="24"/>
          <w:szCs w:val="24"/>
        </w:rPr>
        <w:t>,</w:t>
      </w:r>
      <w:r w:rsidR="00460330">
        <w:rPr>
          <w:rFonts w:ascii="Times New Roman" w:hAnsi="Times New Roman"/>
          <w:bCs/>
          <w:sz w:val="24"/>
          <w:szCs w:val="24"/>
        </w:rPr>
        <w:t xml:space="preserve"> kanalizacji deszczowej, oświetlenia ulic i kolizji elektrycznej. </w:t>
      </w:r>
    </w:p>
    <w:p w:rsidR="002E5B49" w:rsidRPr="00C17F2B" w:rsidRDefault="00C17F2B" w:rsidP="00C17F2B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,</w:t>
      </w: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ZWiK</w:t>
      </w:r>
      <w:proofErr w:type="spellEnd"/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="00460330">
        <w:rPr>
          <w:rFonts w:ascii="Times New Roman" w:hAnsi="Times New Roman"/>
          <w:bCs/>
          <w:sz w:val="24"/>
          <w:szCs w:val="24"/>
        </w:rPr>
        <w:t xml:space="preserve">2 </w:t>
      </w:r>
      <w:r w:rsidRPr="00C17F2B">
        <w:rPr>
          <w:rFonts w:ascii="Times New Roman" w:hAnsi="Times New Roman"/>
          <w:bCs/>
          <w:sz w:val="24"/>
          <w:szCs w:val="24"/>
        </w:rPr>
        <w:t>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sieci wodociągowej, kanalizacji sanitarnej i kolektora sanitarnego</w:t>
      </w:r>
      <w:r w:rsidRPr="00C17F2B">
        <w:rPr>
          <w:rFonts w:ascii="Times New Roman" w:hAnsi="Times New Roman"/>
          <w:bCs/>
          <w:sz w:val="24"/>
          <w:szCs w:val="24"/>
        </w:rPr>
        <w:t>.</w:t>
      </w:r>
    </w:p>
    <w:p w:rsidR="002E5B49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</w:t>
      </w:r>
      <w:r w:rsidR="00D827F6" w:rsidRPr="00C17F2B">
        <w:rPr>
          <w:bCs/>
          <w:color w:val="000000"/>
          <w:sz w:val="24"/>
          <w:szCs w:val="24"/>
          <w:lang w:eastAsia="ar-SA"/>
        </w:rPr>
        <w:t>będzie pr</w:t>
      </w:r>
      <w:r w:rsidRPr="00C17F2B">
        <w:rPr>
          <w:bCs/>
          <w:color w:val="000000"/>
          <w:sz w:val="24"/>
          <w:szCs w:val="24"/>
          <w:lang w:eastAsia="ar-SA"/>
        </w:rPr>
        <w:t xml:space="preserve">otokół odbioru końcowego robót </w:t>
      </w:r>
      <w:r w:rsidR="00D827F6" w:rsidRPr="00C17F2B">
        <w:rPr>
          <w:bCs/>
          <w:color w:val="000000"/>
          <w:sz w:val="24"/>
          <w:szCs w:val="24"/>
          <w:lang w:eastAsia="ar-SA"/>
        </w:rPr>
        <w:t xml:space="preserve">dla całego przedmiotu umowy obustronnie podpisany przez </w:t>
      </w:r>
      <w:r w:rsidR="007114DB">
        <w:rPr>
          <w:bCs/>
          <w:color w:val="000000"/>
          <w:sz w:val="24"/>
          <w:szCs w:val="24"/>
          <w:lang w:eastAsia="ar-SA"/>
        </w:rPr>
        <w:t xml:space="preserve">Zamawiającego i </w:t>
      </w:r>
      <w:proofErr w:type="spellStart"/>
      <w:r w:rsidR="007114DB">
        <w:rPr>
          <w:bCs/>
          <w:color w:val="000000"/>
          <w:sz w:val="24"/>
          <w:szCs w:val="24"/>
          <w:lang w:eastAsia="ar-SA"/>
        </w:rPr>
        <w:t>ZWiK</w:t>
      </w:r>
      <w:proofErr w:type="spellEnd"/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7114DB" w:rsidRPr="00F2473E" w:rsidRDefault="007114DB" w:rsidP="007114DB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2, będzie dokonana przez Zamawiającego </w:t>
      </w:r>
      <w:r w:rsidR="00460330">
        <w:rPr>
          <w:bCs/>
          <w:sz w:val="24"/>
          <w:szCs w:val="24"/>
        </w:rPr>
        <w:t xml:space="preserve">i </w:t>
      </w:r>
      <w:proofErr w:type="spellStart"/>
      <w:r w:rsidR="00460330">
        <w:rPr>
          <w:bCs/>
          <w:sz w:val="24"/>
          <w:szCs w:val="24"/>
        </w:rPr>
        <w:t>ZWiK</w:t>
      </w:r>
      <w:proofErr w:type="spellEnd"/>
      <w:r w:rsidR="00460330">
        <w:rPr>
          <w:bCs/>
          <w:sz w:val="24"/>
          <w:szCs w:val="24"/>
        </w:rPr>
        <w:t xml:space="preserve"> </w:t>
      </w:r>
      <w:r w:rsidRPr="00F2473E">
        <w:rPr>
          <w:bCs/>
          <w:sz w:val="24"/>
          <w:szCs w:val="24"/>
        </w:rPr>
        <w:t>w terminie 21 dni od daty otrzymania faktury.</w:t>
      </w:r>
    </w:p>
    <w:p w:rsidR="007114DB" w:rsidRPr="00FC6836" w:rsidRDefault="007114DB" w:rsidP="006928ED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lastRenderedPageBreak/>
        <w:t xml:space="preserve">W zakresie robót objętych załącznikiem </w:t>
      </w:r>
      <w:r w:rsidR="00FC6836" w:rsidRPr="00FC6836">
        <w:rPr>
          <w:bCs/>
          <w:sz w:val="24"/>
          <w:szCs w:val="24"/>
        </w:rPr>
        <w:t xml:space="preserve">nr </w:t>
      </w:r>
      <w:r w:rsidRPr="00FC6836">
        <w:rPr>
          <w:bCs/>
          <w:sz w:val="24"/>
          <w:szCs w:val="24"/>
        </w:rPr>
        <w:t xml:space="preserve">2 Wykonawca wystawia fakturę </w:t>
      </w:r>
      <w:r w:rsidR="00FC6836" w:rsidRPr="00FC6836">
        <w:rPr>
          <w:bCs/>
          <w:sz w:val="24"/>
          <w:szCs w:val="24"/>
        </w:rPr>
        <w:t xml:space="preserve">odpowiednio </w:t>
      </w:r>
      <w:r w:rsidRPr="00FC6836">
        <w:rPr>
          <w:bCs/>
          <w:sz w:val="24"/>
          <w:szCs w:val="24"/>
        </w:rPr>
        <w:t>na: Gmina</w:t>
      </w:r>
      <w:r w:rsidRPr="00FC6836">
        <w:rPr>
          <w:b/>
          <w:sz w:val="24"/>
        </w:rPr>
        <w:t xml:space="preserve"> </w:t>
      </w:r>
      <w:r w:rsidRPr="00FC6836">
        <w:rPr>
          <w:sz w:val="24"/>
        </w:rPr>
        <w:t>Miasto Świnoujście</w:t>
      </w:r>
      <w:r w:rsidRPr="00FC6836">
        <w:rPr>
          <w:i/>
          <w:sz w:val="24"/>
        </w:rPr>
        <w:t xml:space="preserve">, </w:t>
      </w:r>
      <w:r w:rsidRPr="00FC6836">
        <w:rPr>
          <w:sz w:val="24"/>
        </w:rPr>
        <w:t>ul. Wojska Polskiego 1/5, 72 – 600 Świnoujście, NIP 855-15-71-375</w:t>
      </w:r>
      <w:r w:rsidR="00FC6836" w:rsidRPr="00FC6836">
        <w:rPr>
          <w:bCs/>
          <w:sz w:val="24"/>
          <w:szCs w:val="24"/>
        </w:rPr>
        <w:t xml:space="preserve"> lub</w:t>
      </w:r>
      <w:r w:rsidRPr="00FC6836">
        <w:rPr>
          <w:bCs/>
          <w:sz w:val="24"/>
          <w:szCs w:val="24"/>
        </w:rPr>
        <w:t xml:space="preserve"> na: Zakład Wodociągów i Kanalizacji, ul. Kołłątaja 4, 72-600 Świnoujście, NIP: 855-00-24-412.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Wykonawca oświadcza, że jest podatnikiem podatku VAT</w:t>
      </w:r>
      <w:r w:rsidR="00674D84">
        <w:rPr>
          <w:bCs/>
          <w:color w:val="000000"/>
          <w:sz w:val="24"/>
          <w:szCs w:val="24"/>
          <w:lang w:eastAsia="ar-SA"/>
        </w:rPr>
        <w:t>.</w:t>
      </w:r>
    </w:p>
    <w:p w:rsidR="000950E9" w:rsidRPr="002E5B49" w:rsidRDefault="000950E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>Za dzień zapłaty uważa się dzień obciążenia rachunku Zamawiającego</w:t>
      </w:r>
      <w:r w:rsidR="00D24C93">
        <w:rPr>
          <w:sz w:val="24"/>
          <w:szCs w:val="24"/>
        </w:rPr>
        <w:t xml:space="preserve"> lub </w:t>
      </w:r>
      <w:proofErr w:type="spellStart"/>
      <w:r w:rsidR="00D24C93">
        <w:rPr>
          <w:sz w:val="24"/>
          <w:szCs w:val="24"/>
        </w:rPr>
        <w:t>ZWiK</w:t>
      </w:r>
      <w:proofErr w:type="spellEnd"/>
      <w:r w:rsidRPr="002E5B49">
        <w:rPr>
          <w:sz w:val="24"/>
          <w:szCs w:val="24"/>
        </w:rPr>
        <w:t>.</w:t>
      </w:r>
    </w:p>
    <w:p w:rsidR="000950E9" w:rsidRPr="00A26497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Zamawiający </w:t>
      </w:r>
      <w:r w:rsidR="00D24C93">
        <w:rPr>
          <w:sz w:val="24"/>
          <w:szCs w:val="24"/>
        </w:rPr>
        <w:t xml:space="preserve">lub </w:t>
      </w:r>
      <w:proofErr w:type="spellStart"/>
      <w:r w:rsidR="00D24C93">
        <w:rPr>
          <w:sz w:val="24"/>
          <w:szCs w:val="24"/>
        </w:rPr>
        <w:t>ZWiK</w:t>
      </w:r>
      <w:proofErr w:type="spellEnd"/>
      <w:r w:rsidR="00D24C93">
        <w:rPr>
          <w:sz w:val="24"/>
          <w:szCs w:val="24"/>
        </w:rPr>
        <w:t xml:space="preserve"> </w:t>
      </w:r>
      <w:r>
        <w:rPr>
          <w:sz w:val="24"/>
          <w:szCs w:val="24"/>
        </w:rPr>
        <w:t>może wstrzymać, do czasu ustania przyczyny, płatność faktury- w</w:t>
      </w:r>
      <w:r w:rsidR="00B41E55">
        <w:rPr>
          <w:sz w:val="24"/>
          <w:szCs w:val="24"/>
        </w:rPr>
        <w:t> </w:t>
      </w:r>
      <w:r>
        <w:rPr>
          <w:sz w:val="24"/>
          <w:szCs w:val="24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A407F9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 w:rsidR="00B41E55"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0950E9" w:rsidRPr="001C414F" w:rsidRDefault="000950E9" w:rsidP="00A407F9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nie zapłaci 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</w:t>
      </w:r>
      <w:r w:rsidR="006F4DA4">
        <w:rPr>
          <w:sz w:val="24"/>
          <w:szCs w:val="24"/>
        </w:rPr>
        <w:t>7</w:t>
      </w:r>
      <w:r w:rsidRPr="001C414F">
        <w:rPr>
          <w:sz w:val="24"/>
          <w:szCs w:val="24"/>
        </w:rPr>
        <w:t xml:space="preserve"> podważających zasadność bezpośredniej zapłaty, Zamawiający </w:t>
      </w:r>
      <w:r w:rsidR="006F4DA4">
        <w:rPr>
          <w:sz w:val="24"/>
          <w:szCs w:val="24"/>
        </w:rPr>
        <w:t xml:space="preserve">lub </w:t>
      </w:r>
      <w:proofErr w:type="spellStart"/>
      <w:r w:rsidR="006F4DA4">
        <w:rPr>
          <w:sz w:val="24"/>
          <w:szCs w:val="24"/>
        </w:rPr>
        <w:t>ZWiK</w:t>
      </w:r>
      <w:proofErr w:type="spellEnd"/>
      <w:r w:rsidR="006F4DA4"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może: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0950E9" w:rsidRPr="001C414F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C414F" w:rsidRDefault="000950E9" w:rsidP="00EB5895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</w:t>
      </w:r>
      <w:r w:rsidRPr="001C414F">
        <w:rPr>
          <w:sz w:val="24"/>
          <w:szCs w:val="24"/>
        </w:rPr>
        <w:lastRenderedPageBreak/>
        <w:t xml:space="preserve">wierzytelności przysługującej Wykonawcy od Zamawiającego </w:t>
      </w:r>
      <w:r w:rsidR="002E4D71">
        <w:rPr>
          <w:sz w:val="24"/>
          <w:szCs w:val="24"/>
        </w:rPr>
        <w:t xml:space="preserve">lub </w:t>
      </w:r>
      <w:proofErr w:type="spellStart"/>
      <w:r w:rsidR="002E4D71">
        <w:rPr>
          <w:sz w:val="24"/>
          <w:szCs w:val="24"/>
        </w:rPr>
        <w:t>ZWiK</w:t>
      </w:r>
      <w:proofErr w:type="spellEnd"/>
      <w:r w:rsidR="002E4D71"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Pr="007660A7" w:rsidRDefault="00B02411">
      <w:pPr>
        <w:jc w:val="both"/>
        <w:rPr>
          <w:color w:val="000000"/>
          <w:sz w:val="24"/>
        </w:rPr>
      </w:pP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Pr="007660A7" w:rsidRDefault="00B956FE" w:rsidP="00B42E65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Przedmiotem odbioru są roboty budowlane stanowiące przedmiot umowy. Zamawiający</w:t>
      </w:r>
      <w:r w:rsidR="002E4D71">
        <w:rPr>
          <w:color w:val="000000"/>
          <w:sz w:val="24"/>
        </w:rPr>
        <w:t xml:space="preserve"> i </w:t>
      </w:r>
      <w:proofErr w:type="spellStart"/>
      <w:r w:rsidR="002E4D71">
        <w:rPr>
          <w:color w:val="000000"/>
          <w:sz w:val="24"/>
        </w:rPr>
        <w:t>ZWiK</w:t>
      </w:r>
      <w:proofErr w:type="spellEnd"/>
      <w:r w:rsidRPr="00234EEA">
        <w:rPr>
          <w:color w:val="000000"/>
          <w:sz w:val="24"/>
        </w:rPr>
        <w:t xml:space="preserve"> dopuszcza dokonywanie odbiorów częściowych wykonanych elementów i robót.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Zamawiającym </w:t>
      </w:r>
      <w:r w:rsidR="002E4D71">
        <w:rPr>
          <w:color w:val="000000"/>
          <w:sz w:val="24"/>
          <w:szCs w:val="24"/>
        </w:rPr>
        <w:t xml:space="preserve">i </w:t>
      </w:r>
      <w:proofErr w:type="spellStart"/>
      <w:r w:rsidR="002E4D71">
        <w:rPr>
          <w:color w:val="000000"/>
          <w:sz w:val="24"/>
          <w:szCs w:val="24"/>
        </w:rPr>
        <w:t>ZWiK</w:t>
      </w:r>
      <w:proofErr w:type="spellEnd"/>
      <w:r w:rsidR="002E4D71">
        <w:rPr>
          <w:color w:val="000000"/>
          <w:sz w:val="24"/>
          <w:szCs w:val="24"/>
        </w:rPr>
        <w:t xml:space="preserve"> 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05C4E" w:rsidRPr="00FF6B3D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>zobowiązany jest do stosowania rozwiązań optymalnych z punktu widzenia minimalizacji kosztów realizacji inwestycji przez Zamawiającego</w:t>
      </w:r>
      <w:r w:rsidR="002E4D71">
        <w:rPr>
          <w:color w:val="000000"/>
          <w:sz w:val="24"/>
          <w:szCs w:val="24"/>
        </w:rPr>
        <w:t xml:space="preserve"> i </w:t>
      </w:r>
      <w:proofErr w:type="spellStart"/>
      <w:r w:rsidR="002E4D71">
        <w:rPr>
          <w:color w:val="000000"/>
          <w:sz w:val="24"/>
          <w:szCs w:val="24"/>
        </w:rPr>
        <w:t>ZWiK</w:t>
      </w:r>
      <w:proofErr w:type="spellEnd"/>
      <w:r w:rsidRPr="00234EEA">
        <w:rPr>
          <w:color w:val="000000"/>
          <w:sz w:val="24"/>
          <w:szCs w:val="24"/>
        </w:rPr>
        <w:t>, przy zachowaniu odpowiedn</w:t>
      </w:r>
      <w:r>
        <w:rPr>
          <w:color w:val="000000"/>
          <w:sz w:val="24"/>
          <w:szCs w:val="24"/>
        </w:rPr>
        <w:t>iej jakości i trwałości  obiektów.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Zamawiającego </w:t>
      </w:r>
      <w:r w:rsidR="002E4D71">
        <w:rPr>
          <w:color w:val="000000"/>
          <w:sz w:val="24"/>
        </w:rPr>
        <w:t xml:space="preserve">i </w:t>
      </w:r>
      <w:proofErr w:type="spellStart"/>
      <w:r w:rsidR="002E4D71">
        <w:rPr>
          <w:color w:val="000000"/>
          <w:sz w:val="24"/>
        </w:rPr>
        <w:t>ZWiK</w:t>
      </w:r>
      <w:proofErr w:type="spellEnd"/>
      <w:r w:rsidR="002E4D71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>wpisem do dziennika budowy, nie później niż na pięć dni roboczych przed terminem wyznaczonym do dokonania prób, sprawdzeń i rozruchów.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3 egz. – oryginał + 2 kopie, 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zaświadczeń właściwych jednostek i organów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protokołów odbiorów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niezbędnych świadectw kontroli jakości – po 3 egz.,</w:t>
      </w:r>
    </w:p>
    <w:p w:rsidR="00105C4E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dokumentacji powykonawczej ze wszystkimi zmianami dokonanymi w toku budowy jeż</w:t>
      </w:r>
      <w:r>
        <w:rPr>
          <w:color w:val="000000"/>
          <w:sz w:val="24"/>
        </w:rPr>
        <w:t>eli takie wystąpiły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protokoły prób, badań, sprawozdań i rozruchów zgodnie z obowiązującą umową i przepisami</w:t>
      </w:r>
      <w:r w:rsidR="00092853">
        <w:rPr>
          <w:color w:val="000000"/>
          <w:sz w:val="24"/>
        </w:rPr>
        <w:t>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 w:rsidR="00092853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Zamawiającego </w:t>
      </w:r>
      <w:r w:rsidR="002E4D71">
        <w:rPr>
          <w:color w:val="000000"/>
          <w:sz w:val="24"/>
        </w:rPr>
        <w:t xml:space="preserve">i </w:t>
      </w:r>
      <w:proofErr w:type="spellStart"/>
      <w:r w:rsidR="002E4D71">
        <w:rPr>
          <w:color w:val="000000"/>
          <w:sz w:val="24"/>
        </w:rPr>
        <w:t>ZWiK</w:t>
      </w:r>
      <w:proofErr w:type="spellEnd"/>
      <w:r w:rsidR="002E4D7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dodatkowo</w:t>
      </w:r>
      <w:r w:rsidRPr="00234EEA">
        <w:rPr>
          <w:color w:val="000000"/>
          <w:sz w:val="24"/>
        </w:rPr>
        <w:t xml:space="preserve"> odrębnym pismem, w którym wskazuje przedstawiciela posiadającego pełnomocnictwo Wykonawcy do przekazania przedmiotu umowy Zamawiającemu</w:t>
      </w:r>
      <w:r w:rsidR="002E4D71">
        <w:rPr>
          <w:color w:val="000000"/>
          <w:sz w:val="24"/>
        </w:rPr>
        <w:t xml:space="preserve"> i </w:t>
      </w:r>
      <w:proofErr w:type="spellStart"/>
      <w:r w:rsidR="002E4D71">
        <w:rPr>
          <w:color w:val="000000"/>
          <w:sz w:val="24"/>
        </w:rPr>
        <w:t>ZWiK</w:t>
      </w:r>
      <w:proofErr w:type="spellEnd"/>
      <w:r w:rsidRPr="00234EEA">
        <w:rPr>
          <w:color w:val="000000"/>
          <w:sz w:val="24"/>
        </w:rPr>
        <w:t xml:space="preserve">. 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Odbioru końcowego dokonuje powołana przez Prezydenta Miasta Świnoujście Komisja odbiorowa złożona z przedstawicieli Zamawiającego</w:t>
      </w:r>
      <w:r w:rsidR="00A8462D">
        <w:rPr>
          <w:color w:val="000000"/>
          <w:sz w:val="24"/>
        </w:rPr>
        <w:t xml:space="preserve"> </w:t>
      </w:r>
      <w:r w:rsidR="001353AE">
        <w:rPr>
          <w:color w:val="000000"/>
          <w:sz w:val="24"/>
        </w:rPr>
        <w:t xml:space="preserve">i </w:t>
      </w:r>
      <w:proofErr w:type="spellStart"/>
      <w:r w:rsidR="00A8462D">
        <w:rPr>
          <w:color w:val="000000"/>
          <w:sz w:val="24"/>
        </w:rPr>
        <w:t>ZWiK</w:t>
      </w:r>
      <w:proofErr w:type="spellEnd"/>
      <w:r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przedstawicielach Zamawiającego</w:t>
      </w:r>
      <w:r w:rsidR="00A8462D">
        <w:rPr>
          <w:color w:val="000000"/>
          <w:sz w:val="24"/>
        </w:rPr>
        <w:t xml:space="preserve">, </w:t>
      </w:r>
      <w:proofErr w:type="spellStart"/>
      <w:r w:rsidR="00A8462D">
        <w:rPr>
          <w:color w:val="000000"/>
          <w:sz w:val="24"/>
        </w:rPr>
        <w:t>ZWiK</w:t>
      </w:r>
      <w:proofErr w:type="spellEnd"/>
      <w:r w:rsidRPr="008D4EDA">
        <w:rPr>
          <w:color w:val="000000"/>
          <w:sz w:val="24"/>
        </w:rPr>
        <w:t xml:space="preserve"> i Użytkownika dokonujących odbioru,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05C4E" w:rsidRPr="008D4EDA" w:rsidRDefault="00105C4E" w:rsidP="00105C4E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lastRenderedPageBreak/>
        <w:t>W czynnościach odbioru powinni uczestniczyć: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A8462D" w:rsidRPr="008D4EDA" w:rsidRDefault="00A8462D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ZWiK</w:t>
      </w:r>
      <w:proofErr w:type="spellEnd"/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A8462D" w:rsidRPr="008D4EDA" w:rsidRDefault="00A8462D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</w:t>
      </w:r>
      <w:proofErr w:type="spellStart"/>
      <w:r w:rsidRPr="008D4EDA">
        <w:rPr>
          <w:color w:val="000000"/>
          <w:sz w:val="24"/>
        </w:rPr>
        <w:t>Z</w:t>
      </w:r>
      <w:r>
        <w:rPr>
          <w:color w:val="000000"/>
          <w:sz w:val="24"/>
        </w:rPr>
        <w:t>WiK</w:t>
      </w:r>
      <w:proofErr w:type="spellEnd"/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8D4EDA" w:rsidRDefault="00A8462D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2473E">
        <w:rPr>
          <w:sz w:val="24"/>
        </w:rPr>
        <w:t xml:space="preserve">Protokół odbioru częściowego robót </w:t>
      </w:r>
      <w:r w:rsidRPr="00F2473E">
        <w:rPr>
          <w:bCs/>
          <w:sz w:val="24"/>
          <w:szCs w:val="24"/>
        </w:rPr>
        <w:t xml:space="preserve">w odniesieniu do zakresu rzeczowego objętego załącznikiem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 </w:t>
      </w:r>
      <w:r w:rsidRPr="00F2473E">
        <w:rPr>
          <w:sz w:val="24"/>
        </w:rPr>
        <w:t>podpisuje kierownik budowy oraz</w:t>
      </w:r>
      <w:r w:rsidR="002B0018">
        <w:rPr>
          <w:sz w:val="24"/>
        </w:rPr>
        <w:t xml:space="preserve"> odpowiednio</w:t>
      </w:r>
      <w:r w:rsidRPr="00F2473E">
        <w:rPr>
          <w:sz w:val="24"/>
        </w:rPr>
        <w:t xml:space="preserve"> przedstawiciel Zamawiającego </w:t>
      </w:r>
      <w:r w:rsidRPr="00F2473E">
        <w:rPr>
          <w:szCs w:val="24"/>
        </w:rPr>
        <w:t xml:space="preserve">i </w:t>
      </w:r>
      <w:r w:rsidRPr="00F2473E">
        <w:rPr>
          <w:sz w:val="24"/>
        </w:rPr>
        <w:t>przedstawiciel ZWIK. Protokół ten stanowi podstawę do wystawienia przez Wykonawcę faktury częściowej.</w:t>
      </w:r>
      <w:r w:rsidR="00105C4E"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002C6" w:rsidRDefault="00105C4E" w:rsidP="00C412B3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842236" w:rsidRPr="00C412B3" w:rsidRDefault="00842236" w:rsidP="00842236">
      <w:pPr>
        <w:ind w:left="708"/>
        <w:jc w:val="both"/>
        <w:rPr>
          <w:color w:val="000000"/>
          <w:sz w:val="24"/>
        </w:rPr>
      </w:pPr>
    </w:p>
    <w:p w:rsidR="00B956FE" w:rsidRPr="007660A7" w:rsidRDefault="004E08F9" w:rsidP="00126E2E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5</w:t>
      </w: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WSPÓŁDZIAŁANIE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82715C">
        <w:rPr>
          <w:color w:val="000000"/>
          <w:sz w:val="24"/>
        </w:rPr>
        <w:t xml:space="preserve"> </w:t>
      </w:r>
      <w:proofErr w:type="spellStart"/>
      <w:r w:rsidR="0082715C">
        <w:rPr>
          <w:color w:val="000000"/>
          <w:sz w:val="24"/>
        </w:rPr>
        <w:t>ZWiK</w:t>
      </w:r>
      <w:proofErr w:type="spellEnd"/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Wykonawca jest obowiązany współdziałać z Zamawiającym </w:t>
      </w:r>
      <w:r w:rsidR="0082715C">
        <w:rPr>
          <w:color w:val="000000"/>
          <w:sz w:val="24"/>
        </w:rPr>
        <w:t xml:space="preserve">i </w:t>
      </w:r>
      <w:proofErr w:type="spellStart"/>
      <w:r w:rsidR="0082715C">
        <w:rPr>
          <w:color w:val="000000"/>
          <w:sz w:val="24"/>
        </w:rPr>
        <w:t>ZWiK</w:t>
      </w:r>
      <w:r w:rsidRPr="008D4EDA">
        <w:rPr>
          <w:color w:val="000000"/>
          <w:sz w:val="24"/>
        </w:rPr>
        <w:t>w</w:t>
      </w:r>
      <w:proofErr w:type="spellEnd"/>
      <w:r w:rsidRPr="008D4EDA">
        <w:rPr>
          <w:color w:val="000000"/>
          <w:sz w:val="24"/>
        </w:rPr>
        <w:t xml:space="preserve">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Default="00092853" w:rsidP="00092853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82715C" w:rsidRDefault="0082715C" w:rsidP="0082715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lastRenderedPageBreak/>
        <w:t xml:space="preserve">Przedstawicielem </w:t>
      </w:r>
      <w:proofErr w:type="spellStart"/>
      <w:r>
        <w:rPr>
          <w:color w:val="000000"/>
          <w:sz w:val="24"/>
        </w:rPr>
        <w:t>ZWiK</w:t>
      </w:r>
      <w:proofErr w:type="spellEnd"/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82715C">
        <w:rPr>
          <w:color w:val="000000"/>
          <w:sz w:val="24"/>
        </w:rPr>
        <w:t>,</w:t>
      </w:r>
      <w:r w:rsidR="00092853" w:rsidRPr="008D4EDA">
        <w:rPr>
          <w:color w:val="000000"/>
          <w:sz w:val="24"/>
        </w:rPr>
        <w:t xml:space="preserve"> </w:t>
      </w:r>
      <w:r w:rsidR="00092853">
        <w:rPr>
          <w:color w:val="000000"/>
          <w:sz w:val="24"/>
        </w:rPr>
        <w:t>5</w:t>
      </w:r>
      <w:r w:rsidR="00092853" w:rsidRPr="008D4EDA">
        <w:rPr>
          <w:color w:val="000000"/>
          <w:sz w:val="24"/>
        </w:rPr>
        <w:t xml:space="preserve"> </w:t>
      </w:r>
      <w:r w:rsidR="0082715C">
        <w:rPr>
          <w:color w:val="000000"/>
          <w:sz w:val="24"/>
        </w:rPr>
        <w:t xml:space="preserve">i 6 </w:t>
      </w:r>
      <w:r w:rsidR="00092853" w:rsidRPr="008D4EDA">
        <w:rPr>
          <w:color w:val="000000"/>
          <w:sz w:val="24"/>
        </w:rPr>
        <w:t xml:space="preserve">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Nie 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 w:rsidR="001353AE">
        <w:rPr>
          <w:color w:val="000000"/>
          <w:sz w:val="24"/>
        </w:rPr>
        <w:t>7</w:t>
      </w:r>
      <w:r w:rsidRPr="008D4EDA">
        <w:rPr>
          <w:color w:val="000000"/>
          <w:sz w:val="24"/>
        </w:rPr>
        <w:t xml:space="preserve"> strony umowy uznają za akceptacj</w:t>
      </w:r>
      <w:r>
        <w:rPr>
          <w:color w:val="000000"/>
          <w:sz w:val="24"/>
        </w:rPr>
        <w:t>ę</w:t>
      </w:r>
      <w:r w:rsidRPr="008D4EDA">
        <w:rPr>
          <w:color w:val="000000"/>
          <w:sz w:val="24"/>
        </w:rPr>
        <w:t xml:space="preserve"> zmiany.</w:t>
      </w:r>
    </w:p>
    <w:p w:rsidR="00842236" w:rsidRPr="008D4EDA" w:rsidRDefault="00842236" w:rsidP="00842236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126E2E">
      <w:pPr>
        <w:pStyle w:val="Tytu"/>
        <w:spacing w:line="360" w:lineRule="auto"/>
        <w:ind w:left="709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Pr="008D4EDA" w:rsidRDefault="00092853" w:rsidP="00092853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dalszych Podwykonawców, zawierając z nimi - za zgodą Zamawiającego </w:t>
      </w:r>
      <w:r w:rsidR="001276C9">
        <w:rPr>
          <w:sz w:val="24"/>
          <w:szCs w:val="24"/>
        </w:rPr>
        <w:t xml:space="preserve">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1276C9">
        <w:rPr>
          <w:sz w:val="24"/>
          <w:szCs w:val="24"/>
        </w:rPr>
        <w:t xml:space="preserve"> 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Pr="005F3638">
        <w:rPr>
          <w:sz w:val="24"/>
          <w:szCs w:val="24"/>
        </w:rPr>
        <w:t>,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jest zobowiązany przedstawić Zamawiającemu </w:t>
      </w:r>
      <w:r w:rsidR="00EA00AC">
        <w:rPr>
          <w:sz w:val="24"/>
          <w:szCs w:val="24"/>
        </w:rPr>
        <w:t xml:space="preserve">i </w:t>
      </w:r>
      <w:proofErr w:type="spellStart"/>
      <w:r w:rsidR="00EA00AC">
        <w:rPr>
          <w:sz w:val="24"/>
          <w:szCs w:val="24"/>
        </w:rPr>
        <w:t>ZWiK</w:t>
      </w:r>
      <w:proofErr w:type="spellEnd"/>
      <w:r w:rsidR="00EA00AC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projekt umowy i 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podwykonawstwo, której przedmiotem są roboty budowlane, przy czym Podwykonawca lub dalszy Podwykonawca jest obowiązany dołączyć zgodę Wykonawcy na zawarcie umowy o podwykonawstwo o treści zgodnej z projektem umowy. Niezgłoszenie przez Zamawiającego </w:t>
      </w:r>
      <w:r w:rsidR="001276C9">
        <w:rPr>
          <w:sz w:val="24"/>
          <w:szCs w:val="24"/>
        </w:rPr>
        <w:t xml:space="preserve">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="001276C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 xml:space="preserve">stawy </w:t>
      </w:r>
      <w:proofErr w:type="spellStart"/>
      <w:r w:rsidRPr="005F3638">
        <w:rPr>
          <w:sz w:val="24"/>
          <w:szCs w:val="24"/>
        </w:rPr>
        <w:t>Pzp</w:t>
      </w:r>
      <w:proofErr w:type="spellEnd"/>
      <w:r w:rsidRPr="005F3638">
        <w:rPr>
          <w:sz w:val="24"/>
          <w:szCs w:val="24"/>
        </w:rPr>
        <w:t xml:space="preserve"> uważa się za akceptację projektu umowy lub jego zmiany.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 przypadku zgłoszenia przez Zamawiającego </w:t>
      </w:r>
      <w:r w:rsidR="001276C9">
        <w:rPr>
          <w:sz w:val="24"/>
          <w:szCs w:val="24"/>
        </w:rPr>
        <w:t xml:space="preserve">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="001276C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w terminie określonym w ust. 4 Wykonawca, Podwykonawca lub dalszy Podwykonawca może przedłożyć zmieniony projekt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</w:t>
      </w:r>
      <w:r w:rsidR="001276C9">
        <w:rPr>
          <w:sz w:val="24"/>
          <w:szCs w:val="24"/>
        </w:rPr>
        <w:t xml:space="preserve"> 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Pr="005F3638">
        <w:rPr>
          <w:sz w:val="24"/>
          <w:szCs w:val="24"/>
        </w:rPr>
        <w:t>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 xml:space="preserve">ub po upływie terminu na zgłoszenie przez Zamawiającego </w:t>
      </w:r>
      <w:r w:rsidR="001276C9">
        <w:rPr>
          <w:sz w:val="24"/>
          <w:szCs w:val="24"/>
        </w:rPr>
        <w:t xml:space="preserve">lub </w:t>
      </w:r>
      <w:proofErr w:type="spellStart"/>
      <w:r w:rsidR="001276C9">
        <w:rPr>
          <w:sz w:val="24"/>
          <w:szCs w:val="24"/>
        </w:rPr>
        <w:t>ZWiK</w:t>
      </w:r>
      <w:proofErr w:type="spellEnd"/>
      <w:r w:rsidR="001276C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 xml:space="preserve">zastrzeżeń do tego projektu Wykonawca, Podwykonawca lub dalszy Podwykonawca jest zobowiązany przedstawić Zamawiającemu </w:t>
      </w:r>
      <w:r w:rsidR="001276C9">
        <w:rPr>
          <w:sz w:val="24"/>
          <w:szCs w:val="24"/>
        </w:rPr>
        <w:t xml:space="preserve">i </w:t>
      </w:r>
      <w:proofErr w:type="spellStart"/>
      <w:r w:rsidR="001276C9">
        <w:rPr>
          <w:sz w:val="24"/>
          <w:szCs w:val="24"/>
        </w:rPr>
        <w:t>ZWiK</w:t>
      </w:r>
      <w:proofErr w:type="spellEnd"/>
      <w:r w:rsidR="001276C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 xml:space="preserve">poświadczoną za zgodność z oryginałem kopię zawartej umowy o podwykonawstwo, której przedmiotem są roboty budowlane, w terminie 7 dni od dnia jej zawarcia jak również zmiany do tej umowy w terminie 7 dni od dnia ich wprowadzenia. Jeśli Zamawiający </w:t>
      </w:r>
      <w:r w:rsidR="006E7137">
        <w:rPr>
          <w:sz w:val="24"/>
          <w:szCs w:val="24"/>
        </w:rPr>
        <w:t xml:space="preserve">lub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w terminie 14 dni od dnia otrzymania umowy o 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 xml:space="preserve">kwotę wynagrodzenia - kwota ta nie powinna być wyższa, niż wartość tego zakresu </w:t>
      </w:r>
      <w:r w:rsidRPr="00D80AD4">
        <w:rPr>
          <w:sz w:val="24"/>
          <w:szCs w:val="24"/>
        </w:rPr>
        <w:lastRenderedPageBreak/>
        <w:t>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0B13EC" w:rsidRDefault="008652E2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0B13EC">
        <w:rPr>
          <w:sz w:val="24"/>
          <w:szCs w:val="24"/>
        </w:rPr>
        <w:t>ma wynosić</w:t>
      </w:r>
      <w:r w:rsidR="00AD429E" w:rsidRPr="000B13EC">
        <w:rPr>
          <w:sz w:val="24"/>
          <w:szCs w:val="24"/>
        </w:rPr>
        <w:t xml:space="preserve"> 21 dni, </w:t>
      </w:r>
      <w:r w:rsidR="000B13EC" w:rsidRPr="000B13EC">
        <w:rPr>
          <w:sz w:val="24"/>
          <w:szCs w:val="24"/>
        </w:rPr>
        <w:t xml:space="preserve">od dnia </w:t>
      </w:r>
      <w:r w:rsidR="00AD429E" w:rsidRPr="000B13EC">
        <w:rPr>
          <w:sz w:val="24"/>
          <w:szCs w:val="24"/>
        </w:rPr>
        <w:t>przedstawieni</w:t>
      </w:r>
      <w:r w:rsidR="000B13EC" w:rsidRPr="000B13EC">
        <w:rPr>
          <w:sz w:val="24"/>
          <w:szCs w:val="24"/>
        </w:rPr>
        <w:t>a</w:t>
      </w:r>
      <w:r w:rsidR="00AD429E" w:rsidRPr="000B13EC">
        <w:rPr>
          <w:sz w:val="24"/>
          <w:szCs w:val="24"/>
        </w:rPr>
        <w:t xml:space="preserve"> Zamawiającemu oryginału faktury Wykonawcy wraz z dyspozycją przekazania płatności na rzecz Podwykonawcy lub dalszego Podwykonawcy oraz oryginalnej kopii faktury Podwykonawcy lub dalszego Podwykonawcy obejmując</w:t>
      </w:r>
      <w:r w:rsidRPr="000B13EC">
        <w:rPr>
          <w:sz w:val="24"/>
          <w:szCs w:val="24"/>
        </w:rPr>
        <w:t>y zatwierdzone przez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0B13EC">
        <w:rPr>
          <w:sz w:val="24"/>
          <w:szCs w:val="24"/>
        </w:rPr>
        <w:t xml:space="preserve"> prace</w:t>
      </w:r>
      <w:r w:rsidR="00092853" w:rsidRPr="000B13EC">
        <w:rPr>
          <w:sz w:val="24"/>
          <w:szCs w:val="24"/>
        </w:rPr>
        <w:t>,</w:t>
      </w:r>
    </w:p>
    <w:p w:rsidR="00092853" w:rsidRPr="007A177C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niniejszej umowie w §14,</w:t>
      </w:r>
    </w:p>
    <w:p w:rsidR="00092853" w:rsidRPr="007A177C" w:rsidRDefault="00EB5895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E7137">
        <w:rPr>
          <w:iCs/>
          <w:sz w:val="24"/>
          <w:szCs w:val="24"/>
        </w:rPr>
        <w:t xml:space="preserve"> i </w:t>
      </w:r>
      <w:proofErr w:type="spellStart"/>
      <w:r w:rsidR="006E7137">
        <w:rPr>
          <w:iCs/>
          <w:sz w:val="24"/>
          <w:szCs w:val="24"/>
        </w:rPr>
        <w:t>ZWiK</w:t>
      </w:r>
      <w:proofErr w:type="spellEnd"/>
      <w:r w:rsidRPr="007A177C">
        <w:rPr>
          <w:iCs/>
          <w:sz w:val="24"/>
          <w:szCs w:val="24"/>
        </w:rPr>
        <w:t xml:space="preserve"> z tytułu dokonanego zatrzymania jakichkolwiek roszczeń”.</w:t>
      </w:r>
    </w:p>
    <w:p w:rsidR="00092853" w:rsidRPr="007A177C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zapłaty przez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7A177C">
        <w:rPr>
          <w:sz w:val="24"/>
          <w:szCs w:val="24"/>
        </w:rPr>
        <w:t xml:space="preserve"> wynagrodzenia Wykonawcy lub odpowiednio od zapłaty przez Wykonawcę wynagrodzenia Podwykonawcy;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odbioru robót przez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7A177C">
        <w:rPr>
          <w:sz w:val="24"/>
          <w:szCs w:val="24"/>
        </w:rPr>
        <w:t xml:space="preserve"> ,</w:t>
      </w:r>
    </w:p>
    <w:p w:rsidR="00092853" w:rsidRPr="00C407FA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zwrot kwot zabezpieczenia 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 Wykonawcy przez Zamawiającego. 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robót budowlanych zobowiązany jest przedstawić Zamawiającemu </w:t>
      </w:r>
      <w:r w:rsidR="006E7137">
        <w:rPr>
          <w:sz w:val="24"/>
          <w:szCs w:val="24"/>
        </w:rPr>
        <w:t xml:space="preserve">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 xml:space="preserve">azany przez Zamawiającego w </w:t>
      </w:r>
      <w:proofErr w:type="spellStart"/>
      <w:r>
        <w:rPr>
          <w:sz w:val="24"/>
          <w:szCs w:val="24"/>
        </w:rPr>
        <w:t>siwz</w:t>
      </w:r>
      <w:proofErr w:type="spellEnd"/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 zobowiązany jest na żądanie Zamawiającego </w:t>
      </w:r>
      <w:r w:rsidR="006E7137">
        <w:rPr>
          <w:sz w:val="24"/>
          <w:szCs w:val="24"/>
        </w:rPr>
        <w:t xml:space="preserve">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udzielić mu wszelkich informacji dotyczących Podwykonawców.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lastRenderedPageBreak/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ofercie, Wykonawca powinien zgłosić Zamawiającemu </w:t>
      </w:r>
      <w:r w:rsidR="006E7137">
        <w:rPr>
          <w:sz w:val="24"/>
          <w:szCs w:val="24"/>
        </w:rPr>
        <w:t xml:space="preserve">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 co najmniej 7 - dniowym wyprzedzeniem. Bez zgody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5F3638">
        <w:rPr>
          <w:sz w:val="24"/>
          <w:szCs w:val="24"/>
        </w:rPr>
        <w:t>, Wykonawca nie może umożliwić Podwykonawcy wejścia na teren budowy i</w:t>
      </w:r>
      <w:r w:rsidR="0071499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Zamawiający </w:t>
      </w:r>
      <w:r w:rsidR="006E7137">
        <w:rPr>
          <w:sz w:val="24"/>
          <w:szCs w:val="24"/>
        </w:rPr>
        <w:t xml:space="preserve">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 xml:space="preserve">nie wyraża zgody na wykonywanie części robót przez podwykonawców, na których wykonanie nie wyraził zgody w formie pisemnej, w trybie określonym powyżej. Wyklucza się odmienną interpretację zapisów umowy, nawet jeżeli w trakcie procesu inwestycyjnego Zamawiający </w:t>
      </w:r>
      <w:r w:rsidR="006E7137">
        <w:rPr>
          <w:sz w:val="24"/>
          <w:szCs w:val="24"/>
        </w:rPr>
        <w:t xml:space="preserve">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lub jego reprezentanci na budowie powezmą wiedzę o innych uczestnikach robót budowlanych.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="006E7137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zaakceptowana przez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5F3638">
        <w:rPr>
          <w:sz w:val="24"/>
          <w:szCs w:val="24"/>
        </w:rPr>
        <w:t xml:space="preserve">,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dalszego Podwykonawcę na koszt Wykonawcy.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Wykonawca ponosi wobec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C4576A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zaniedbaniami samego Wykonawcy. 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t>Jednocześnie strony umowy zgodnie postanawiają, iż płatności za roboty budowlane wykonane przez podwykonawców lub dalszych podwykonawców dokonywane będą przez Zamawiającego</w:t>
      </w:r>
      <w:r w:rsidR="006E7137">
        <w:rPr>
          <w:sz w:val="24"/>
          <w:szCs w:val="24"/>
        </w:rPr>
        <w:t xml:space="preserve"> i </w:t>
      </w:r>
      <w:proofErr w:type="spellStart"/>
      <w:r w:rsidR="006E7137">
        <w:rPr>
          <w:sz w:val="24"/>
          <w:szCs w:val="24"/>
        </w:rPr>
        <w:t>ZWiK</w:t>
      </w:r>
      <w:proofErr w:type="spellEnd"/>
      <w:r w:rsidRPr="000B13EC">
        <w:rPr>
          <w:sz w:val="24"/>
          <w:szCs w:val="24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prace.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B84A7B">
        <w:rPr>
          <w:sz w:val="24"/>
          <w:szCs w:val="24"/>
        </w:rPr>
        <w:t xml:space="preserve"> i </w:t>
      </w:r>
      <w:proofErr w:type="spellStart"/>
      <w:r w:rsidR="00B84A7B">
        <w:rPr>
          <w:sz w:val="24"/>
          <w:szCs w:val="24"/>
        </w:rPr>
        <w:t>ZWiK</w:t>
      </w:r>
      <w:proofErr w:type="spellEnd"/>
      <w:r w:rsidR="00B84A7B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– inspektora nadzoru inwestorskiego.</w:t>
      </w:r>
    </w:p>
    <w:p w:rsidR="00ED36F5" w:rsidRPr="00C4576A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0B13EC">
        <w:rPr>
          <w:sz w:val="24"/>
          <w:szCs w:val="24"/>
        </w:rPr>
        <w:t>Wykonawca oświadcza, iż zaplata przez Zamawiającego wynagrodzenia bezpośrednio na rachunki podwykonawców, zgodnie z ust. 1</w:t>
      </w:r>
      <w:r>
        <w:rPr>
          <w:sz w:val="24"/>
          <w:szCs w:val="24"/>
        </w:rPr>
        <w:t>8</w:t>
      </w:r>
      <w:r w:rsidRPr="000B13EC">
        <w:rPr>
          <w:sz w:val="24"/>
          <w:szCs w:val="24"/>
        </w:rPr>
        <w:t xml:space="preserve">, skutkuje wygaśnięciem wszelkich zobowiązań Zamawiającego </w:t>
      </w:r>
      <w:r w:rsidR="00B84A7B">
        <w:rPr>
          <w:sz w:val="24"/>
          <w:szCs w:val="24"/>
        </w:rPr>
        <w:t xml:space="preserve">i </w:t>
      </w:r>
      <w:proofErr w:type="spellStart"/>
      <w:r w:rsidR="00B84A7B">
        <w:rPr>
          <w:sz w:val="24"/>
          <w:szCs w:val="24"/>
        </w:rPr>
        <w:t>ZWiK</w:t>
      </w:r>
      <w:proofErr w:type="spellEnd"/>
      <w:r w:rsidR="00B84A7B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</w:p>
    <w:p w:rsidR="004E08F9" w:rsidRDefault="004E08F9" w:rsidP="004E08F9">
      <w:pPr>
        <w:pStyle w:val="Tytu"/>
        <w:spacing w:line="360" w:lineRule="auto"/>
        <w:rPr>
          <w:color w:val="000000"/>
          <w:sz w:val="22"/>
        </w:rPr>
      </w:pPr>
    </w:p>
    <w:p w:rsidR="004E08F9" w:rsidRDefault="004E08F9" w:rsidP="004E08F9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4"/>
        </w:rPr>
        <w:t>§ 7</w:t>
      </w:r>
    </w:p>
    <w:p w:rsidR="0005576E" w:rsidRPr="0005576E" w:rsidRDefault="0005576E" w:rsidP="00C736C9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przewiduje udzielenie zamówień</w:t>
      </w:r>
      <w:r w:rsidR="003A55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podobnych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rozumieniu art. 67 ust. 1 pkt 6 ustawy </w:t>
      </w:r>
      <w:proofErr w:type="spellStart"/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 </w:t>
      </w:r>
      <w:r w:rsidR="004051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zamówień 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>polegając</w:t>
      </w:r>
      <w:r w:rsidR="004051F6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powtórzeniu podobnych </w:t>
      </w:r>
      <w:r w:rsidR="00E139F2">
        <w:rPr>
          <w:rFonts w:ascii="Times New Roman" w:eastAsia="Times New Roman" w:hAnsi="Times New Roman"/>
          <w:bCs/>
          <w:sz w:val="24"/>
          <w:szCs w:val="24"/>
          <w:lang w:eastAsia="pl-PL"/>
        </w:rPr>
        <w:t>robót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podstawowe z uwzględnieniem różnic wynikających z wartości, czasu realizacji i</w:t>
      </w:r>
      <w:r w:rsidRPr="003524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5576E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:rsidR="004E08F9" w:rsidRPr="0005576E" w:rsidRDefault="004E08F9" w:rsidP="0005576E">
      <w:pPr>
        <w:pStyle w:val="Akapitzlist"/>
        <w:numPr>
          <w:ilvl w:val="0"/>
          <w:numId w:val="44"/>
        </w:numPr>
        <w:spacing w:after="0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05576E">
        <w:rPr>
          <w:rStyle w:val="FontStyle14"/>
          <w:sz w:val="24"/>
          <w:szCs w:val="24"/>
        </w:rPr>
        <w:lastRenderedPageBreak/>
        <w:t>Ewentualne zamówienia podobne, o których mowa w ust. 1 zostaną udzielone w trybie z</w:t>
      </w:r>
      <w:r w:rsidR="000C4D9B">
        <w:rPr>
          <w:rStyle w:val="FontStyle14"/>
          <w:sz w:val="24"/>
          <w:szCs w:val="24"/>
        </w:rPr>
        <w:t> </w:t>
      </w:r>
      <w:r w:rsidRPr="0005576E">
        <w:rPr>
          <w:rStyle w:val="FontStyle14"/>
          <w:sz w:val="24"/>
          <w:szCs w:val="24"/>
        </w:rPr>
        <w:t xml:space="preserve">wolnej ręki z uwzględnieniem postanowień art. 67 ust. </w:t>
      </w:r>
      <w:r w:rsidRPr="0005576E">
        <w:rPr>
          <w:rStyle w:val="FontStyle15"/>
          <w:sz w:val="24"/>
          <w:szCs w:val="24"/>
        </w:rPr>
        <w:t xml:space="preserve">1 </w:t>
      </w:r>
      <w:r w:rsidRPr="0005576E">
        <w:rPr>
          <w:rStyle w:val="FontStyle14"/>
          <w:sz w:val="24"/>
          <w:szCs w:val="24"/>
        </w:rPr>
        <w:t xml:space="preserve">pkt 6 ustawy </w:t>
      </w:r>
      <w:proofErr w:type="spellStart"/>
      <w:r w:rsidRPr="0005576E">
        <w:rPr>
          <w:rStyle w:val="FontStyle14"/>
          <w:sz w:val="24"/>
          <w:szCs w:val="24"/>
        </w:rPr>
        <w:t>Pzp</w:t>
      </w:r>
      <w:proofErr w:type="spellEnd"/>
      <w:r w:rsidRPr="0005576E">
        <w:rPr>
          <w:rStyle w:val="FontStyle14"/>
          <w:sz w:val="24"/>
          <w:szCs w:val="24"/>
        </w:rPr>
        <w:t>.</w:t>
      </w:r>
    </w:p>
    <w:p w:rsidR="004E08F9" w:rsidRPr="0005576E" w:rsidRDefault="004E08F9" w:rsidP="0005576E">
      <w:pPr>
        <w:pStyle w:val="Akapitzlist"/>
        <w:numPr>
          <w:ilvl w:val="0"/>
          <w:numId w:val="44"/>
        </w:numPr>
        <w:spacing w:after="0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05576E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:rsidR="004E08F9" w:rsidRPr="00C67451" w:rsidRDefault="004E08F9" w:rsidP="004B36B4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74" w:lineRule="exact"/>
        <w:ind w:left="1134" w:hanging="428"/>
        <w:rPr>
          <w:rStyle w:val="FontStyle14"/>
          <w:sz w:val="24"/>
          <w:szCs w:val="24"/>
        </w:rPr>
      </w:pPr>
      <w:r w:rsidRPr="00C67451">
        <w:rPr>
          <w:rStyle w:val="FontStyle14"/>
          <w:sz w:val="24"/>
          <w:szCs w:val="24"/>
        </w:rPr>
        <w:t>kosztorys robót;</w:t>
      </w:r>
    </w:p>
    <w:p w:rsidR="004E08F9" w:rsidRDefault="004E08F9" w:rsidP="004B36B4">
      <w:pPr>
        <w:pStyle w:val="Style4"/>
        <w:widowControl/>
        <w:numPr>
          <w:ilvl w:val="0"/>
          <w:numId w:val="9"/>
        </w:numPr>
        <w:tabs>
          <w:tab w:val="left" w:pos="1134"/>
        </w:tabs>
        <w:spacing w:line="274" w:lineRule="exact"/>
        <w:ind w:left="1134" w:hanging="428"/>
        <w:rPr>
          <w:rStyle w:val="FontStyle14"/>
          <w:sz w:val="24"/>
          <w:szCs w:val="24"/>
        </w:rPr>
      </w:pPr>
      <w:r w:rsidRPr="00C67451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:rsidR="00126E2E" w:rsidRPr="00C67451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sz w:val="24"/>
          <w:szCs w:val="24"/>
        </w:rPr>
      </w:pPr>
    </w:p>
    <w:p w:rsidR="00B956FE" w:rsidRPr="00C91F38" w:rsidRDefault="00B956FE">
      <w:pPr>
        <w:pStyle w:val="Tytu"/>
        <w:spacing w:line="360" w:lineRule="auto"/>
        <w:rPr>
          <w:color w:val="000000"/>
          <w:sz w:val="24"/>
        </w:rPr>
      </w:pPr>
      <w:r w:rsidRPr="00C91F38">
        <w:rPr>
          <w:color w:val="000000"/>
          <w:sz w:val="24"/>
        </w:rPr>
        <w:t>§ 8</w:t>
      </w:r>
    </w:p>
    <w:p w:rsidR="00B956FE" w:rsidRPr="00C91F38" w:rsidRDefault="00B956FE">
      <w:pPr>
        <w:pStyle w:val="Tytu"/>
        <w:spacing w:line="360" w:lineRule="auto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A82F81" w:rsidRPr="00C91F38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>Do obowiązków Zamawiającego</w:t>
      </w:r>
      <w:r w:rsidR="00B84A7B">
        <w:rPr>
          <w:b/>
          <w:sz w:val="24"/>
          <w:lang w:eastAsia="ar-SA"/>
        </w:rPr>
        <w:t xml:space="preserve"> i </w:t>
      </w:r>
      <w:proofErr w:type="spellStart"/>
      <w:r w:rsidR="00B84A7B">
        <w:rPr>
          <w:b/>
          <w:sz w:val="24"/>
          <w:lang w:eastAsia="ar-SA"/>
        </w:rPr>
        <w:t>ZWiK</w:t>
      </w:r>
      <w:proofErr w:type="spellEnd"/>
      <w:r w:rsidRPr="00C91F38">
        <w:rPr>
          <w:b/>
          <w:sz w:val="24"/>
          <w:lang w:eastAsia="ar-SA"/>
        </w:rPr>
        <w:t xml:space="preserve"> 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>przekazanie Wykonawcy w dniu podpisania umowy 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uprawomocnionego zgłoszenia robót budowlanych lub decyzji o pozwoleniu na budowę;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126E2E">
        <w:rPr>
          <w:sz w:val="24"/>
          <w:lang w:eastAsia="ar-SA"/>
        </w:rPr>
        <w:t>7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przekazanie Wykonawcy dzienników budowy w dniu przekazania placu budowy;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>
        <w:rPr>
          <w:sz w:val="24"/>
          <w:lang w:eastAsia="ar-SA"/>
        </w:rPr>
        <w:t>ez Wykonawcę w 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Pr="00C91F38">
        <w:rPr>
          <w:szCs w:val="24"/>
          <w:lang w:eastAsia="ar-SA"/>
        </w:rPr>
        <w:t xml:space="preserve">,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C67451" w:rsidRDefault="00C667CD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>uzyskanie 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A82F81" w:rsidRPr="00C67451">
        <w:rPr>
          <w:sz w:val="24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opracowanie w formie pisemnej (graficznej) i przekazanie Zamawiającemu 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 xml:space="preserve"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 </w:t>
      </w:r>
      <w:r w:rsidR="00B84A7B">
        <w:rPr>
          <w:sz w:val="24"/>
          <w:lang w:eastAsia="ar-SA"/>
        </w:rPr>
        <w:t xml:space="preserve">i </w:t>
      </w:r>
      <w:proofErr w:type="spellStart"/>
      <w:r w:rsidR="00B84A7B">
        <w:rPr>
          <w:sz w:val="24"/>
          <w:lang w:eastAsia="ar-SA"/>
        </w:rPr>
        <w:t>ZWiK</w:t>
      </w:r>
      <w:proofErr w:type="spellEnd"/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informację o ilości pracowników. Powyższe dotyczy również kolejnych aktualizacji harmonogramu, gdy będą one konieczne,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lastRenderedPageBreak/>
        <w:t xml:space="preserve">zajmowanie stanowiska w odniesieniu do problemów zgłoszonych podczas realizacji umowy w formie odpowiadającej co najmniej formie ich zgłoszenia bez zbędnej zwłoki, przy czym na każde zapytanie lub problem zgłoszony przez Zamawiającego </w:t>
      </w:r>
      <w:r w:rsidR="00B84A7B">
        <w:rPr>
          <w:sz w:val="24"/>
          <w:lang w:eastAsia="ar-SA"/>
        </w:rPr>
        <w:t xml:space="preserve">i </w:t>
      </w:r>
      <w:proofErr w:type="spellStart"/>
      <w:r w:rsidR="00B84A7B">
        <w:rPr>
          <w:sz w:val="24"/>
          <w:lang w:eastAsia="ar-SA"/>
        </w:rPr>
        <w:t>ZWiK</w:t>
      </w:r>
      <w:proofErr w:type="spellEnd"/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63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A82F81">
      <w:pPr>
        <w:tabs>
          <w:tab w:val="left" w:pos="1773"/>
        </w:tabs>
        <w:suppressAutoHyphens/>
        <w:ind w:left="1068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informowanie Zamawiającego </w:t>
      </w:r>
      <w:r w:rsidR="00B84A7B">
        <w:rPr>
          <w:sz w:val="24"/>
          <w:lang w:eastAsia="ar-SA"/>
        </w:rPr>
        <w:t xml:space="preserve">i </w:t>
      </w:r>
      <w:proofErr w:type="spellStart"/>
      <w:r w:rsidR="00B84A7B">
        <w:rPr>
          <w:sz w:val="24"/>
          <w:lang w:eastAsia="ar-SA"/>
        </w:rPr>
        <w:t>ZWiK</w:t>
      </w:r>
      <w:proofErr w:type="spellEnd"/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C91F38">
        <w:rPr>
          <w:sz w:val="24"/>
          <w:lang w:eastAsia="ar-SA"/>
        </w:rPr>
        <w:t>kpl</w:t>
      </w:r>
      <w:proofErr w:type="spellEnd"/>
      <w:r w:rsidRPr="00C91F38">
        <w:rPr>
          <w:sz w:val="24"/>
          <w:lang w:eastAsia="ar-SA"/>
        </w:rPr>
        <w:t xml:space="preserve">. map i szkiców inwentaryzacji powykonawczej </w:t>
      </w:r>
      <w:r w:rsidR="00C91F38" w:rsidRPr="00C91F38">
        <w:rPr>
          <w:sz w:val="24"/>
          <w:lang w:eastAsia="ar-SA"/>
        </w:rPr>
        <w:t xml:space="preserve">w formie papierowej i 1 </w:t>
      </w:r>
      <w:proofErr w:type="spellStart"/>
      <w:r w:rsidR="00C91F38" w:rsidRPr="00C91F38">
        <w:rPr>
          <w:sz w:val="24"/>
          <w:lang w:eastAsia="ar-SA"/>
        </w:rPr>
        <w:t>kpl</w:t>
      </w:r>
      <w:proofErr w:type="spellEnd"/>
      <w:r w:rsidR="00C91F38" w:rsidRPr="00C91F38">
        <w:rPr>
          <w:sz w:val="24"/>
          <w:lang w:eastAsia="ar-SA"/>
        </w:rPr>
        <w:t xml:space="preserve">. na płycie CD, </w:t>
      </w:r>
      <w:r w:rsidRPr="00C91F38">
        <w:rPr>
          <w:sz w:val="24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minimum;</w:t>
      </w:r>
    </w:p>
    <w:p w:rsidR="00C91F38" w:rsidRPr="00C91F38" w:rsidRDefault="00C91F3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7409AF">
        <w:rPr>
          <w:sz w:val="24"/>
          <w:lang w:eastAsia="ar-SA"/>
        </w:rPr>
        <w:t>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zgłaszanie Przedstawicielowi Zamawiającego</w:t>
      </w:r>
      <w:r w:rsidR="00893841">
        <w:rPr>
          <w:sz w:val="24"/>
          <w:szCs w:val="24"/>
          <w:lang w:eastAsia="ar-SA"/>
        </w:rPr>
        <w:t xml:space="preserve"> i </w:t>
      </w:r>
      <w:proofErr w:type="spellStart"/>
      <w:r w:rsidR="00893841">
        <w:rPr>
          <w:sz w:val="24"/>
          <w:szCs w:val="24"/>
          <w:lang w:eastAsia="ar-SA"/>
        </w:rPr>
        <w:t>ZWiK</w:t>
      </w:r>
      <w:proofErr w:type="spellEnd"/>
      <w:r w:rsidRPr="00C91F38">
        <w:rPr>
          <w:sz w:val="24"/>
          <w:szCs w:val="24"/>
          <w:lang w:eastAsia="ar-SA"/>
        </w:rPr>
        <w:t xml:space="preserve"> do odbioru wykonanych elementów robót zanikających i robót całkowicie zakończonych. Zamawiający</w:t>
      </w:r>
      <w:r w:rsidR="00893841">
        <w:rPr>
          <w:sz w:val="24"/>
          <w:szCs w:val="24"/>
          <w:lang w:eastAsia="ar-SA"/>
        </w:rPr>
        <w:t xml:space="preserve"> i </w:t>
      </w:r>
      <w:proofErr w:type="spellStart"/>
      <w:r w:rsidR="00893841">
        <w:rPr>
          <w:sz w:val="24"/>
          <w:szCs w:val="24"/>
          <w:lang w:eastAsia="ar-SA"/>
        </w:rPr>
        <w:t>ZWiK</w:t>
      </w:r>
      <w:proofErr w:type="spellEnd"/>
      <w:r w:rsidRPr="00C91F38">
        <w:rPr>
          <w:sz w:val="24"/>
          <w:szCs w:val="24"/>
          <w:lang w:eastAsia="ar-SA"/>
        </w:rPr>
        <w:t xml:space="preserve"> 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uwzględnieniem opłat taryfowych za przyjęcie, składowanie, utylizację) zgodnie z ustawą o z dnia 12 grudnia 2012 r. o odpadach (Dz. U. z 201</w:t>
      </w:r>
      <w:r w:rsidR="00DC1E4F">
        <w:rPr>
          <w:sz w:val="24"/>
          <w:lang w:eastAsia="ar-SA"/>
        </w:rPr>
        <w:t>6</w:t>
      </w:r>
      <w:r w:rsidRPr="00C91F38">
        <w:rPr>
          <w:sz w:val="24"/>
          <w:lang w:eastAsia="ar-SA"/>
        </w:rPr>
        <w:t xml:space="preserve"> r. poz. </w:t>
      </w:r>
      <w:r w:rsidR="00DC1E4F">
        <w:rPr>
          <w:sz w:val="24"/>
          <w:lang w:eastAsia="ar-SA"/>
        </w:rPr>
        <w:t>1987</w:t>
      </w:r>
      <w:r w:rsidRPr="00C91F38">
        <w:rPr>
          <w:sz w:val="24"/>
          <w:lang w:eastAsia="ar-SA"/>
        </w:rPr>
        <w:t xml:space="preserve"> z </w:t>
      </w:r>
      <w:proofErr w:type="spellStart"/>
      <w:r w:rsidRPr="00C91F38">
        <w:rPr>
          <w:sz w:val="24"/>
          <w:lang w:eastAsia="ar-SA"/>
        </w:rPr>
        <w:t>późn</w:t>
      </w:r>
      <w:proofErr w:type="spellEnd"/>
      <w:r w:rsidRPr="00C91F38">
        <w:rPr>
          <w:sz w:val="24"/>
          <w:lang w:eastAsia="ar-SA"/>
        </w:rPr>
        <w:t>. zm.);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transport z placu budowy na wskazane place depozytowe (na odległość do 5 km) wskazanych materiałów rozbiórkowych (jeśli wystąpią);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b/>
          <w:sz w:val="24"/>
          <w:lang w:eastAsia="ar-SA"/>
        </w:rPr>
      </w:pPr>
      <w:r w:rsidRPr="00C91F38">
        <w:rPr>
          <w:b/>
          <w:sz w:val="24"/>
          <w:lang w:eastAsia="ar-SA"/>
        </w:rPr>
        <w:lastRenderedPageBreak/>
        <w:t xml:space="preserve">przedłożenie Zamawiającemu </w:t>
      </w:r>
      <w:r w:rsidR="00893841">
        <w:rPr>
          <w:b/>
          <w:sz w:val="24"/>
          <w:lang w:eastAsia="ar-SA"/>
        </w:rPr>
        <w:t xml:space="preserve">i </w:t>
      </w:r>
      <w:proofErr w:type="spellStart"/>
      <w:r w:rsidR="00893841">
        <w:rPr>
          <w:b/>
          <w:sz w:val="24"/>
          <w:lang w:eastAsia="ar-SA"/>
        </w:rPr>
        <w:t>ZWiK</w:t>
      </w:r>
      <w:proofErr w:type="spellEnd"/>
      <w:r w:rsidR="00893841">
        <w:rPr>
          <w:b/>
          <w:sz w:val="24"/>
          <w:lang w:eastAsia="ar-SA"/>
        </w:rPr>
        <w:t xml:space="preserve"> </w:t>
      </w:r>
      <w:r w:rsidRPr="00C91F38">
        <w:rPr>
          <w:b/>
          <w:sz w:val="24"/>
          <w:lang w:eastAsia="ar-SA"/>
        </w:rPr>
        <w:t xml:space="preserve">dokumentów odbiorowych oraz dokumentacji powykonawczej </w:t>
      </w:r>
      <w:r w:rsidR="00C91F38" w:rsidRPr="00C91F38">
        <w:rPr>
          <w:b/>
          <w:sz w:val="24"/>
          <w:lang w:eastAsia="ar-SA"/>
        </w:rPr>
        <w:t xml:space="preserve">w ilości 2 </w:t>
      </w:r>
      <w:proofErr w:type="spellStart"/>
      <w:r w:rsidR="00C91F38" w:rsidRPr="00C91F38">
        <w:rPr>
          <w:b/>
          <w:sz w:val="24"/>
          <w:lang w:eastAsia="ar-SA"/>
        </w:rPr>
        <w:t>kpl</w:t>
      </w:r>
      <w:proofErr w:type="spellEnd"/>
      <w:r w:rsidR="00C91F38" w:rsidRPr="00C91F38">
        <w:rPr>
          <w:b/>
          <w:sz w:val="24"/>
          <w:lang w:eastAsia="ar-SA"/>
        </w:rPr>
        <w:t>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A82F81">
      <w:pPr>
        <w:tabs>
          <w:tab w:val="left" w:pos="993"/>
        </w:tabs>
        <w:suppressAutoHyphens/>
        <w:ind w:left="1701" w:hanging="99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 xml:space="preserve"> zabezpieczenie placu budowy pod względem bhp i ochrony p. pożarowej;</w:t>
      </w:r>
    </w:p>
    <w:p w:rsidR="00A82F81" w:rsidRPr="0084295C" w:rsidRDefault="00A82F81" w:rsidP="004B36B4">
      <w:pPr>
        <w:numPr>
          <w:ilvl w:val="0"/>
          <w:numId w:val="12"/>
        </w:numPr>
        <w:suppressAutoHyphens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Default="00B956FE" w:rsidP="009954EA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67448E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F50E86">
        <w:rPr>
          <w:i w:val="0"/>
          <w:szCs w:val="24"/>
        </w:rPr>
        <w:t xml:space="preserve">Stosownie do treści art. 29 ust. 3a ustawy </w:t>
      </w:r>
      <w:proofErr w:type="spellStart"/>
      <w:r w:rsidRPr="00F50E86">
        <w:rPr>
          <w:i w:val="0"/>
          <w:szCs w:val="24"/>
        </w:rPr>
        <w:t>Pzp</w:t>
      </w:r>
      <w:proofErr w:type="spellEnd"/>
      <w:r w:rsidRPr="00F50E86">
        <w:rPr>
          <w:i w:val="0"/>
          <w:szCs w:val="24"/>
        </w:rPr>
        <w:t xml:space="preserve"> Zamawiający</w:t>
      </w:r>
      <w:r w:rsidR="00893841">
        <w:rPr>
          <w:i w:val="0"/>
          <w:szCs w:val="24"/>
        </w:rPr>
        <w:t xml:space="preserve"> i </w:t>
      </w:r>
      <w:proofErr w:type="spellStart"/>
      <w:r w:rsidR="00893841">
        <w:rPr>
          <w:i w:val="0"/>
          <w:szCs w:val="24"/>
        </w:rPr>
        <w:t>ZWiK</w:t>
      </w:r>
      <w:proofErr w:type="spellEnd"/>
      <w:r w:rsidRPr="00F50E86">
        <w:rPr>
          <w:i w:val="0"/>
          <w:szCs w:val="24"/>
        </w:rPr>
        <w:t xml:space="preserve"> 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>
        <w:rPr>
          <w:i w:val="0"/>
          <w:szCs w:val="24"/>
        </w:rPr>
        <w:t> </w:t>
      </w:r>
      <w:r w:rsidRPr="00F50E86">
        <w:rPr>
          <w:i w:val="0"/>
          <w:szCs w:val="24"/>
        </w:rPr>
        <w:t>wykonywaniu</w:t>
      </w:r>
      <w:r w:rsidR="003A55BF">
        <w:rPr>
          <w:i w:val="0"/>
          <w:szCs w:val="24"/>
        </w:rPr>
        <w:t xml:space="preserve"> pracy w rozumieniu</w:t>
      </w:r>
      <w:r w:rsidRPr="00F50E86">
        <w:rPr>
          <w:i w:val="0"/>
          <w:szCs w:val="24"/>
        </w:rPr>
        <w:t xml:space="preserve"> art. 22 §1 ustawy z dnia 26 czerwca 1974 r. - Kodeks pracy (Dz. U. z 2016 r. poz. 1666</w:t>
      </w:r>
      <w:r w:rsidR="009A6A31">
        <w:rPr>
          <w:i w:val="0"/>
          <w:szCs w:val="24"/>
        </w:rPr>
        <w:t xml:space="preserve"> z </w:t>
      </w:r>
      <w:proofErr w:type="spellStart"/>
      <w:r w:rsidR="009A6A31">
        <w:rPr>
          <w:i w:val="0"/>
          <w:szCs w:val="24"/>
        </w:rPr>
        <w:t>późn</w:t>
      </w:r>
      <w:proofErr w:type="spellEnd"/>
      <w:r w:rsidR="009A6A31">
        <w:rPr>
          <w:i w:val="0"/>
          <w:szCs w:val="24"/>
        </w:rPr>
        <w:t>. zm.)</w:t>
      </w:r>
      <w:r w:rsidRPr="00F50E86">
        <w:rPr>
          <w:i w:val="0"/>
          <w:szCs w:val="24"/>
        </w:rPr>
        <w:t>:</w:t>
      </w:r>
    </w:p>
    <w:p w:rsidR="0067448E" w:rsidRPr="0067448E" w:rsidRDefault="008E0911" w:rsidP="0067448E">
      <w:pPr>
        <w:pStyle w:val="Tekstpodstawowywcity"/>
        <w:numPr>
          <w:ilvl w:val="0"/>
          <w:numId w:val="50"/>
        </w:numPr>
        <w:jc w:val="both"/>
        <w:rPr>
          <w:i w:val="0"/>
          <w:color w:val="000000"/>
        </w:rPr>
      </w:pPr>
      <w:r>
        <w:rPr>
          <w:i w:val="0"/>
          <w:color w:val="000000"/>
          <w:szCs w:val="24"/>
        </w:rPr>
        <w:t>………………………</w:t>
      </w:r>
      <w:r w:rsidR="0067448E" w:rsidRPr="0067448E">
        <w:rPr>
          <w:i w:val="0"/>
          <w:color w:val="000000"/>
          <w:szCs w:val="24"/>
        </w:rPr>
        <w:t>;</w:t>
      </w:r>
    </w:p>
    <w:p w:rsidR="0067448E" w:rsidRPr="00D36323" w:rsidRDefault="008E0911" w:rsidP="00D36323">
      <w:pPr>
        <w:pStyle w:val="Tekstpodstawowywcity"/>
        <w:numPr>
          <w:ilvl w:val="0"/>
          <w:numId w:val="50"/>
        </w:numPr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t>………………………</w:t>
      </w:r>
    </w:p>
    <w:p w:rsidR="0047065B" w:rsidRPr="003E36C2" w:rsidRDefault="0047065B" w:rsidP="0047065B">
      <w:pPr>
        <w:pStyle w:val="Style11"/>
        <w:widowControl/>
        <w:ind w:left="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Obowiązek ten nie obejmuje osób wykonujących samodzielne funkcje techniczne w budownictwie.</w:t>
      </w:r>
    </w:p>
    <w:p w:rsidR="0047065B" w:rsidRPr="0047065B" w:rsidRDefault="0047065B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893841">
        <w:rPr>
          <w:i w:val="0"/>
          <w:szCs w:val="24"/>
        </w:rPr>
        <w:t xml:space="preserve"> i </w:t>
      </w:r>
      <w:proofErr w:type="spellStart"/>
      <w:r w:rsidR="00893841">
        <w:rPr>
          <w:i w:val="0"/>
          <w:szCs w:val="24"/>
        </w:rPr>
        <w:t>ZWiK</w:t>
      </w:r>
      <w:proofErr w:type="spellEnd"/>
      <w:r w:rsidRPr="0047065B">
        <w:rPr>
          <w:i w:val="0"/>
          <w:szCs w:val="24"/>
        </w:rPr>
        <w:t xml:space="preserve"> uprawniony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szCs w:val="24"/>
        </w:rPr>
        <w:t xml:space="preserve"> </w:t>
      </w:r>
      <w:r w:rsidRPr="0047065B">
        <w:rPr>
          <w:i w:val="0"/>
          <w:szCs w:val="24"/>
        </w:rPr>
        <w:t xml:space="preserve">Wykonawca w ciągu 7 dni od dnia podpisania niniejszej umowy przekaże Zamawiającemu </w:t>
      </w:r>
      <w:r w:rsidR="00893841">
        <w:rPr>
          <w:i w:val="0"/>
          <w:szCs w:val="24"/>
        </w:rPr>
        <w:t xml:space="preserve">i </w:t>
      </w:r>
      <w:proofErr w:type="spellStart"/>
      <w:r w:rsidR="00893841">
        <w:rPr>
          <w:i w:val="0"/>
          <w:szCs w:val="24"/>
        </w:rPr>
        <w:t>ZWiK</w:t>
      </w:r>
      <w:proofErr w:type="spellEnd"/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 xml:space="preserve">wykaz osób, które realizują przedmiot umowy wraz z oświadczeniem, że są one zatrudnione na podstawie umowy o pracę. Wykonawca zobowiązany jest do aktualizacji wykazu i przekazywania go Zamawiającemu </w:t>
      </w:r>
      <w:r w:rsidR="00893841">
        <w:rPr>
          <w:i w:val="0"/>
          <w:szCs w:val="24"/>
        </w:rPr>
        <w:t xml:space="preserve">i </w:t>
      </w:r>
      <w:proofErr w:type="spellStart"/>
      <w:r w:rsidR="00893841">
        <w:rPr>
          <w:i w:val="0"/>
          <w:szCs w:val="24"/>
        </w:rPr>
        <w:t>ZWiK</w:t>
      </w:r>
      <w:proofErr w:type="spellEnd"/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 ciągu 7 dni od dnia dokonania zmiany osoby wskazanej w wykazie. Zmiana osób wymienionych w wykazie nie wymaga aneksu do umowy.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Pr="0047065B">
        <w:rPr>
          <w:i w:val="0"/>
          <w:szCs w:val="24"/>
        </w:rPr>
        <w:t xml:space="preserve">amawiającego </w:t>
      </w:r>
      <w:r w:rsidR="00893841">
        <w:rPr>
          <w:i w:val="0"/>
          <w:szCs w:val="24"/>
        </w:rPr>
        <w:t xml:space="preserve">i </w:t>
      </w:r>
      <w:proofErr w:type="spellStart"/>
      <w:r w:rsidR="00893841">
        <w:rPr>
          <w:i w:val="0"/>
          <w:szCs w:val="24"/>
        </w:rPr>
        <w:t>ZWiK</w:t>
      </w:r>
      <w:proofErr w:type="spellEnd"/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 wyznaczonym w tym wezwaniu terminie wykonawca przedłoż</w:t>
      </w:r>
      <w:r w:rsidR="00C21908">
        <w:rPr>
          <w:i w:val="0"/>
          <w:szCs w:val="24"/>
        </w:rPr>
        <w:t>y Z</w:t>
      </w:r>
      <w:r w:rsidRPr="0047065B">
        <w:rPr>
          <w:i w:val="0"/>
          <w:szCs w:val="24"/>
        </w:rPr>
        <w:t xml:space="preserve">amawiającemu </w:t>
      </w:r>
      <w:r w:rsidR="00893841">
        <w:rPr>
          <w:i w:val="0"/>
          <w:szCs w:val="24"/>
        </w:rPr>
        <w:t xml:space="preserve">i </w:t>
      </w:r>
      <w:proofErr w:type="spellStart"/>
      <w:r w:rsidR="00893841">
        <w:rPr>
          <w:i w:val="0"/>
          <w:szCs w:val="24"/>
        </w:rPr>
        <w:t>ZWiK</w:t>
      </w:r>
      <w:proofErr w:type="spellEnd"/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="00F50E86" w:rsidRPr="008E22E0">
        <w:rPr>
          <w:rFonts w:ascii="Times New Roman" w:hAnsi="Times New Roman"/>
          <w:sz w:val="24"/>
          <w:szCs w:val="24"/>
        </w:rPr>
        <w:t>amawiającego</w:t>
      </w:r>
      <w:r w:rsidR="0089384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893841">
        <w:rPr>
          <w:rFonts w:ascii="Times New Roman" w:hAnsi="Times New Roman"/>
          <w:sz w:val="24"/>
          <w:szCs w:val="24"/>
        </w:rPr>
        <w:t>ZWiK</w:t>
      </w:r>
      <w:proofErr w:type="spellEnd"/>
      <w:r w:rsidR="00F50E86" w:rsidRPr="008E22E0">
        <w:rPr>
          <w:rFonts w:ascii="Times New Roman" w:hAnsi="Times New Roman"/>
          <w:sz w:val="24"/>
          <w:szCs w:val="24"/>
        </w:rPr>
        <w:t>.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8E22E0">
        <w:rPr>
          <w:rFonts w:ascii="Times New Roman" w:hAnsi="Times New Roman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</w:t>
      </w:r>
      <w:r w:rsidR="00F50E86" w:rsidRPr="008E22E0">
        <w:rPr>
          <w:rFonts w:ascii="Times New Roman" w:hAnsi="Times New Roman"/>
          <w:sz w:val="24"/>
          <w:szCs w:val="24"/>
        </w:rPr>
        <w:lastRenderedPageBreak/>
        <w:t>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AD3939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C75A75">
        <w:rPr>
          <w:i w:val="0"/>
          <w:color w:val="000000"/>
          <w:szCs w:val="24"/>
        </w:rPr>
        <w:t xml:space="preserve">i </w:t>
      </w:r>
      <w:proofErr w:type="spellStart"/>
      <w:r w:rsidR="00C75A75">
        <w:rPr>
          <w:i w:val="0"/>
          <w:color w:val="000000"/>
          <w:szCs w:val="24"/>
        </w:rPr>
        <w:t>ZWiK</w:t>
      </w:r>
      <w:proofErr w:type="spellEnd"/>
      <w:r w:rsidR="00C75A75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49076E">
        <w:rPr>
          <w:i w:val="0"/>
          <w:color w:val="000000"/>
          <w:szCs w:val="24"/>
        </w:rPr>
        <w:t xml:space="preserve">jącego </w:t>
      </w:r>
      <w:r w:rsidR="00C75A75">
        <w:rPr>
          <w:i w:val="0"/>
          <w:color w:val="000000"/>
          <w:szCs w:val="24"/>
        </w:rPr>
        <w:t xml:space="preserve">i </w:t>
      </w:r>
      <w:proofErr w:type="spellStart"/>
      <w:r w:rsidR="00C75A75">
        <w:rPr>
          <w:i w:val="0"/>
          <w:color w:val="000000"/>
          <w:szCs w:val="24"/>
        </w:rPr>
        <w:t>ZWiK</w:t>
      </w:r>
      <w:proofErr w:type="spellEnd"/>
      <w:r w:rsidR="00C75A75">
        <w:rPr>
          <w:i w:val="0"/>
          <w:color w:val="000000"/>
          <w:szCs w:val="24"/>
        </w:rPr>
        <w:t xml:space="preserve">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>amawiającego</w:t>
      </w:r>
      <w:r w:rsidR="00C75A75">
        <w:rPr>
          <w:i w:val="0"/>
          <w:color w:val="000000"/>
          <w:szCs w:val="24"/>
        </w:rPr>
        <w:t xml:space="preserve"> i </w:t>
      </w:r>
      <w:proofErr w:type="spellStart"/>
      <w:r w:rsidR="00C75A75">
        <w:rPr>
          <w:i w:val="0"/>
          <w:color w:val="000000"/>
          <w:szCs w:val="24"/>
        </w:rPr>
        <w:t>ZWiK</w:t>
      </w:r>
      <w:proofErr w:type="spellEnd"/>
      <w:r w:rsidRPr="00AD3939">
        <w:rPr>
          <w:i w:val="0"/>
          <w:color w:val="000000"/>
          <w:szCs w:val="24"/>
        </w:rPr>
        <w:t xml:space="preserve"> 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8E22E0">
        <w:rPr>
          <w:rFonts w:ascii="Times New Roman" w:hAnsi="Times New Roman"/>
          <w:color w:val="000000"/>
          <w:sz w:val="24"/>
          <w:szCs w:val="24"/>
        </w:rPr>
        <w:t xml:space="preserve">amawiający </w:t>
      </w:r>
      <w:r w:rsidR="00C75A75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C75A75">
        <w:rPr>
          <w:rFonts w:ascii="Times New Roman" w:hAnsi="Times New Roman"/>
          <w:color w:val="000000"/>
          <w:sz w:val="24"/>
          <w:szCs w:val="24"/>
        </w:rPr>
        <w:t>ZWiK</w:t>
      </w:r>
      <w:proofErr w:type="spellEnd"/>
      <w:r w:rsidR="00C75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Pr="00AD3939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9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:rsidR="00DE60C4" w:rsidRPr="006F7703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lastRenderedPageBreak/>
        <w:t xml:space="preserve">70%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…………….. 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 zł</w:t>
      </w:r>
      <w:r w:rsidRPr="009E6079">
        <w:rPr>
          <w:rFonts w:eastAsia="Calibri"/>
          <w:bCs/>
          <w:sz w:val="24"/>
          <w:szCs w:val="24"/>
          <w:lang w:eastAsia="en-US"/>
        </w:rPr>
        <w:t>,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przeznaczona jest na pokrycie ewentualnych roszczeń z tytułu rękojmi za wady.</w:t>
      </w:r>
    </w:p>
    <w:p w:rsidR="00DE60C4" w:rsidRPr="006F7703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</w:t>
      </w:r>
      <w:r w:rsidR="007864FD">
        <w:rPr>
          <w:rFonts w:eastAsia="Calibri"/>
          <w:sz w:val="24"/>
          <w:szCs w:val="24"/>
          <w:lang w:eastAsia="en-US"/>
        </w:rPr>
        <w:t>esu rękojmi za wady przedmiotu u</w:t>
      </w:r>
      <w:r w:rsidRPr="006F7703">
        <w:rPr>
          <w:rFonts w:eastAsia="Calibri"/>
          <w:sz w:val="24"/>
          <w:szCs w:val="24"/>
          <w:lang w:eastAsia="en-US"/>
        </w:rPr>
        <w:t>mowy.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, Wykonawca przed dokonaniem z Zamawiającym </w:t>
      </w:r>
      <w:r w:rsidR="00E5506B">
        <w:rPr>
          <w:rFonts w:eastAsia="Calibri"/>
          <w:sz w:val="24"/>
          <w:szCs w:val="24"/>
          <w:lang w:eastAsia="en-US"/>
        </w:rPr>
        <w:t xml:space="preserve">i </w:t>
      </w:r>
      <w:proofErr w:type="spellStart"/>
      <w:r w:rsidR="00E5506B">
        <w:rPr>
          <w:rFonts w:eastAsia="Calibri"/>
          <w:sz w:val="24"/>
          <w:szCs w:val="24"/>
          <w:lang w:eastAsia="en-US"/>
        </w:rPr>
        <w:t>ZWiK</w:t>
      </w:r>
      <w:proofErr w:type="spellEnd"/>
      <w:r w:rsidR="00E5506B"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66DB1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506B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366DB1" w:rsidRPr="006F7703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56FE" w:rsidRPr="007660A7" w:rsidRDefault="00B956FE">
      <w:pPr>
        <w:jc w:val="both"/>
        <w:rPr>
          <w:color w:val="000000"/>
          <w:sz w:val="24"/>
        </w:rPr>
      </w:pPr>
    </w:p>
    <w:p w:rsidR="00B956FE" w:rsidRPr="007660A7" w:rsidRDefault="00DE60C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05576E" w:rsidRPr="00E5506B" w:rsidRDefault="0005576E" w:rsidP="00E5506B">
      <w:pPr>
        <w:pStyle w:val="Tytu"/>
        <w:numPr>
          <w:ilvl w:val="0"/>
          <w:numId w:val="18"/>
        </w:numPr>
        <w:spacing w:line="360" w:lineRule="auto"/>
        <w:ind w:left="567" w:hanging="567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E5506B">
        <w:rPr>
          <w:b w:val="0"/>
          <w:color w:val="000000"/>
          <w:sz w:val="22"/>
        </w:rPr>
        <w:t xml:space="preserve">lub </w:t>
      </w:r>
      <w:proofErr w:type="spellStart"/>
      <w:r w:rsidR="00E5506B">
        <w:rPr>
          <w:b w:val="0"/>
          <w:color w:val="000000"/>
          <w:sz w:val="22"/>
        </w:rPr>
        <w:t>ZWiK</w:t>
      </w:r>
      <w:proofErr w:type="spellEnd"/>
      <w:r w:rsidR="00E5506B">
        <w:rPr>
          <w:b w:val="0"/>
          <w:color w:val="000000"/>
          <w:sz w:val="22"/>
        </w:rPr>
        <w:t xml:space="preserve">  </w:t>
      </w:r>
      <w:r w:rsidRPr="00E5506B">
        <w:rPr>
          <w:b w:val="0"/>
          <w:sz w:val="24"/>
          <w:szCs w:val="24"/>
        </w:rPr>
        <w:t>kary umowne w wysokości:</w:t>
      </w:r>
    </w:p>
    <w:p w:rsidR="0005576E" w:rsidRDefault="00126E2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  <w:r w:rsidR="0005576E">
        <w:rPr>
          <w:sz w:val="24"/>
          <w:szCs w:val="24"/>
        </w:rPr>
        <w:t xml:space="preserve">% ceny brutto przedmiotu umowy, o której mowa w § 3 ust. 1 za każdy dzień </w:t>
      </w:r>
      <w:r w:rsidR="00E95F11">
        <w:rPr>
          <w:sz w:val="24"/>
          <w:szCs w:val="24"/>
        </w:rPr>
        <w:t>zwłoki</w:t>
      </w:r>
      <w:r w:rsidR="0005576E">
        <w:rPr>
          <w:sz w:val="24"/>
          <w:szCs w:val="24"/>
        </w:rPr>
        <w:t xml:space="preserve"> w terminie realizacji umowy,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0,</w:t>
      </w:r>
      <w:r w:rsidR="00126E2E">
        <w:rPr>
          <w:sz w:val="24"/>
          <w:szCs w:val="24"/>
        </w:rPr>
        <w:t>2</w:t>
      </w:r>
      <w:r w:rsidRPr="00CA3F19">
        <w:rPr>
          <w:sz w:val="24"/>
          <w:szCs w:val="24"/>
        </w:rPr>
        <w:t>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 xml:space="preserve"> za każdy dzień </w:t>
      </w:r>
      <w:r w:rsidR="00E95F11"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gwarancji i rękojmi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F19">
        <w:rPr>
          <w:sz w:val="24"/>
          <w:szCs w:val="24"/>
        </w:rPr>
        <w:t>0%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>w przypadku odstąpienia od umowy przez Zamawiającego</w:t>
      </w:r>
      <w:r w:rsidR="00BF361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z przyczyn leżących po stronie Wykonawcy</w:t>
      </w:r>
      <w:r>
        <w:rPr>
          <w:sz w:val="24"/>
          <w:szCs w:val="24"/>
        </w:rPr>
        <w:t>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 - </w:t>
      </w:r>
      <w:r w:rsidRPr="00CA3F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każdy </w:t>
      </w:r>
      <w:r w:rsidRPr="00CA3F19">
        <w:rPr>
          <w:sz w:val="24"/>
          <w:szCs w:val="24"/>
        </w:rPr>
        <w:t>nieprzedłoż</w:t>
      </w:r>
      <w:r>
        <w:rPr>
          <w:sz w:val="24"/>
          <w:szCs w:val="24"/>
        </w:rPr>
        <w:t xml:space="preserve">ony Zamawiającemu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do zaakceptowania projekt umowy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o podwykonawstwo</w:t>
      </w:r>
      <w:r>
        <w:rPr>
          <w:sz w:val="24"/>
          <w:szCs w:val="24"/>
        </w:rPr>
        <w:t xml:space="preserve"> lub projekt jej zmiany</w:t>
      </w:r>
      <w:r w:rsidRPr="00CA3F19">
        <w:rPr>
          <w:sz w:val="24"/>
          <w:szCs w:val="24"/>
        </w:rPr>
        <w:t>, któr</w:t>
      </w:r>
      <w:r>
        <w:rPr>
          <w:sz w:val="24"/>
          <w:szCs w:val="24"/>
        </w:rPr>
        <w:t>ych</w:t>
      </w:r>
      <w:r w:rsidRPr="00CA3F19">
        <w:rPr>
          <w:sz w:val="24"/>
          <w:szCs w:val="24"/>
        </w:rPr>
        <w:t xml:space="preserve"> przedmiotem są roboty budowlane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wprowadzenie na plac budowy Podwykonawcy, który nie został zgłoszony </w:t>
      </w:r>
      <w:r>
        <w:rPr>
          <w:sz w:val="24"/>
          <w:szCs w:val="24"/>
        </w:rPr>
        <w:lastRenderedPageBreak/>
        <w:t xml:space="preserve">Zamawiającemu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>
        <w:rPr>
          <w:sz w:val="24"/>
          <w:szCs w:val="24"/>
        </w:rPr>
        <w:t>zgodnie z postanowieniami § 6 umowy w wysokości 2000,00 zł za każde zdarzenie;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500,00 zł za </w:t>
      </w:r>
      <w:r>
        <w:rPr>
          <w:sz w:val="24"/>
          <w:szCs w:val="24"/>
        </w:rPr>
        <w:t xml:space="preserve">każde </w:t>
      </w:r>
      <w:r w:rsidRPr="00CA3F19">
        <w:rPr>
          <w:sz w:val="24"/>
          <w:szCs w:val="24"/>
        </w:rPr>
        <w:t xml:space="preserve">nieprzedłożenie </w:t>
      </w:r>
      <w:r>
        <w:rPr>
          <w:sz w:val="24"/>
          <w:szCs w:val="24"/>
        </w:rPr>
        <w:t xml:space="preserve">Zamawiającemu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 xml:space="preserve">w terminie określonym § </w:t>
      </w:r>
      <w:r>
        <w:rPr>
          <w:sz w:val="24"/>
          <w:szCs w:val="24"/>
        </w:rPr>
        <w:t>6</w:t>
      </w:r>
      <w:r w:rsidRPr="00CA3F19">
        <w:rPr>
          <w:sz w:val="24"/>
          <w:szCs w:val="24"/>
        </w:rPr>
        <w:t xml:space="preserve"> ust. </w:t>
      </w:r>
      <w:r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 i </w:t>
      </w:r>
      <w:r w:rsidRPr="00CA3F19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poświadczonej za zgodność z oryginałem kopii umowy </w:t>
      </w:r>
      <w:r>
        <w:rPr>
          <w:sz w:val="24"/>
          <w:szCs w:val="24"/>
        </w:rPr>
        <w:t>o podwykonawstwo lub jej zmiany;</w:t>
      </w:r>
      <w:r w:rsidRPr="00CA3F19">
        <w:rPr>
          <w:sz w:val="24"/>
          <w:szCs w:val="24"/>
        </w:rPr>
        <w:t xml:space="preserve"> 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00 zł za każdy dzień </w:t>
      </w:r>
      <w:r w:rsidR="005F23C5">
        <w:rPr>
          <w:sz w:val="24"/>
          <w:szCs w:val="24"/>
        </w:rPr>
        <w:t>zwło</w:t>
      </w:r>
      <w:r w:rsidR="00E95F11">
        <w:rPr>
          <w:sz w:val="24"/>
          <w:szCs w:val="24"/>
        </w:rPr>
        <w:t>ki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w zapłacie wynagrodzenia należnego P</w:t>
      </w:r>
      <w:r w:rsidRPr="00CA3F19">
        <w:rPr>
          <w:sz w:val="24"/>
          <w:szCs w:val="24"/>
        </w:rPr>
        <w:t>odwykon</w:t>
      </w:r>
      <w:r>
        <w:rPr>
          <w:sz w:val="24"/>
          <w:szCs w:val="24"/>
        </w:rPr>
        <w:t>awcom lub dalszym Podwykonawcom;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1 000,00 zł za każde dokonanie przez Zamawiającego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bezpośredniej płatności na rzecz Podwykonawców lub dalszych Podwykonawców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wynikające z braku zapłaty wynagrodzenia należnego Podwykon</w:t>
      </w:r>
      <w:r>
        <w:rPr>
          <w:sz w:val="24"/>
          <w:szCs w:val="24"/>
        </w:rPr>
        <w:t>awcom lub dalszym Podwykonawcom;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za każdy </w:t>
      </w:r>
      <w:r w:rsidRPr="00CA3F19">
        <w:rPr>
          <w:sz w:val="24"/>
          <w:szCs w:val="24"/>
        </w:rPr>
        <w:t>przypad</w:t>
      </w:r>
      <w:r>
        <w:rPr>
          <w:sz w:val="24"/>
          <w:szCs w:val="24"/>
        </w:rPr>
        <w:t>e</w:t>
      </w:r>
      <w:r w:rsidRPr="00CA3F19">
        <w:rPr>
          <w:sz w:val="24"/>
          <w:szCs w:val="24"/>
        </w:rPr>
        <w:t>k braku zmiany umowy o podwykonawstwo w zakresie terminu zapłaty</w:t>
      </w:r>
      <w:r>
        <w:rPr>
          <w:sz w:val="24"/>
          <w:szCs w:val="24"/>
        </w:rPr>
        <w:t>;</w:t>
      </w:r>
    </w:p>
    <w:p w:rsidR="0005576E" w:rsidRPr="001E6CF4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niedostarczenie w terminie harmonogramu rzeczowo-finansowego lub jego aktualizacji - w wysokości 200,00 zł.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;</w:t>
      </w:r>
    </w:p>
    <w:p w:rsidR="0005576E" w:rsidRPr="00A01B38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 przekazaniu dokumentacji powykonawczej określonej w § 4 ust. 5 niniejszej umowy, w wysokości 500,00 zł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05576E" w:rsidRPr="00CA3F19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 zł za brak przedłożenia kopii polisy ubezpieczeniowej, o której mowa w </w:t>
      </w:r>
      <w:r w:rsidRPr="00A25BC3">
        <w:rPr>
          <w:sz w:val="24"/>
          <w:szCs w:val="24"/>
        </w:rPr>
        <w:t>§ 16</w:t>
      </w:r>
      <w:r>
        <w:rPr>
          <w:sz w:val="24"/>
          <w:szCs w:val="24"/>
        </w:rPr>
        <w:t xml:space="preserve"> niniejszej umowy.</w:t>
      </w:r>
    </w:p>
    <w:p w:rsidR="0005576E" w:rsidRPr="00A25BC3" w:rsidRDefault="0005576E" w:rsidP="00F16BC2">
      <w:pPr>
        <w:pStyle w:val="Teksttreci20"/>
        <w:numPr>
          <w:ilvl w:val="0"/>
          <w:numId w:val="18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 xml:space="preserve">b 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437C01">
        <w:rPr>
          <w:sz w:val="24"/>
          <w:szCs w:val="24"/>
        </w:rPr>
        <w:t>,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Pr="00437C01">
        <w:rPr>
          <w:sz w:val="24"/>
          <w:szCs w:val="24"/>
        </w:rPr>
        <w:t xml:space="preserve"> 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Pr="00A25BC3">
        <w:rPr>
          <w:sz w:val="24"/>
          <w:szCs w:val="24"/>
        </w:rPr>
        <w:t>§ 8 ust. 6 i 7.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>Roszczenie z tytułu odstąpienia od umowy przez Zamawiającego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 przypadku poniesienia szkody przewyższającej karę umowną, Zamawiający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4D134B">
        <w:rPr>
          <w:sz w:val="24"/>
          <w:szCs w:val="24"/>
        </w:rPr>
        <w:t xml:space="preserve"> zastrzega sobie prawo dochodzenia odszkodowania uzupełniającego.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Pr="007660A7" w:rsidRDefault="00B956FE" w:rsidP="00DE60C4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>
        <w:rPr>
          <w:color w:val="000000"/>
          <w:sz w:val="24"/>
        </w:rPr>
        <w:t>1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>
        <w:rPr>
          <w:sz w:val="22"/>
        </w:rPr>
        <w:t>ODSTĄPIENIE OD UMOWY</w:t>
      </w:r>
    </w:p>
    <w:p w:rsidR="003737CF" w:rsidRPr="003737CF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3737CF">
        <w:rPr>
          <w:sz w:val="24"/>
          <w:szCs w:val="24"/>
        </w:rPr>
        <w:t xml:space="preserve">Zamawiający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3737CF">
        <w:rPr>
          <w:sz w:val="24"/>
          <w:szCs w:val="24"/>
        </w:rPr>
        <w:t>zastrzega sobie możliwość odstąpienia od umowy z powodu okoliczności, o których mowa w art. 145 ust. 1 ustawy z dnia 29.01.2004 r. Prawo zamówień publicznych.</w:t>
      </w:r>
    </w:p>
    <w:p w:rsidR="003737CF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Zamawiający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jest uprawniony do odstąpienia od umowy, jeżeli Wykonawca:</w:t>
      </w:r>
    </w:p>
    <w:p w:rsidR="003737CF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>pomimo pisemnego wezwania Wykonawcy do podjęcia wykonywania lub należytego wykonywania umowy w wyznaczonym, uzasadnionym technicznie terminie, nie zadośćuczyni żądaniu Zamawiającego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161824">
        <w:rPr>
          <w:sz w:val="24"/>
          <w:szCs w:val="24"/>
        </w:rPr>
        <w:t>,</w:t>
      </w:r>
    </w:p>
    <w:p w:rsidR="003737CF" w:rsidRPr="00161824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podzleca całość robót lub dokonuje cesji umowy bądź jej części bez zgody Zamawiającego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161824">
        <w:rPr>
          <w:sz w:val="24"/>
          <w:szCs w:val="24"/>
        </w:rPr>
        <w:t>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</w:t>
      </w:r>
      <w:bookmarkStart w:id="0" w:name="_GoBack"/>
      <w:bookmarkEnd w:id="0"/>
      <w:r w:rsidRPr="00437C01">
        <w:rPr>
          <w:sz w:val="24"/>
          <w:szCs w:val="24"/>
        </w:rPr>
        <w:lastRenderedPageBreak/>
        <w:t>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Zamawiający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może od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umowy odstąpić oraz żądać kary umownej.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F16BC2">
        <w:rPr>
          <w:sz w:val="24"/>
          <w:szCs w:val="24"/>
        </w:rPr>
        <w:t xml:space="preserve"> i </w:t>
      </w:r>
      <w:proofErr w:type="spellStart"/>
      <w:r w:rsidR="00F16BC2">
        <w:rPr>
          <w:sz w:val="24"/>
          <w:szCs w:val="24"/>
        </w:rPr>
        <w:t>ZWiK</w:t>
      </w:r>
      <w:proofErr w:type="spellEnd"/>
      <w:r w:rsidRPr="00437C01">
        <w:rPr>
          <w:sz w:val="24"/>
          <w:szCs w:val="24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Odstąpienie od Umowy następuje za pośrednictwem listu poleconego za potwierdzeniem odbioru lub w formie pisma złożonego w siedzibie Wykonawcy za pokwitowaniem,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Zamawiający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 xml:space="preserve">zapłaci Wykonawcy wynagrodzenie za roboty wykonane do dnia odstąpienia według cen na dzień odstąpienia, pomniejszone o roszczenia Zamawiającego </w:t>
      </w:r>
      <w:r w:rsidR="00F16BC2">
        <w:rPr>
          <w:sz w:val="24"/>
          <w:szCs w:val="24"/>
        </w:rPr>
        <w:t xml:space="preserve">i </w:t>
      </w:r>
      <w:proofErr w:type="spellStart"/>
      <w:r w:rsidR="00F16BC2">
        <w:rPr>
          <w:sz w:val="24"/>
          <w:szCs w:val="24"/>
        </w:rPr>
        <w:t>ZWiK</w:t>
      </w:r>
      <w:proofErr w:type="spellEnd"/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z tytułu kar umownych oraz ewentualne roszczenia o obniżenie ceny na podstawie rękojmi i gwarancji lub inne roszczenia odszkodowawcze.</w:t>
      </w:r>
    </w:p>
    <w:p w:rsidR="003737CF" w:rsidRPr="00D36323" w:rsidRDefault="003737CF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394399" w:rsidRDefault="002F7294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>ykonawca może żądać wyłącznie wynagrodzenia należnego z tytułu wykonania części umowy</w:t>
      </w:r>
      <w:r>
        <w:t>.</w:t>
      </w:r>
    </w:p>
    <w:p w:rsidR="00427F85" w:rsidRPr="00437C01" w:rsidRDefault="00427F85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Odstąpienie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 następuje za pośrednictwem listu poleconego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potwierdzeniem odbioru lub w formie pisma złożonego w siedzibie Wykonawcy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pokwitowaniem, z</w:t>
      </w:r>
      <w:r w:rsidR="004E49CC"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427F85" w:rsidRPr="00437C01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Zamawiający</w:t>
      </w:r>
      <w:r w:rsidR="00EC41A5">
        <w:rPr>
          <w:sz w:val="24"/>
          <w:szCs w:val="24"/>
        </w:rPr>
        <w:t xml:space="preserve"> i </w:t>
      </w:r>
      <w:proofErr w:type="spellStart"/>
      <w:r w:rsidR="00EC41A5">
        <w:rPr>
          <w:sz w:val="24"/>
          <w:szCs w:val="24"/>
        </w:rPr>
        <w:t>ZWiK</w:t>
      </w:r>
      <w:proofErr w:type="spellEnd"/>
      <w:r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Zamawiającego </w:t>
      </w:r>
      <w:r w:rsidR="00EC41A5">
        <w:rPr>
          <w:sz w:val="24"/>
          <w:szCs w:val="24"/>
        </w:rPr>
        <w:t xml:space="preserve">i </w:t>
      </w:r>
      <w:proofErr w:type="spellStart"/>
      <w:r w:rsidR="00EC41A5">
        <w:rPr>
          <w:sz w:val="24"/>
          <w:szCs w:val="24"/>
        </w:rPr>
        <w:t>ZWiK</w:t>
      </w:r>
      <w:proofErr w:type="spellEnd"/>
      <w:r w:rsidR="00EC41A5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z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tytułu kar umownych oraz ewentualne roszczenia o obniżenie ceny na podstawie rękojmi i gwarancji lub inne roszczenia odszkodowawcze.</w:t>
      </w:r>
    </w:p>
    <w:p w:rsidR="00427F85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  <w:r w:rsidR="007B4A83">
        <w:rPr>
          <w:color w:val="000000"/>
          <w:sz w:val="24"/>
        </w:rPr>
        <w:t xml:space="preserve"> </w:t>
      </w: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12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 w:rsidRPr="0095646C">
        <w:rPr>
          <w:sz w:val="22"/>
        </w:rPr>
        <w:t>ROZWIĄZANIE UMOWY</w:t>
      </w:r>
    </w:p>
    <w:p w:rsidR="00427F85" w:rsidRDefault="00427F85" w:rsidP="00D36323">
      <w:pPr>
        <w:pStyle w:val="Tekstpodstawowy"/>
        <w:ind w:left="284"/>
        <w:jc w:val="both"/>
        <w:rPr>
          <w:i w:val="0"/>
          <w:iCs/>
        </w:rPr>
      </w:pPr>
      <w:r w:rsidRPr="0095646C">
        <w:rPr>
          <w:i w:val="0"/>
          <w:iCs/>
        </w:rPr>
        <w:t xml:space="preserve">Zamawiającemu </w:t>
      </w:r>
      <w:r w:rsidR="00EC41A5">
        <w:rPr>
          <w:i w:val="0"/>
          <w:iCs/>
        </w:rPr>
        <w:t xml:space="preserve">i </w:t>
      </w:r>
      <w:proofErr w:type="spellStart"/>
      <w:r w:rsidR="00EC41A5">
        <w:rPr>
          <w:i w:val="0"/>
          <w:iCs/>
        </w:rPr>
        <w:t>ZWiK</w:t>
      </w:r>
      <w:proofErr w:type="spellEnd"/>
      <w:r w:rsidR="00EC41A5">
        <w:rPr>
          <w:i w:val="0"/>
          <w:iCs/>
        </w:rPr>
        <w:t xml:space="preserve"> </w:t>
      </w:r>
      <w:r w:rsidRPr="0095646C">
        <w:rPr>
          <w:i w:val="0"/>
          <w:iCs/>
        </w:rPr>
        <w:t>przysługuje prawo do wypowiedzenia umowy w</w:t>
      </w:r>
      <w:r>
        <w:rPr>
          <w:i w:val="0"/>
          <w:iCs/>
        </w:rPr>
        <w:t xml:space="preserve"> trybie natychmiastowym w </w:t>
      </w:r>
      <w:r w:rsidRPr="0095646C">
        <w:rPr>
          <w:i w:val="0"/>
          <w:iCs/>
        </w:rPr>
        <w:t>następujących przypadkach: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EC41A5">
        <w:rPr>
          <w:i w:val="0"/>
          <w:color w:val="000000"/>
        </w:rPr>
        <w:t>Z</w:t>
      </w:r>
      <w:r w:rsidRPr="009C63A1">
        <w:rPr>
          <w:i w:val="0"/>
          <w:color w:val="000000"/>
        </w:rPr>
        <w:t xml:space="preserve">amawiającego </w:t>
      </w:r>
      <w:r w:rsidR="00EC41A5">
        <w:rPr>
          <w:i w:val="0"/>
          <w:color w:val="000000"/>
        </w:rPr>
        <w:t xml:space="preserve">i </w:t>
      </w:r>
      <w:proofErr w:type="spellStart"/>
      <w:r w:rsidR="00EC41A5">
        <w:rPr>
          <w:i w:val="0"/>
          <w:color w:val="000000"/>
        </w:rPr>
        <w:t>ZWiK</w:t>
      </w:r>
      <w:proofErr w:type="spellEnd"/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korektę harmonogramu,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9E3C2B" w:rsidRPr="00A25BC3">
        <w:rPr>
          <w:i w:val="0"/>
          <w:color w:val="000000"/>
        </w:rPr>
        <w:t>11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427F85">
      <w:pPr>
        <w:ind w:left="708"/>
        <w:jc w:val="both"/>
        <w:rPr>
          <w:color w:val="000000"/>
          <w:sz w:val="24"/>
          <w:highlight w:val="yellow"/>
        </w:rPr>
      </w:pPr>
    </w:p>
    <w:p w:rsidR="00CF5809" w:rsidRDefault="00CF5809" w:rsidP="00427F85">
      <w:pPr>
        <w:ind w:left="708"/>
        <w:jc w:val="both"/>
        <w:rPr>
          <w:color w:val="000000"/>
          <w:sz w:val="24"/>
          <w:highlight w:val="yellow"/>
        </w:rPr>
      </w:pPr>
    </w:p>
    <w:p w:rsidR="00CF5809" w:rsidRDefault="00CF5809" w:rsidP="00427F85">
      <w:pPr>
        <w:ind w:left="708"/>
        <w:jc w:val="both"/>
        <w:rPr>
          <w:color w:val="000000"/>
          <w:sz w:val="24"/>
          <w:highlight w:val="yellow"/>
        </w:rPr>
      </w:pPr>
    </w:p>
    <w:p w:rsidR="00CF5809" w:rsidRDefault="00CF5809" w:rsidP="00427F85">
      <w:pPr>
        <w:ind w:left="708"/>
        <w:jc w:val="both"/>
        <w:rPr>
          <w:color w:val="000000"/>
          <w:sz w:val="24"/>
          <w:highlight w:val="yellow"/>
        </w:rPr>
      </w:pPr>
    </w:p>
    <w:p w:rsidR="00CF5809" w:rsidRDefault="00CF5809" w:rsidP="00427F85">
      <w:pPr>
        <w:ind w:left="708"/>
        <w:jc w:val="both"/>
        <w:rPr>
          <w:color w:val="000000"/>
          <w:sz w:val="24"/>
          <w:highlight w:val="yellow"/>
        </w:rPr>
      </w:pPr>
    </w:p>
    <w:p w:rsidR="00CF5809" w:rsidRPr="003A660F" w:rsidRDefault="00CF5809" w:rsidP="00427F85">
      <w:pPr>
        <w:ind w:left="708"/>
        <w:jc w:val="both"/>
        <w:rPr>
          <w:color w:val="000000"/>
          <w:sz w:val="24"/>
          <w:highlight w:val="yellow"/>
        </w:rPr>
      </w:pP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13</w:t>
      </w: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wyjątkiem przypadku określonego w § 11 ust</w:t>
      </w:r>
      <w:r>
        <w:rPr>
          <w:i w:val="0"/>
          <w:color w:val="000000"/>
        </w:rPr>
        <w:t>.1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 xml:space="preserve">udziale Zamawiającego </w:t>
      </w:r>
      <w:r w:rsidR="00EC41A5">
        <w:rPr>
          <w:i w:val="0"/>
          <w:color w:val="000000"/>
        </w:rPr>
        <w:t xml:space="preserve">i </w:t>
      </w:r>
      <w:proofErr w:type="spellStart"/>
      <w:r w:rsidR="00EC41A5">
        <w:rPr>
          <w:i w:val="0"/>
          <w:color w:val="000000"/>
        </w:rPr>
        <w:t>ZWiK</w:t>
      </w:r>
      <w:proofErr w:type="spellEnd"/>
      <w:r w:rsidR="00EC41A5">
        <w:rPr>
          <w:i w:val="0"/>
          <w:color w:val="000000"/>
        </w:rPr>
        <w:t xml:space="preserve"> </w:t>
      </w:r>
      <w:r>
        <w:rPr>
          <w:i w:val="0"/>
          <w:color w:val="000000"/>
        </w:rPr>
        <w:t>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Pr="009C63A1">
        <w:rPr>
          <w:i w:val="0"/>
          <w:color w:val="000000"/>
        </w:rPr>
        <w:t xml:space="preserve"> umowy,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 placu budowy jest niezbędne,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Zamawiającego </w:t>
      </w:r>
      <w:r w:rsidR="00EC41A5">
        <w:rPr>
          <w:i w:val="0"/>
          <w:color w:val="000000"/>
        </w:rPr>
        <w:t xml:space="preserve">i </w:t>
      </w:r>
      <w:proofErr w:type="spellStart"/>
      <w:r w:rsidR="00EC41A5">
        <w:rPr>
          <w:i w:val="0"/>
          <w:color w:val="000000"/>
        </w:rPr>
        <w:t>ZWiK</w:t>
      </w:r>
      <w:proofErr w:type="spellEnd"/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do dokonania odbioru wykonywanych  robót w 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427F85" w:rsidRPr="00875840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od umowy z przyczyn za które Wykonawca nie odpowiada, Zamawiający</w:t>
      </w:r>
      <w:r w:rsidR="00EC41A5">
        <w:rPr>
          <w:i w:val="0"/>
          <w:color w:val="000000"/>
        </w:rPr>
        <w:t xml:space="preserve"> i </w:t>
      </w:r>
      <w:proofErr w:type="spellStart"/>
      <w:r w:rsidR="00EC41A5">
        <w:rPr>
          <w:i w:val="0"/>
          <w:color w:val="000000"/>
        </w:rPr>
        <w:t>ZWiK</w:t>
      </w:r>
      <w:proofErr w:type="spellEnd"/>
      <w:r w:rsidRPr="0095646C">
        <w:rPr>
          <w:i w:val="0"/>
          <w:color w:val="000000"/>
        </w:rPr>
        <w:t xml:space="preserve"> jest zobowiązany do: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 odbioru robót w toku i robót zabezpieczających stosuje się odpowiednie postanowienia umowy o odbiorze robót.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Pr="004A70CA">
        <w:rPr>
          <w:i w:val="0"/>
          <w:color w:val="000000"/>
        </w:rPr>
        <w:t>Zamawiający</w:t>
      </w:r>
      <w:r w:rsidR="00EC41A5">
        <w:rPr>
          <w:i w:val="0"/>
          <w:color w:val="000000"/>
        </w:rPr>
        <w:t xml:space="preserve"> i </w:t>
      </w:r>
      <w:proofErr w:type="spellStart"/>
      <w:r w:rsidR="00EC41A5">
        <w:rPr>
          <w:i w:val="0"/>
          <w:color w:val="000000"/>
        </w:rPr>
        <w:t>ZWiK</w:t>
      </w:r>
      <w:proofErr w:type="spellEnd"/>
      <w:r w:rsidRPr="004A70CA">
        <w:rPr>
          <w:i w:val="0"/>
          <w:color w:val="000000"/>
        </w:rPr>
        <w:t xml:space="preserve"> 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427F85" w:rsidRPr="004A70CA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>konstrukcji, w sytuacjach o których mowa wyżej, Zamawiający</w:t>
      </w:r>
      <w:r w:rsidR="00EC41A5">
        <w:rPr>
          <w:i w:val="0"/>
          <w:szCs w:val="24"/>
        </w:rPr>
        <w:t xml:space="preserve"> i </w:t>
      </w:r>
      <w:proofErr w:type="spellStart"/>
      <w:r w:rsidR="00EC41A5">
        <w:rPr>
          <w:i w:val="0"/>
          <w:szCs w:val="24"/>
        </w:rPr>
        <w:t>ZWiK</w:t>
      </w:r>
      <w:proofErr w:type="spellEnd"/>
      <w:r w:rsidRPr="004A70CA">
        <w:rPr>
          <w:i w:val="0"/>
          <w:szCs w:val="24"/>
        </w:rPr>
        <w:t xml:space="preserve"> ma prawo do przejęcia placu budowy i komisyjnej inwentaryzacji robót, materiałów i konstrukcji bez udziału Wykonawcy.</w:t>
      </w:r>
    </w:p>
    <w:p w:rsidR="00427F85" w:rsidRDefault="00427F85" w:rsidP="00427F85">
      <w:pPr>
        <w:pStyle w:val="Tytu"/>
        <w:spacing w:line="360" w:lineRule="auto"/>
        <w:rPr>
          <w:color w:val="000000"/>
          <w:sz w:val="24"/>
        </w:rPr>
      </w:pP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14</w:t>
      </w:r>
    </w:p>
    <w:p w:rsidR="00427F85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427F85" w:rsidRPr="009E1296" w:rsidRDefault="00427F85" w:rsidP="004B36B4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</w:rPr>
        <w:t>……..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 …….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9E1296" w:rsidP="00D36323">
      <w:pPr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 w:rsidRPr="00D143B6">
        <w:rPr>
          <w:color w:val="000000"/>
          <w:sz w:val="24"/>
          <w:szCs w:val="24"/>
        </w:rPr>
        <w:t xml:space="preserve">Zamawiający </w:t>
      </w:r>
      <w:r w:rsidR="00EC41A5">
        <w:rPr>
          <w:color w:val="000000"/>
          <w:sz w:val="24"/>
          <w:szCs w:val="24"/>
        </w:rPr>
        <w:t xml:space="preserve">i </w:t>
      </w:r>
      <w:proofErr w:type="spellStart"/>
      <w:r w:rsidR="00EC41A5">
        <w:rPr>
          <w:color w:val="000000"/>
          <w:sz w:val="24"/>
          <w:szCs w:val="24"/>
        </w:rPr>
        <w:t>ZWiK</w:t>
      </w:r>
      <w:proofErr w:type="spellEnd"/>
      <w:r w:rsidR="00EC41A5">
        <w:rPr>
          <w:color w:val="000000"/>
          <w:sz w:val="24"/>
          <w:szCs w:val="24"/>
        </w:rPr>
        <w:t xml:space="preserve"> </w:t>
      </w:r>
      <w:r w:rsidRPr="00D143B6">
        <w:rPr>
          <w:color w:val="000000"/>
          <w:sz w:val="24"/>
          <w:szCs w:val="24"/>
        </w:rPr>
        <w:t>może realizować uprawnienia z tytułu rękojmi niezależnie od uprawnień z</w:t>
      </w:r>
      <w:r>
        <w:rPr>
          <w:color w:val="000000"/>
          <w:sz w:val="24"/>
          <w:szCs w:val="24"/>
        </w:rPr>
        <w:t> </w:t>
      </w:r>
      <w:r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lastRenderedPageBreak/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>k w terminach wskazanych przez Z</w:t>
      </w:r>
      <w:r w:rsidRPr="009E1296">
        <w:rPr>
          <w:color w:val="000000"/>
          <w:sz w:val="24"/>
        </w:rPr>
        <w:t xml:space="preserve">amawiającego </w:t>
      </w:r>
      <w:r w:rsidR="00EC41A5">
        <w:rPr>
          <w:color w:val="000000"/>
          <w:sz w:val="24"/>
        </w:rPr>
        <w:t xml:space="preserve">i </w:t>
      </w:r>
      <w:proofErr w:type="spellStart"/>
      <w:r w:rsidR="00EC41A5">
        <w:rPr>
          <w:color w:val="000000"/>
          <w:sz w:val="24"/>
        </w:rPr>
        <w:t>ZWiK</w:t>
      </w:r>
      <w:proofErr w:type="spellEnd"/>
      <w:r w:rsidR="00A15FFD">
        <w:rPr>
          <w:color w:val="000000"/>
          <w:sz w:val="24"/>
        </w:rPr>
        <w:t xml:space="preserve"> </w:t>
      </w:r>
      <w:r w:rsidRPr="009E1296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9E1296">
        <w:rPr>
          <w:color w:val="000000"/>
          <w:sz w:val="24"/>
        </w:rPr>
        <w:t> </w:t>
      </w:r>
      <w:r w:rsidRPr="009E1296">
        <w:rPr>
          <w:color w:val="000000"/>
          <w:sz w:val="24"/>
        </w:rPr>
        <w:t>niebezpieczeństwo Wykonawcy.</w:t>
      </w:r>
    </w:p>
    <w:p w:rsidR="00427F85" w:rsidRPr="003A660F" w:rsidRDefault="00427F85" w:rsidP="00427F85">
      <w:pPr>
        <w:pStyle w:val="Tytu"/>
        <w:rPr>
          <w:color w:val="000000"/>
          <w:sz w:val="24"/>
          <w:highlight w:val="yellow"/>
        </w:rPr>
      </w:pPr>
    </w:p>
    <w:p w:rsidR="00427F85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15</w:t>
      </w:r>
    </w:p>
    <w:p w:rsidR="00427F85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8E0911" w:rsidRPr="008E0911" w:rsidRDefault="008E0911" w:rsidP="008E0911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Zamawiający </w:t>
      </w:r>
      <w:r w:rsidR="00EC41A5">
        <w:rPr>
          <w:sz w:val="24"/>
          <w:szCs w:val="24"/>
        </w:rPr>
        <w:t xml:space="preserve">i </w:t>
      </w:r>
      <w:proofErr w:type="spellStart"/>
      <w:r w:rsidR="00EC41A5">
        <w:rPr>
          <w:sz w:val="24"/>
          <w:szCs w:val="24"/>
        </w:rPr>
        <w:t>ZWiK</w:t>
      </w:r>
      <w:proofErr w:type="spellEnd"/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oświadcza, iż przewi</w:t>
      </w:r>
      <w:r w:rsidR="00A15FFD">
        <w:rPr>
          <w:sz w:val="24"/>
          <w:szCs w:val="24"/>
        </w:rPr>
        <w:t>duje możliwość istotnych zmian u</w:t>
      </w:r>
      <w:r w:rsidRPr="00D64A3D">
        <w:rPr>
          <w:sz w:val="24"/>
          <w:szCs w:val="24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>
        <w:rPr>
          <w:sz w:val="24"/>
          <w:szCs w:val="24"/>
        </w:rPr>
        <w:t>5</w:t>
      </w:r>
      <w:r w:rsidR="00A15FFD">
        <w:rPr>
          <w:sz w:val="24"/>
          <w:szCs w:val="24"/>
        </w:rPr>
        <w:t xml:space="preserve"> niniejszego paragrafu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 trakcie realizacji przedmio</w:t>
      </w:r>
      <w:r w:rsidR="00A15FFD">
        <w:rPr>
          <w:sz w:val="24"/>
          <w:szCs w:val="24"/>
        </w:rPr>
        <w:t>tu u</w:t>
      </w:r>
      <w:r w:rsidRPr="00D64A3D">
        <w:rPr>
          <w:sz w:val="24"/>
          <w:szCs w:val="24"/>
        </w:rPr>
        <w:t xml:space="preserve">mowy nastąpi zmiana stawki podatku VAT </w:t>
      </w:r>
      <w:r w:rsidR="00A15FFD">
        <w:rPr>
          <w:sz w:val="24"/>
          <w:szCs w:val="24"/>
        </w:rPr>
        <w:t>dla robót objętych przedmiotem u</w:t>
      </w:r>
      <w:r w:rsidRPr="00D64A3D">
        <w:rPr>
          <w:sz w:val="24"/>
          <w:szCs w:val="24"/>
        </w:rPr>
        <w:t xml:space="preserve">mowy. W takim przypadku Zamawiający </w:t>
      </w:r>
      <w:r w:rsidR="00EC41A5">
        <w:rPr>
          <w:sz w:val="24"/>
          <w:szCs w:val="24"/>
        </w:rPr>
        <w:t xml:space="preserve">i </w:t>
      </w:r>
      <w:proofErr w:type="spellStart"/>
      <w:r w:rsidR="00EC41A5">
        <w:rPr>
          <w:sz w:val="24"/>
          <w:szCs w:val="24"/>
        </w:rPr>
        <w:t>ZWiK</w:t>
      </w:r>
      <w:proofErr w:type="spellEnd"/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A15FFD">
        <w:rPr>
          <w:sz w:val="24"/>
          <w:szCs w:val="24"/>
        </w:rPr>
        <w:t>się do praw i obowiązków stron u</w:t>
      </w:r>
      <w:r w:rsidRPr="00D64A3D">
        <w:rPr>
          <w:sz w:val="24"/>
          <w:szCs w:val="24"/>
        </w:rPr>
        <w:t>m</w:t>
      </w:r>
      <w:r w:rsidR="00A15FFD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potrz</w:t>
      </w:r>
      <w:r w:rsidR="00A15FFD">
        <w:rPr>
          <w:sz w:val="24"/>
          <w:szCs w:val="24"/>
        </w:rPr>
        <w:t>ebę zmiany sposobu realizacji u</w:t>
      </w:r>
      <w:r w:rsidRPr="00D64A3D">
        <w:rPr>
          <w:sz w:val="24"/>
          <w:szCs w:val="24"/>
        </w:rPr>
        <w:t xml:space="preserve">mowy,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A15FFD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</w:t>
      </w:r>
      <w:r w:rsidR="00A15FFD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A15FFD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D64A3D" w:rsidRPr="00D64A3D" w:rsidRDefault="00D64A3D" w:rsidP="00D64A3D">
      <w:pPr>
        <w:widowControl w:val="0"/>
        <w:numPr>
          <w:ilvl w:val="0"/>
          <w:numId w:val="46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prowadzonymi równolegle pracami budowlanymi lub montażowymi przez inne podmioty lub</w:t>
      </w:r>
    </w:p>
    <w:p w:rsidR="00D64A3D" w:rsidRPr="00D64A3D" w:rsidRDefault="00D64A3D" w:rsidP="00D64A3D">
      <w:pPr>
        <w:widowControl w:val="0"/>
        <w:numPr>
          <w:ilvl w:val="0"/>
          <w:numId w:val="46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prz</w:t>
      </w:r>
      <w:r w:rsidR="00A15FFD">
        <w:rPr>
          <w:sz w:val="24"/>
          <w:szCs w:val="24"/>
        </w:rPr>
        <w:t>yczynami niezależnymi od stron u</w:t>
      </w:r>
      <w:r w:rsidRPr="00D64A3D">
        <w:rPr>
          <w:sz w:val="24"/>
          <w:szCs w:val="24"/>
        </w:rPr>
        <w:t>mowy bądź zależnymi wyłącznie od 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terminu zakończenia realizacji przedmiotu U</w:t>
      </w:r>
      <w:r w:rsidR="00A15FFD">
        <w:rPr>
          <w:sz w:val="24"/>
          <w:szCs w:val="24"/>
        </w:rPr>
        <w:t>mowy, określonego w § 2 pkt b) u</w:t>
      </w:r>
      <w:r w:rsidRPr="00D64A3D">
        <w:rPr>
          <w:sz w:val="24"/>
          <w:szCs w:val="24"/>
        </w:rPr>
        <w:t xml:space="preserve">mowy, </w:t>
      </w:r>
    </w:p>
    <w:p w:rsidR="00D64A3D" w:rsidRPr="00D64A3D" w:rsidRDefault="00D64A3D" w:rsidP="00D64A3D">
      <w:pPr>
        <w:widowControl w:val="0"/>
        <w:tabs>
          <w:tab w:val="left" w:pos="356"/>
        </w:tabs>
        <w:ind w:left="720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- odpowiednio o okres opóźnienia spowodowanego jedną z przyczyn wskazanych w pkt 1) i 2).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obiektywnej konieczności zmiany technologii wykonania przedmiotu Umowy, zastosowania rozwiązań zamiennych, zastępczych lub równoważnych, które nie mogły być przewidziane przez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A15FFD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terminu zakończenia realizacji przedmiotu Umowy, określonego w § 2 pkt b) Umowy poprzez </w:t>
      </w:r>
      <w:r w:rsidRPr="00D64A3D">
        <w:rPr>
          <w:sz w:val="24"/>
          <w:szCs w:val="24"/>
        </w:rPr>
        <w:lastRenderedPageBreak/>
        <w:t>wydłużenie odpowiednio o okres takiego opóźnienia lub o okres o jaki czas konieczny dla wykonani</w:t>
      </w:r>
      <w:r w:rsidR="00A15FFD">
        <w:rPr>
          <w:sz w:val="24"/>
          <w:szCs w:val="24"/>
        </w:rPr>
        <w:t>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przypadku, gdy z przyczyn technicznych, które nie mogły być przewidziane przez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 lub które ujawniły się podczas wykonywania prac lub gdy jest to korzystne dla interesu publicznego lub interesu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 zakresie w jakim korzyść może polegać na: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przyspieszenie wykonania,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zmianach mających wpływ na obniżenie kosztu ponoszonego przez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na wykonanie, utrzymanie, lub użytkowanie,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sprawności, wydajności wykonanych robót dla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bezpieczeństwa realizacji robót budowlanych lub usprawnienia procesu budowy,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bezpieczeństwa użytkowania,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parametrów technicznych,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zmianach mających wpływ na poprawę parametrów funkcjonalno-użytkowych,</w:t>
      </w:r>
    </w:p>
    <w:p w:rsidR="00D64A3D" w:rsidRPr="00D64A3D" w:rsidRDefault="00D64A3D" w:rsidP="00D64A3D">
      <w:pPr>
        <w:widowControl w:val="0"/>
        <w:numPr>
          <w:ilvl w:val="0"/>
          <w:numId w:val="47"/>
        </w:numPr>
        <w:tabs>
          <w:tab w:val="left" w:pos="359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aktualizacji rozwiązań z uwagi na postęp technologiczny lub zmiany obowiązujących przepisów,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</w:t>
      </w:r>
      <w:r w:rsidR="00A15FFD">
        <w:rPr>
          <w:sz w:val="24"/>
          <w:szCs w:val="24"/>
        </w:rPr>
        <w:t>y sposobu wykonania przedmiotu u</w:t>
      </w:r>
      <w:r w:rsidRPr="00D64A3D">
        <w:rPr>
          <w:sz w:val="24"/>
          <w:szCs w:val="24"/>
        </w:rPr>
        <w:t>mowy, zmniejszenia zakresu przedmiotu Umowy lub zmianę wynagrod</w:t>
      </w:r>
      <w:r w:rsidR="00A15FFD">
        <w:rPr>
          <w:sz w:val="24"/>
          <w:szCs w:val="24"/>
        </w:rPr>
        <w:t>zenia określonego w § 3 ust. 1 u</w:t>
      </w:r>
      <w:r w:rsidRPr="00D64A3D">
        <w:rPr>
          <w:sz w:val="24"/>
          <w:szCs w:val="24"/>
        </w:rPr>
        <w:t>mowy oraz jeżeli wskutek wprowadzenia tych zmian wystąpi opóźnienie lub wydłużenie czasu koniec</w:t>
      </w:r>
      <w:r w:rsidR="00A15FFD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A15FFD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 poprzez wydłużenie o okres takiego opóźnienia lub o okres o jaki czas koni</w:t>
      </w:r>
      <w:r w:rsidR="00A15FFD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A15FFD">
        <w:rPr>
          <w:sz w:val="24"/>
          <w:szCs w:val="24"/>
        </w:rPr>
        <w:t>eżenia przez Stronę lub Strony u</w:t>
      </w:r>
      <w:r w:rsidRPr="00D64A3D">
        <w:rPr>
          <w:sz w:val="24"/>
          <w:szCs w:val="24"/>
        </w:rPr>
        <w:t>mowy, a zaistniałe po zawarciu Umowy, w szczególności takie jak: 1) wojny, działania wojenne, inwazje, 2) terroryzm, rewolucje, powstania, wojny domowe, 3) rozruchy, z wyjątkiem tych, które są ograniczone wyłącznie do pracowników Wykonawcy lub jego podwykonawców lub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,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A15FFD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 xml:space="preserve">mowy nie mogła zapobiec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sposobu wykonania umowy jednakże tylko w takim zakresie, aby po ustaniu działania siły wyższej, Wy</w:t>
      </w:r>
      <w:r w:rsidR="00DE65D9">
        <w:rPr>
          <w:sz w:val="24"/>
          <w:szCs w:val="24"/>
        </w:rPr>
        <w:t>konawca mógł wykonać przedmiot u</w:t>
      </w:r>
      <w:r w:rsidRPr="00D64A3D">
        <w:rPr>
          <w:sz w:val="24"/>
          <w:szCs w:val="24"/>
        </w:rPr>
        <w:t xml:space="preserve">mowy w sposób prawidłowy oraz jeżeli w wyniku działania siły wyższej wystąpi opóźnienie, dopuszcza zmianę terminu zakończenia </w:t>
      </w:r>
      <w:r w:rsidR="00DE65D9">
        <w:rPr>
          <w:sz w:val="24"/>
          <w:szCs w:val="24"/>
        </w:rPr>
        <w:t>realizacji przedmiotu u</w:t>
      </w:r>
      <w:r w:rsidRPr="00D64A3D">
        <w:rPr>
          <w:sz w:val="24"/>
          <w:szCs w:val="24"/>
        </w:rPr>
        <w:t>mowy, określonego w § 2 pkt b) Umowy,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DE65D9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DE65D9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</w:t>
      </w:r>
      <w:r w:rsidRPr="00D64A3D">
        <w:rPr>
          <w:sz w:val="24"/>
          <w:szCs w:val="24"/>
        </w:rPr>
        <w:lastRenderedPageBreak/>
        <w:t xml:space="preserve">w szczególności istnienia podziemnych sieci, instalacji, urządzeń lub niezinwentaryzowanych obiektów budowlanych (bunkry, fundamenty, ściany szczelne),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3 ust. 1 Umowy oraz jeżeli w wyniku opisanych powyżej przeszkód wystąpi opóźnienie w robotach,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zakończenia realizacji przedmiotu Um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opóźnień w wykonywaniu prac przez Wykonawcę będących następstwem błędów w wymaganiach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wynagrodzenia, określonego w § 3 ust. 1 Umowy oraz jeżeli wskutek opóźnień w wykonywaniu prac wystąpi opóźnienie lub wydłużenie czasu koniec</w:t>
      </w:r>
      <w:r w:rsidR="00DE65D9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</w:t>
      </w:r>
      <w:r w:rsidR="00DE65D9">
        <w:rPr>
          <w:sz w:val="24"/>
          <w:szCs w:val="24"/>
        </w:rPr>
        <w:t>.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DE65D9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 xml:space="preserve"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 średnie stawki i ceny rynkowe dla danych robót, i następnie zaakceptowanego przez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 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średnie stawki i ceny rynkowe dla danych robót i następnie zaakceptowanego przez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 średnie stawki i ceny rynkowe dla danych robót, i następnie zaakceptowanego przez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dopuszczonego prawem zlecenia robót dodatkowych, jeżeli terminy ich wykonania, rodzaj lub zakres uniemożliwiają dotrzymanie pierwotnego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 xml:space="preserve">mowy,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pkt. b) Umowy, poprzez wydłużenie o okres niezbędny do dokończenia robót.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lastRenderedPageBreak/>
        <w:t>W przypadku uzgodnienia pomiędzy Stronami skrócenia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 xml:space="preserve">mowy,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skutkującą skróceniem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przypadku, gdy w Umowie znajdują się oczywiste błędy pisarskie lub rachunkowe,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="00DE65D9">
        <w:rPr>
          <w:sz w:val="24"/>
          <w:szCs w:val="24"/>
        </w:rPr>
        <w:t>dopuszcza zmiany postanowień u</w:t>
      </w:r>
      <w:r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7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DE65D9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>
        <w:rPr>
          <w:sz w:val="24"/>
          <w:szCs w:val="24"/>
        </w:rPr>
        <w:t>owy, określonego w § 2 pkt.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Zamawiający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 przewiduje możliwość dokonania zmian i uzupełnień nieistotnych Umowy (nie stanowiących zmian istotnych niniejszej umowy), w szczególności: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nazwy, siedziby stron Umowy, numerów kont bankowych oraz innych danych identyfikacyjnych,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DE65D9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kierownika budowy/robót/ (jedynie za uprzednią pisemną zgodą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>) na wniosek Wykonawcy w przypadku: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nie wywiązywania się kierownika budowy/robót/ z obowiązków wynikających z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umowy,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swoich obowiązków wynikających z Umowy.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 xml:space="preserve">t/ zgodnie z żądaniem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we wskazanym przez Zamawiającego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 terminie.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podwykonawców:</w:t>
      </w:r>
      <w:r w:rsidRPr="00D64A3D">
        <w:rPr>
          <w:sz w:val="24"/>
          <w:szCs w:val="24"/>
        </w:rPr>
        <w:tab/>
        <w:t xml:space="preserve">w przypadku wprowadzenia Podwykonawcy, wprowadzenia nowego (kolejnego) Podwykonawcy, rezygnacji Podwykonawcy, zmiany wartości lub zakresu robót wykonywanych przez Podwykonawcę,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Zamawiaj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>cy</w:t>
      </w:r>
      <w:r w:rsidR="00F44799" w:rsidRPr="00F44799">
        <w:rPr>
          <w:sz w:val="24"/>
          <w:szCs w:val="24"/>
        </w:rPr>
        <w:t xml:space="preserve">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Pr="00D64A3D">
        <w:rPr>
          <w:sz w:val="24"/>
          <w:szCs w:val="24"/>
        </w:rPr>
        <w:t xml:space="preserve"> dopuszcza zmianę podwykonawcy lub rezygnacj</w:t>
      </w:r>
      <w:r w:rsidRPr="00D64A3D">
        <w:rPr>
          <w:rFonts w:eastAsia="Calibri"/>
          <w:sz w:val="24"/>
          <w:szCs w:val="24"/>
        </w:rPr>
        <w:t>ę</w:t>
      </w:r>
      <w:r w:rsidRPr="00D64A3D">
        <w:rPr>
          <w:sz w:val="24"/>
          <w:szCs w:val="24"/>
        </w:rPr>
        <w:t xml:space="preserve"> z udziału podwykonawcy przy realizacji przedmiotu zam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wienia, przy czym je</w:t>
      </w:r>
      <w:r w:rsidRPr="00D64A3D">
        <w:rPr>
          <w:rFonts w:eastAsia="Calibri"/>
          <w:sz w:val="24"/>
          <w:szCs w:val="24"/>
        </w:rPr>
        <w:t>ż</w:t>
      </w:r>
      <w:r w:rsidRPr="00D64A3D">
        <w:rPr>
          <w:sz w:val="24"/>
          <w:szCs w:val="24"/>
        </w:rPr>
        <w:t>eli zmiana albo rezygnacja z podwykonawcy dotyczy podmiotu, na kt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rego zasoby Wykonawca powoływał si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 xml:space="preserve"> w celu wykazania spełniania warunk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 udziału w post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>powaniu. Wykonawca winien ka</w:t>
      </w:r>
      <w:r w:rsidRPr="00D64A3D">
        <w:rPr>
          <w:rFonts w:eastAsia="Calibri"/>
          <w:sz w:val="24"/>
          <w:szCs w:val="24"/>
        </w:rPr>
        <w:t>ż</w:t>
      </w:r>
      <w:r w:rsidRPr="00D64A3D">
        <w:rPr>
          <w:sz w:val="24"/>
          <w:szCs w:val="24"/>
        </w:rPr>
        <w:t>dorazowo wykaza</w:t>
      </w:r>
      <w:r w:rsidRPr="00D64A3D">
        <w:rPr>
          <w:rFonts w:eastAsia="Calibri"/>
          <w:sz w:val="24"/>
          <w:szCs w:val="24"/>
        </w:rPr>
        <w:t>ć</w:t>
      </w:r>
      <w:r w:rsidRPr="00D64A3D">
        <w:rPr>
          <w:sz w:val="24"/>
          <w:szCs w:val="24"/>
        </w:rPr>
        <w:t xml:space="preserve"> spełnianie warunk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post</w:t>
      </w:r>
      <w:r w:rsidRPr="00D64A3D">
        <w:rPr>
          <w:rFonts w:eastAsia="Calibri"/>
          <w:sz w:val="24"/>
          <w:szCs w:val="24"/>
        </w:rPr>
        <w:t>ę</w:t>
      </w:r>
      <w:r w:rsidRPr="00D64A3D">
        <w:rPr>
          <w:sz w:val="24"/>
          <w:szCs w:val="24"/>
        </w:rPr>
        <w:t xml:space="preserve">powaniu. </w:t>
      </w:r>
    </w:p>
    <w:p w:rsidR="00D64A3D" w:rsidRPr="00D64A3D" w:rsidRDefault="00D64A3D" w:rsidP="00D64A3D">
      <w:pPr>
        <w:numPr>
          <w:ilvl w:val="0"/>
          <w:numId w:val="37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 w:rsidRPr="00D64A3D">
        <w:rPr>
          <w:sz w:val="24"/>
          <w:szCs w:val="24"/>
        </w:rPr>
        <w:t>Zamawiaj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 xml:space="preserve">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zakresu (rob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t) prac, jakie Wykonawca wskazał w ofercie do wykonania przy pomocy podwykonawc</w:t>
      </w:r>
      <w:r w:rsidRPr="00D64A3D">
        <w:rPr>
          <w:rFonts w:eastAsia="Calibri"/>
          <w:sz w:val="24"/>
          <w:szCs w:val="24"/>
        </w:rPr>
        <w:t>ó</w:t>
      </w:r>
      <w:r w:rsidRPr="00D64A3D">
        <w:rPr>
          <w:sz w:val="24"/>
          <w:szCs w:val="24"/>
        </w:rPr>
        <w:t>w, je</w:t>
      </w:r>
      <w:r w:rsidRPr="00D64A3D">
        <w:rPr>
          <w:rFonts w:eastAsia="Calibri"/>
          <w:sz w:val="24"/>
          <w:szCs w:val="24"/>
        </w:rPr>
        <w:t>ż</w:t>
      </w:r>
      <w:r w:rsidRPr="00D64A3D">
        <w:rPr>
          <w:sz w:val="24"/>
          <w:szCs w:val="24"/>
        </w:rPr>
        <w:t>eli w odniesieniu do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danej części nie została wył</w:t>
      </w:r>
      <w:r w:rsidRPr="00D64A3D">
        <w:rPr>
          <w:rFonts w:eastAsia="Calibri"/>
          <w:sz w:val="24"/>
          <w:szCs w:val="24"/>
        </w:rPr>
        <w:t>ą</w:t>
      </w:r>
      <w:r w:rsidRPr="00D64A3D">
        <w:rPr>
          <w:sz w:val="24"/>
          <w:szCs w:val="24"/>
        </w:rPr>
        <w:t>czona dopuszczalno</w:t>
      </w:r>
      <w:r w:rsidRPr="00D64A3D">
        <w:rPr>
          <w:rFonts w:eastAsia="Calibri"/>
          <w:sz w:val="24"/>
          <w:szCs w:val="24"/>
        </w:rPr>
        <w:t>ść</w:t>
      </w:r>
      <w:r w:rsidRPr="00D64A3D">
        <w:rPr>
          <w:sz w:val="24"/>
          <w:szCs w:val="24"/>
        </w:rPr>
        <w:t xml:space="preserve"> podwykonawstwa. </w:t>
      </w:r>
    </w:p>
    <w:p w:rsidR="007549A2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Wszystkie powyższe postanowienia stanowią katalog zmian, na które Zamawiający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lastRenderedPageBreak/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może wyrazić zgodę. Nie stanowią jednocześnie zobowiązania Zamawiającego </w:t>
      </w:r>
      <w:r w:rsidR="00F44799">
        <w:rPr>
          <w:sz w:val="24"/>
          <w:szCs w:val="24"/>
        </w:rPr>
        <w:t>i</w:t>
      </w:r>
      <w:r w:rsidR="00DE65D9">
        <w:rPr>
          <w:sz w:val="24"/>
          <w:szCs w:val="24"/>
        </w:rPr>
        <w:t> 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Pr="005D09BD" w:rsidRDefault="00427F8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§ 16</w:t>
      </w:r>
    </w:p>
    <w:p w:rsidR="00427F85" w:rsidRPr="005D09BD" w:rsidRDefault="00427F8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UBEZPIECZENIE BUDOWY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zawrzeć umowę ubezpieczenia odpowiedzialności cywilnej</w:t>
      </w:r>
      <w:r w:rsidRPr="0037427C">
        <w:rPr>
          <w:rFonts w:eastAsia="Calibri"/>
          <w:sz w:val="24"/>
          <w:szCs w:val="24"/>
        </w:rPr>
        <w:t xml:space="preserve"> deliktowej za szkody </w:t>
      </w:r>
      <w:r w:rsidRPr="005D09BD">
        <w:rPr>
          <w:rFonts w:eastAsia="Calibri"/>
          <w:sz w:val="24"/>
          <w:szCs w:val="24"/>
        </w:rPr>
        <w:t>osobowe i rzecz</w:t>
      </w:r>
      <w:r w:rsidR="00DE65D9">
        <w:rPr>
          <w:rFonts w:eastAsia="Calibri"/>
          <w:sz w:val="24"/>
          <w:szCs w:val="24"/>
        </w:rPr>
        <w:t>owe wyrządzone przy realizacji u</w:t>
      </w:r>
      <w:r w:rsidRPr="005D09BD">
        <w:rPr>
          <w:rFonts w:eastAsia="Calibri"/>
          <w:sz w:val="24"/>
          <w:szCs w:val="24"/>
        </w:rPr>
        <w:t xml:space="preserve">mowy osobom trzecim z tytułu czynów niedozwolonych, na sumę gwarancyjną nie niższą niż </w:t>
      </w:r>
      <w:r w:rsidRPr="00DE65D9">
        <w:rPr>
          <w:rFonts w:eastAsia="Calibri"/>
          <w:sz w:val="24"/>
          <w:szCs w:val="24"/>
        </w:rPr>
        <w:t>……</w:t>
      </w:r>
      <w:r w:rsidR="00657A52" w:rsidRPr="00DE65D9">
        <w:rPr>
          <w:rFonts w:eastAsia="Calibri"/>
          <w:sz w:val="24"/>
          <w:szCs w:val="24"/>
        </w:rPr>
        <w:t>………..</w:t>
      </w:r>
      <w:r w:rsidRPr="00DE65D9">
        <w:rPr>
          <w:rFonts w:eastAsia="Calibri"/>
          <w:sz w:val="24"/>
          <w:szCs w:val="24"/>
        </w:rPr>
        <w:t>……..</w:t>
      </w:r>
      <w:r w:rsidR="00DE65D9">
        <w:rPr>
          <w:rFonts w:eastAsia="Calibri"/>
          <w:sz w:val="24"/>
          <w:szCs w:val="24"/>
        </w:rPr>
        <w:t xml:space="preserve"> PLN (wartość brutto u</w:t>
      </w:r>
      <w:r w:rsidRPr="005D09BD">
        <w:rPr>
          <w:rFonts w:eastAsia="Calibri"/>
          <w:sz w:val="24"/>
          <w:szCs w:val="24"/>
        </w:rPr>
        <w:t>mowy), przy czym Wykonawca zobowiązuje się, iż zawarta umowa ubezpieczenia nie będzie zawierała żadnych postanowień ograniczających wysokość wypłaconego przez ubezpieczyciela odszkodowania,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szczególności postanowień dotyczących franszyzy integralnej, franszyzy redukcyjnej oraz udziału własnego ubezpieczonego.</w:t>
      </w:r>
      <w:r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Wykonawca oświadcza, że w ciągu 7 dni od</w:t>
      </w:r>
      <w:r w:rsidR="002E73E0">
        <w:rPr>
          <w:rFonts w:eastAsia="Calibri"/>
          <w:sz w:val="24"/>
          <w:szCs w:val="24"/>
        </w:rPr>
        <w:t> </w:t>
      </w:r>
      <w:r w:rsidR="00DE65D9">
        <w:rPr>
          <w:rFonts w:eastAsia="Calibri"/>
          <w:sz w:val="24"/>
          <w:szCs w:val="24"/>
        </w:rPr>
        <w:t>zawarcia u</w:t>
      </w:r>
      <w:r w:rsidRPr="003C2FC3">
        <w:rPr>
          <w:rFonts w:eastAsia="Calibri"/>
          <w:sz w:val="24"/>
          <w:szCs w:val="24"/>
        </w:rPr>
        <w:t xml:space="preserve">mowy przekaże Zamawiającemu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kopię (oryginał do wglądu) dedykowanej umowy ubezpieczenia</w:t>
      </w:r>
      <w:r w:rsidR="00657A52">
        <w:rPr>
          <w:rFonts w:eastAsia="Calibri"/>
          <w:sz w:val="24"/>
          <w:szCs w:val="24"/>
        </w:rPr>
        <w:t>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Ubezpieczenie OC winno obejmować również szkody wyrządzone przez wszystkich jego podwykonawców.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ubezpieczyć obiekt w trakcie budowy lub montażu wraz z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wszelkim własnym mieniem znajdującym się na placu budowy, a w szczególności: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roboty</w:t>
      </w:r>
      <w:r w:rsidR="00DE65D9">
        <w:rPr>
          <w:rFonts w:eastAsia="Calibri"/>
          <w:sz w:val="24"/>
          <w:szCs w:val="24"/>
        </w:rPr>
        <w:t xml:space="preserve"> objęte przedmiotem niniejszej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materiały lub elementy i urządzenia do wbudowania lub zamontowania,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3) maszyny budowlane oraz maszyny i urządzenia niezbędne do montażu,</w:t>
      </w:r>
    </w:p>
    <w:p w:rsidR="00427F85" w:rsidRPr="005D09BD" w:rsidRDefault="00427F85" w:rsidP="00657A5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4) sprzęt, wyposażenie budowlane lub montażowe oraz obiekty stanowiące zaplecze budowy.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Suma ubezpieczenia powinna odpowiadać: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349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dla robót o</w:t>
      </w:r>
      <w:r w:rsidR="00DE65D9">
        <w:rPr>
          <w:rFonts w:eastAsia="Calibri"/>
          <w:sz w:val="24"/>
          <w:szCs w:val="24"/>
        </w:rPr>
        <w:t>bjętych przedmiotem niniejszej u</w:t>
      </w:r>
      <w:r w:rsidRPr="005D09BD">
        <w:rPr>
          <w:rFonts w:eastAsia="Calibri"/>
          <w:sz w:val="24"/>
          <w:szCs w:val="24"/>
        </w:rPr>
        <w:t>mowy oraz materiałów lub elementów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urządzeń do wbudowania lub zamontowania – w</w:t>
      </w:r>
      <w:r w:rsidR="00DE65D9">
        <w:rPr>
          <w:rFonts w:eastAsia="Calibri"/>
          <w:sz w:val="24"/>
          <w:szCs w:val="24"/>
        </w:rPr>
        <w:t>artości określonej w §3 ust. 1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dla maszyn budowlanych, maszyn i urządzeń niezbędnych do montażu, sprzętu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zaplecza, wyposażenia budowlanego lub montażowego oraz obiektów stanowiących zaplecze budowy – wartości niezbędnej do odtworzenia lub zastąpienia.</w:t>
      </w:r>
    </w:p>
    <w:p w:rsidR="00427F85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utrzymywać ubezpieczenia, o których mowa powyżej przez ca</w:t>
      </w:r>
      <w:r w:rsidR="00DE65D9">
        <w:rPr>
          <w:rFonts w:eastAsia="Calibri"/>
          <w:sz w:val="24"/>
          <w:szCs w:val="24"/>
        </w:rPr>
        <w:t>ły okres realizacji przedmiotu u</w:t>
      </w:r>
      <w:r w:rsidRPr="005D09BD">
        <w:rPr>
          <w:rFonts w:eastAsia="Calibri"/>
          <w:sz w:val="24"/>
          <w:szCs w:val="24"/>
        </w:rPr>
        <w:t xml:space="preserve">mowy, tj. do czasu dokonania przez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końcowego odbioru jej przedmiotu.</w:t>
      </w:r>
    </w:p>
    <w:p w:rsidR="00427F85" w:rsidRPr="001F08CB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041B">
        <w:rPr>
          <w:rFonts w:eastAsia="Calibri"/>
          <w:sz w:val="24"/>
          <w:szCs w:val="24"/>
        </w:rPr>
        <w:t xml:space="preserve"> W przypadku gdy okres ubezpieczenia upływa wcześniej niż termin zakończenia robót, Wykonawca zobowiązany jest również przedłożyć Zamawiającemu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nie później niż ostatniego dnia obowiązywania ubezpieczenia, kopię dowodu jego przedłużenia - pod rygorem zawarcia umowy ubezpieczenia lub przedłużenia ubezpieczenia przez Zamawiającego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na koszt </w:t>
      </w:r>
      <w:r w:rsidRPr="001F08CB">
        <w:rPr>
          <w:rFonts w:eastAsia="Calibri"/>
          <w:sz w:val="24"/>
          <w:szCs w:val="24"/>
        </w:rPr>
        <w:t>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zobowiązany jest również przedłożyć Zamawiającemu </w:t>
      </w:r>
      <w:r w:rsidR="00F44799">
        <w:rPr>
          <w:sz w:val="24"/>
          <w:szCs w:val="24"/>
        </w:rPr>
        <w:t xml:space="preserve">i </w:t>
      </w:r>
      <w:proofErr w:type="spellStart"/>
      <w:r w:rsidR="00F44799">
        <w:rPr>
          <w:sz w:val="24"/>
          <w:szCs w:val="24"/>
        </w:rPr>
        <w:t>ZWiK</w:t>
      </w:r>
      <w:proofErr w:type="spellEnd"/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 xml:space="preserve">kopie (-ę) dowodów (-u) wpłat (-y) składki ubezpieczeniowej lub każdej jej raty, nie później niż następnego dnia po upływie terminu (-ów) zapłaty, pod rygorem dokonania zapłaty lub zawarcia umowy ubezpieczenia przez Zamawiającego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na koszt 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Zamawiającemu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przysługuje prawo potrącenia poniesionych kosztów z tytułu ubezpieczenia z wynagrodzenia Wykonawcy, na co Wykonawca wyraża zgodę.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lastRenderedPageBreak/>
        <w:t xml:space="preserve">Wykonawca udziela nieodwołalnego pełnomocnictwa Zamawiającemu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do</w:t>
      </w:r>
      <w:r w:rsidR="00DE65D9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zawarcia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jego imieniu umowy ubezpieczenia na warunka</w:t>
      </w:r>
      <w:r w:rsidR="00DE65D9">
        <w:rPr>
          <w:rFonts w:eastAsia="Calibri"/>
          <w:sz w:val="24"/>
          <w:szCs w:val="24"/>
        </w:rPr>
        <w:t>ch wskazanych w tym paragrafie u</w:t>
      </w:r>
      <w:r w:rsidRPr="005D09BD">
        <w:rPr>
          <w:rFonts w:eastAsia="Calibri"/>
          <w:sz w:val="24"/>
          <w:szCs w:val="24"/>
        </w:rPr>
        <w:t>mowy.</w:t>
      </w:r>
    </w:p>
    <w:p w:rsidR="00CF5809" w:rsidRDefault="00CF5809" w:rsidP="00D01694">
      <w:pPr>
        <w:pStyle w:val="Tytu"/>
        <w:spacing w:line="360" w:lineRule="auto"/>
        <w:rPr>
          <w:color w:val="000000"/>
          <w:sz w:val="24"/>
        </w:rPr>
      </w:pPr>
    </w:p>
    <w:p w:rsidR="00427F85" w:rsidRPr="007D443C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1353AE">
        <w:rPr>
          <w:color w:val="000000"/>
          <w:sz w:val="24"/>
        </w:rPr>
        <w:t>7</w:t>
      </w:r>
    </w:p>
    <w:p w:rsidR="00427F85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DE65D9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2A016C" w:rsidRPr="002A016C">
        <w:rPr>
          <w:sz w:val="24"/>
          <w:szCs w:val="24"/>
        </w:rPr>
        <w:t xml:space="preserve">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>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5D5221">
        <w:rPr>
          <w:sz w:val="24"/>
          <w:szCs w:val="24"/>
        </w:rPr>
        <w:t xml:space="preserve"> nieuregulowanych w niniejszej u</w:t>
      </w:r>
      <w:r>
        <w:rPr>
          <w:sz w:val="24"/>
          <w:szCs w:val="24"/>
        </w:rPr>
        <w:t xml:space="preserve">mowie będą miały zastosowanie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Kodeksu cywilnego oraz inne odpowiednie przepisy prawa.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Przekazywanie, ujawnianie oraz wykorzystywanie informacji, otrzymanych przez Wykonawcę od Zamawiającego</w:t>
      </w:r>
      <w:r w:rsidR="002A016C" w:rsidRPr="002A016C">
        <w:rPr>
          <w:sz w:val="24"/>
          <w:szCs w:val="24"/>
        </w:rPr>
        <w:t xml:space="preserve">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>, może nastąpić wyłącznie wobec podmiotów uprawnionych na podstawie przepisów obowiązującego prawa i w</w:t>
      </w:r>
      <w:r w:rsidR="005D5221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adresu zamieszkania lub adresu siedziby Wykonawcy jest on zobowiązany do niezwłocznego pisemnego powiadomienia Zamawiającego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 xml:space="preserve">nowym adresie. Zaniechanie powiadomienia skutkuje tym, że korespondencja wysłana przez Zamawiającego </w:t>
      </w:r>
      <w:r w:rsidR="002A016C">
        <w:rPr>
          <w:sz w:val="24"/>
          <w:szCs w:val="24"/>
        </w:rPr>
        <w:t xml:space="preserve">i </w:t>
      </w:r>
      <w:proofErr w:type="spellStart"/>
      <w:r w:rsidR="002A016C">
        <w:rPr>
          <w:sz w:val="24"/>
          <w:szCs w:val="24"/>
        </w:rPr>
        <w:t>ZWiK</w:t>
      </w:r>
      <w:proofErr w:type="spellEnd"/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Pr="00BE1936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Umowę sporządzono w </w:t>
      </w:r>
      <w:r w:rsidR="001353AE">
        <w:rPr>
          <w:sz w:val="24"/>
          <w:szCs w:val="24"/>
        </w:rPr>
        <w:t>trzech</w:t>
      </w:r>
      <w:r w:rsidRPr="00B3270F">
        <w:rPr>
          <w:sz w:val="24"/>
          <w:szCs w:val="24"/>
        </w:rPr>
        <w:t xml:space="preserve"> (</w:t>
      </w:r>
      <w:r w:rsidR="001353AE">
        <w:rPr>
          <w:sz w:val="24"/>
          <w:szCs w:val="24"/>
        </w:rPr>
        <w:t>3</w:t>
      </w:r>
      <w:r w:rsidRPr="00B3270F">
        <w:rPr>
          <w:sz w:val="24"/>
          <w:szCs w:val="24"/>
        </w:rPr>
        <w:t>) jednobrzmiących egzemplarzach, po jednym dla każdej</w:t>
      </w:r>
      <w:r>
        <w:rPr>
          <w:sz w:val="24"/>
          <w:szCs w:val="24"/>
        </w:rPr>
        <w:t xml:space="preserve"> </w:t>
      </w:r>
      <w:r w:rsidRPr="00B3270F">
        <w:rPr>
          <w:sz w:val="24"/>
          <w:szCs w:val="24"/>
        </w:rPr>
        <w:t>ze Stron.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150331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3 – </w:t>
      </w:r>
      <w:r w:rsidR="00FC6836" w:rsidRPr="005E2A96">
        <w:rPr>
          <w:sz w:val="24"/>
          <w:szCs w:val="24"/>
        </w:rPr>
        <w:t>wykaz dokumentacji projektowej</w:t>
      </w:r>
      <w:r w:rsidR="00FC6836">
        <w:rPr>
          <w:sz w:val="24"/>
          <w:szCs w:val="24"/>
        </w:rPr>
        <w:t>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2122DD">
        <w:rPr>
          <w:sz w:val="24"/>
          <w:szCs w:val="24"/>
        </w:rPr>
        <w:t>–</w:t>
      </w:r>
      <w:r w:rsidR="00FC6836" w:rsidRPr="00FC6836">
        <w:rPr>
          <w:sz w:val="24"/>
          <w:szCs w:val="24"/>
        </w:rPr>
        <w:t xml:space="preserve"> </w:t>
      </w:r>
      <w:r w:rsidR="00FC6836" w:rsidRPr="002122DD">
        <w:rPr>
          <w:sz w:val="24"/>
          <w:szCs w:val="24"/>
        </w:rPr>
        <w:t>karta gwarancyjna</w:t>
      </w:r>
      <w:r w:rsidR="00FC6836">
        <w:rPr>
          <w:sz w:val="24"/>
          <w:szCs w:val="24"/>
        </w:rPr>
        <w:t xml:space="preserve"> - wzór,</w:t>
      </w:r>
    </w:p>
    <w:p w:rsidR="000501DF" w:rsidRDefault="00150331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B227E9">
        <w:rPr>
          <w:sz w:val="24"/>
          <w:szCs w:val="24"/>
        </w:rPr>
        <w:t xml:space="preserve"> z dnia </w:t>
      </w:r>
      <w:proofErr w:type="spellStart"/>
      <w:r w:rsidR="00B227E9">
        <w:rPr>
          <w:sz w:val="24"/>
          <w:szCs w:val="24"/>
        </w:rPr>
        <w:t>dd.mm.rrr</w:t>
      </w:r>
      <w:proofErr w:type="spellEnd"/>
      <w:r w:rsidR="00B227E9">
        <w:rPr>
          <w:sz w:val="24"/>
          <w:szCs w:val="24"/>
        </w:rPr>
        <w:t xml:space="preserve"> wraz z załącznikami</w:t>
      </w:r>
      <w:r w:rsidRPr="000501DF">
        <w:rPr>
          <w:sz w:val="24"/>
          <w:szCs w:val="24"/>
        </w:rPr>
        <w:t>,</w:t>
      </w:r>
    </w:p>
    <w:p w:rsidR="00CB5B8A" w:rsidRPr="00CB5B8A" w:rsidRDefault="00CB5B8A" w:rsidP="00CB5B8A">
      <w:pPr>
        <w:numPr>
          <w:ilvl w:val="0"/>
          <w:numId w:val="49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>t 9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EA3F84" w:rsidRDefault="00EA3F84" w:rsidP="00427F85">
      <w:pPr>
        <w:pStyle w:val="Teksttreci20"/>
        <w:shd w:val="clear" w:color="auto" w:fill="auto"/>
        <w:tabs>
          <w:tab w:val="right" w:pos="7574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427F85" w:rsidRDefault="00427F85" w:rsidP="00C90E2D">
      <w:pPr>
        <w:pStyle w:val="Teksttreci20"/>
        <w:shd w:val="clear" w:color="auto" w:fill="auto"/>
        <w:spacing w:after="0" w:line="220" w:lineRule="exact"/>
        <w:ind w:firstLine="0"/>
        <w:rPr>
          <w:sz w:val="24"/>
          <w:szCs w:val="24"/>
        </w:rPr>
      </w:pPr>
      <w:r w:rsidRPr="00235E06">
        <w:rPr>
          <w:sz w:val="24"/>
          <w:szCs w:val="24"/>
        </w:rPr>
        <w:tab/>
        <w:t>Wykonawca:</w:t>
      </w:r>
      <w:r w:rsidR="00C90E2D">
        <w:rPr>
          <w:sz w:val="24"/>
          <w:szCs w:val="24"/>
        </w:rPr>
        <w:tab/>
      </w:r>
      <w:r w:rsidR="00C673F4">
        <w:rPr>
          <w:sz w:val="24"/>
          <w:szCs w:val="24"/>
        </w:rPr>
        <w:tab/>
      </w:r>
      <w:r w:rsidR="00C673F4">
        <w:rPr>
          <w:sz w:val="24"/>
          <w:szCs w:val="24"/>
        </w:rPr>
        <w:tab/>
        <w:t xml:space="preserve">         </w:t>
      </w:r>
      <w:proofErr w:type="spellStart"/>
      <w:r w:rsidR="00C90E2D">
        <w:rPr>
          <w:sz w:val="24"/>
          <w:szCs w:val="24"/>
        </w:rPr>
        <w:t>ZWiK</w:t>
      </w:r>
      <w:proofErr w:type="spellEnd"/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 w:rsidRPr="00C90E2D">
        <w:rPr>
          <w:sz w:val="24"/>
          <w:szCs w:val="24"/>
        </w:rPr>
        <w:t xml:space="preserve"> </w:t>
      </w:r>
      <w:r w:rsidR="00C90E2D">
        <w:rPr>
          <w:sz w:val="24"/>
          <w:szCs w:val="24"/>
        </w:rPr>
        <w:t>Zamawiający:</w:t>
      </w:r>
    </w:p>
    <w:p w:rsidR="00427F85" w:rsidRDefault="00427F85" w:rsidP="00427F85"/>
    <w:p w:rsidR="00427F85" w:rsidRDefault="00386F90" w:rsidP="00427F85">
      <w:r>
        <w:t xml:space="preserve">        ……………………..</w:t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  <w:t>……………………..</w:t>
      </w:r>
    </w:p>
    <w:p w:rsidR="00EA3F84" w:rsidRDefault="00EA3F84" w:rsidP="00427F85"/>
    <w:p w:rsidR="00EA3F84" w:rsidRPr="005D5221" w:rsidRDefault="00EA3F84" w:rsidP="00EA3F84">
      <w:pPr>
        <w:spacing w:line="276" w:lineRule="auto"/>
        <w:jc w:val="both"/>
      </w:pPr>
      <w:r w:rsidRPr="005D5221">
        <w:t>Finansowanie zaplanowano</w:t>
      </w:r>
      <w:r w:rsidR="007864FD">
        <w:t xml:space="preserve"> w</w:t>
      </w:r>
      <w:r w:rsidRPr="005D5221">
        <w:t xml:space="preserve"> dzia</w:t>
      </w:r>
      <w:r w:rsidR="007864FD">
        <w:t>le</w:t>
      </w:r>
      <w:r w:rsidRPr="005D5221">
        <w:t xml:space="preserve"> …</w:t>
      </w:r>
      <w:r w:rsidR="005D5221">
        <w:t>..</w:t>
      </w:r>
      <w:r w:rsidRPr="005D5221">
        <w:t>…. rozdział ………</w:t>
      </w:r>
      <w:r w:rsidR="005D5221" w:rsidRPr="005D5221">
        <w:t xml:space="preserve"> …………</w:t>
      </w:r>
      <w:r w:rsidRPr="005D5221">
        <w:t xml:space="preserve"> budżetu Miasta w 2017 r.  </w:t>
      </w:r>
      <w:r w:rsidRPr="005D5221">
        <w:rPr>
          <w:bCs/>
          <w:spacing w:val="-4"/>
          <w:lang w:eastAsia="ar-SA"/>
        </w:rPr>
        <w:t>„Przebudowa dróg powiatowych i gminnych w Świnoujściu</w:t>
      </w:r>
      <w:r w:rsidR="00774C15" w:rsidRPr="005D5221">
        <w:rPr>
          <w:bCs/>
          <w:spacing w:val="-4"/>
          <w:lang w:eastAsia="ar-SA"/>
        </w:rPr>
        <w:t>”</w:t>
      </w:r>
      <w:r w:rsidRPr="005D5221">
        <w:rPr>
          <w:bCs/>
          <w:spacing w:val="-4"/>
          <w:lang w:eastAsia="ar-SA"/>
        </w:rPr>
        <w:t xml:space="preserve"> </w:t>
      </w:r>
      <w:r w:rsidR="00774C15" w:rsidRPr="005D5221">
        <w:rPr>
          <w:bCs/>
          <w:spacing w:val="-4"/>
          <w:lang w:eastAsia="ar-SA"/>
        </w:rPr>
        <w:t>–</w:t>
      </w:r>
      <w:r w:rsidRPr="005D5221">
        <w:rPr>
          <w:bCs/>
          <w:spacing w:val="-4"/>
          <w:lang w:eastAsia="ar-SA"/>
        </w:rPr>
        <w:t xml:space="preserve"> </w:t>
      </w:r>
      <w:r w:rsidR="00774C15" w:rsidRPr="005D5221">
        <w:rPr>
          <w:bCs/>
          <w:spacing w:val="-4"/>
          <w:lang w:eastAsia="ar-SA"/>
        </w:rPr>
        <w:t xml:space="preserve">etap I </w:t>
      </w:r>
      <w:r w:rsidR="00424ABB" w:rsidRPr="005D5221">
        <w:rPr>
          <w:bCs/>
          <w:spacing w:val="-4"/>
          <w:lang w:eastAsia="ar-SA"/>
        </w:rPr>
        <w:t xml:space="preserve">–„Przebudowa ul. </w:t>
      </w:r>
      <w:r w:rsidR="00A17652" w:rsidRPr="005D5221">
        <w:rPr>
          <w:bCs/>
          <w:spacing w:val="-4"/>
          <w:lang w:eastAsia="ar-SA"/>
        </w:rPr>
        <w:t xml:space="preserve">Tadeusza </w:t>
      </w:r>
      <w:r w:rsidR="00424ABB" w:rsidRPr="005D5221">
        <w:rPr>
          <w:bCs/>
          <w:spacing w:val="-4"/>
          <w:lang w:eastAsia="ar-SA"/>
        </w:rPr>
        <w:t>Kościuszki w Świnoujściu”</w:t>
      </w:r>
      <w:r w:rsidRPr="005D5221">
        <w:t>.</w:t>
      </w:r>
    </w:p>
    <w:p w:rsidR="00EA3F84" w:rsidRPr="005D5221" w:rsidRDefault="00EA3F84" w:rsidP="00EA3F84">
      <w:pPr>
        <w:spacing w:line="276" w:lineRule="auto"/>
        <w:jc w:val="both"/>
      </w:pPr>
    </w:p>
    <w:p w:rsidR="00EA3F84" w:rsidRPr="005D5221" w:rsidRDefault="00EA3F84" w:rsidP="007864FD">
      <w:r w:rsidRPr="005D5221">
        <w:t>…......................................</w:t>
      </w:r>
      <w:r w:rsidRPr="005D5221">
        <w:tab/>
        <w:t xml:space="preserve">              .................................................</w:t>
      </w:r>
      <w:r w:rsidRPr="005D5221">
        <w:tab/>
        <w:t xml:space="preserve">         .........................................................</w:t>
      </w:r>
      <w:r w:rsidRPr="005D5221">
        <w:tab/>
      </w:r>
      <w:r w:rsidR="007864FD">
        <w:t>S</w:t>
      </w:r>
      <w:r w:rsidRPr="005D5221">
        <w:t>porządził</w:t>
      </w:r>
      <w:r w:rsidRPr="005D5221">
        <w:tab/>
      </w:r>
      <w:r w:rsidRPr="005D5221">
        <w:tab/>
        <w:t xml:space="preserve">              Biuro Prawne</w:t>
      </w:r>
      <w:r w:rsidRPr="005D5221">
        <w:tab/>
      </w:r>
      <w:r w:rsidRPr="005D5221">
        <w:tab/>
      </w:r>
      <w:r w:rsidRPr="005D5221">
        <w:tab/>
        <w:t xml:space="preserve">Dysponent środków finansowych </w:t>
      </w:r>
    </w:p>
    <w:sectPr w:rsidR="00EA3F84" w:rsidRPr="005D5221" w:rsidSect="00C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1" w:rsidRDefault="00EB53E1">
      <w:r>
        <w:separator/>
      </w:r>
    </w:p>
    <w:p w:rsidR="00EB53E1" w:rsidRDefault="00EB53E1"/>
  </w:endnote>
  <w:endnote w:type="continuationSeparator" w:id="0">
    <w:p w:rsidR="00EB53E1" w:rsidRDefault="00EB53E1">
      <w:r>
        <w:continuationSeparator/>
      </w:r>
    </w:p>
    <w:p w:rsidR="00EB53E1" w:rsidRDefault="00EB5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26" w:rsidRDefault="000E3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3226" w:rsidRDefault="000E3226">
    <w:pPr>
      <w:pStyle w:val="Stopka"/>
      <w:ind w:right="360"/>
    </w:pPr>
  </w:p>
  <w:p w:rsidR="000E3226" w:rsidRDefault="000E32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26" w:rsidRDefault="000E32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618">
      <w:rPr>
        <w:noProof/>
      </w:rPr>
      <w:t>15</w:t>
    </w:r>
    <w:r>
      <w:fldChar w:fldCharType="end"/>
    </w:r>
  </w:p>
  <w:p w:rsidR="000E3226" w:rsidRDefault="000E3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1" w:rsidRDefault="00EB53E1">
      <w:r>
        <w:separator/>
      </w:r>
    </w:p>
    <w:p w:rsidR="00EB53E1" w:rsidRDefault="00EB53E1"/>
  </w:footnote>
  <w:footnote w:type="continuationSeparator" w:id="0">
    <w:p w:rsidR="00EB53E1" w:rsidRDefault="00EB53E1">
      <w:r>
        <w:continuationSeparator/>
      </w:r>
    </w:p>
    <w:p w:rsidR="00EB53E1" w:rsidRDefault="00EB53E1"/>
  </w:footnote>
  <w:footnote w:id="1">
    <w:p w:rsidR="000E3226" w:rsidRDefault="000E3226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0E3226" w:rsidRPr="00A25BC3" w:rsidRDefault="000E3226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26" w:rsidRDefault="000E322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226" w:rsidRDefault="000E3226">
    <w:pPr>
      <w:pStyle w:val="Nagwek"/>
      <w:ind w:right="360"/>
    </w:pPr>
  </w:p>
  <w:p w:rsidR="000E3226" w:rsidRDefault="000E32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26" w:rsidRDefault="000E3226">
    <w:pPr>
      <w:pStyle w:val="Nagwek"/>
      <w:framePr w:w="93" w:wrap="around" w:vAnchor="text" w:hAnchor="page" w:x="11089" w:y="12"/>
      <w:rPr>
        <w:rStyle w:val="Numerstrony"/>
      </w:rPr>
    </w:pPr>
  </w:p>
  <w:p w:rsidR="000E3226" w:rsidRPr="006844A7" w:rsidRDefault="000E3226">
    <w:pPr>
      <w:pStyle w:val="Tytu"/>
      <w:jc w:val="right"/>
      <w:rPr>
        <w:sz w:val="22"/>
        <w:szCs w:val="22"/>
      </w:rPr>
    </w:pPr>
    <w:r w:rsidRPr="006844A7">
      <w:rPr>
        <w:sz w:val="22"/>
        <w:szCs w:val="22"/>
      </w:rPr>
      <w:t xml:space="preserve">Załącznik nr </w:t>
    </w:r>
    <w:r w:rsidR="00460330">
      <w:rPr>
        <w:sz w:val="22"/>
        <w:szCs w:val="22"/>
      </w:rPr>
      <w:t>2</w:t>
    </w:r>
    <w:r w:rsidR="00BA4482">
      <w:rPr>
        <w:sz w:val="22"/>
        <w:szCs w:val="22"/>
      </w:rPr>
      <w:t>B</w:t>
    </w:r>
    <w:r w:rsidRPr="006844A7">
      <w:rPr>
        <w:sz w:val="22"/>
        <w:szCs w:val="22"/>
      </w:rPr>
      <w:t xml:space="preserve"> do SIWZ nr WIM.271.1.</w:t>
    </w:r>
    <w:r>
      <w:rPr>
        <w:sz w:val="22"/>
        <w:szCs w:val="22"/>
      </w:rPr>
      <w:t>6</w:t>
    </w:r>
    <w:r w:rsidRPr="006844A7">
      <w:rPr>
        <w:sz w:val="22"/>
        <w:szCs w:val="22"/>
      </w:rPr>
      <w:t>.2017</w:t>
    </w:r>
  </w:p>
  <w:p w:rsidR="000E3226" w:rsidRDefault="000E32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26" w:rsidRDefault="000E3226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B3163B"/>
    <w:multiLevelType w:val="hybridMultilevel"/>
    <w:tmpl w:val="68200408"/>
    <w:lvl w:ilvl="0" w:tplc="19B0DC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59E5A63"/>
    <w:multiLevelType w:val="multilevel"/>
    <w:tmpl w:val="299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F66A6"/>
    <w:multiLevelType w:val="multilevel"/>
    <w:tmpl w:val="D27C7B26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4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5">
    <w:nsid w:val="64A42185"/>
    <w:multiLevelType w:val="multilevel"/>
    <w:tmpl w:val="5A2A5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4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9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2"/>
  </w:num>
  <w:num w:numId="5">
    <w:abstractNumId w:val="24"/>
    <w:lvlOverride w:ilvl="0">
      <w:startOverride w:val="2"/>
    </w:lvlOverride>
  </w:num>
  <w:num w:numId="6">
    <w:abstractNumId w:val="37"/>
  </w:num>
  <w:num w:numId="7">
    <w:abstractNumId w:val="38"/>
  </w:num>
  <w:num w:numId="8">
    <w:abstractNumId w:val="9"/>
  </w:num>
  <w:num w:numId="9">
    <w:abstractNumId w:val="1"/>
  </w:num>
  <w:num w:numId="10">
    <w:abstractNumId w:val="34"/>
  </w:num>
  <w:num w:numId="11">
    <w:abstractNumId w:val="3"/>
  </w:num>
  <w:num w:numId="12">
    <w:abstractNumId w:val="49"/>
  </w:num>
  <w:num w:numId="13">
    <w:abstractNumId w:val="44"/>
  </w:num>
  <w:num w:numId="14">
    <w:abstractNumId w:val="51"/>
  </w:num>
  <w:num w:numId="15">
    <w:abstractNumId w:val="18"/>
  </w:num>
  <w:num w:numId="16">
    <w:abstractNumId w:val="19"/>
  </w:num>
  <w:num w:numId="17">
    <w:abstractNumId w:val="20"/>
  </w:num>
  <w:num w:numId="18">
    <w:abstractNumId w:val="11"/>
  </w:num>
  <w:num w:numId="19">
    <w:abstractNumId w:val="41"/>
  </w:num>
  <w:num w:numId="20">
    <w:abstractNumId w:val="43"/>
  </w:num>
  <w:num w:numId="21">
    <w:abstractNumId w:val="14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5"/>
  </w:num>
  <w:num w:numId="25">
    <w:abstractNumId w:val="12"/>
  </w:num>
  <w:num w:numId="26">
    <w:abstractNumId w:val="15"/>
  </w:num>
  <w:num w:numId="27">
    <w:abstractNumId w:val="52"/>
  </w:num>
  <w:num w:numId="28">
    <w:abstractNumId w:val="48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3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45"/>
  </w:num>
  <w:num w:numId="39">
    <w:abstractNumId w:val="30"/>
  </w:num>
  <w:num w:numId="40">
    <w:abstractNumId w:val="46"/>
  </w:num>
  <w:num w:numId="41">
    <w:abstractNumId w:val="33"/>
  </w:num>
  <w:num w:numId="42">
    <w:abstractNumId w:val="47"/>
  </w:num>
  <w:num w:numId="43">
    <w:abstractNumId w:val="13"/>
  </w:num>
  <w:num w:numId="44">
    <w:abstractNumId w:val="42"/>
  </w:num>
  <w:num w:numId="45">
    <w:abstractNumId w:val="28"/>
  </w:num>
  <w:num w:numId="46">
    <w:abstractNumId w:val="56"/>
  </w:num>
  <w:num w:numId="47">
    <w:abstractNumId w:val="50"/>
  </w:num>
  <w:num w:numId="48">
    <w:abstractNumId w:val="21"/>
  </w:num>
  <w:num w:numId="49">
    <w:abstractNumId w:val="40"/>
  </w:num>
  <w:num w:numId="50">
    <w:abstractNumId w:val="16"/>
  </w:num>
  <w:num w:numId="51">
    <w:abstractNumId w:val="10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3093E"/>
    <w:rsid w:val="00031A2D"/>
    <w:rsid w:val="0003775D"/>
    <w:rsid w:val="00047257"/>
    <w:rsid w:val="000501DF"/>
    <w:rsid w:val="00051211"/>
    <w:rsid w:val="0005576E"/>
    <w:rsid w:val="00060668"/>
    <w:rsid w:val="000608C8"/>
    <w:rsid w:val="00060DE3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5264"/>
    <w:rsid w:val="001353AE"/>
    <w:rsid w:val="00150331"/>
    <w:rsid w:val="0016693E"/>
    <w:rsid w:val="00167B25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71EB"/>
    <w:rsid w:val="001E0A42"/>
    <w:rsid w:val="001E1DD1"/>
    <w:rsid w:val="001E69BB"/>
    <w:rsid w:val="001F08CB"/>
    <w:rsid w:val="001F0AA9"/>
    <w:rsid w:val="001F468A"/>
    <w:rsid w:val="002245FF"/>
    <w:rsid w:val="002255D7"/>
    <w:rsid w:val="00226D43"/>
    <w:rsid w:val="00227CBA"/>
    <w:rsid w:val="00244525"/>
    <w:rsid w:val="00257AB8"/>
    <w:rsid w:val="002622D3"/>
    <w:rsid w:val="00264FD7"/>
    <w:rsid w:val="00275C03"/>
    <w:rsid w:val="002800C9"/>
    <w:rsid w:val="002910EE"/>
    <w:rsid w:val="00293982"/>
    <w:rsid w:val="002957B9"/>
    <w:rsid w:val="002A016C"/>
    <w:rsid w:val="002A695F"/>
    <w:rsid w:val="002A7CFF"/>
    <w:rsid w:val="002B0018"/>
    <w:rsid w:val="002B0B3D"/>
    <w:rsid w:val="002B20B5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BA4"/>
    <w:rsid w:val="00310CEE"/>
    <w:rsid w:val="0031437E"/>
    <w:rsid w:val="00344796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76FA"/>
    <w:rsid w:val="004002F5"/>
    <w:rsid w:val="004051F6"/>
    <w:rsid w:val="00406E95"/>
    <w:rsid w:val="00412D34"/>
    <w:rsid w:val="00424ABB"/>
    <w:rsid w:val="00427F85"/>
    <w:rsid w:val="00432A3B"/>
    <w:rsid w:val="004430B0"/>
    <w:rsid w:val="00450E59"/>
    <w:rsid w:val="00452977"/>
    <w:rsid w:val="00454509"/>
    <w:rsid w:val="00455313"/>
    <w:rsid w:val="004561F4"/>
    <w:rsid w:val="00460330"/>
    <w:rsid w:val="00466542"/>
    <w:rsid w:val="0047065B"/>
    <w:rsid w:val="00471E81"/>
    <w:rsid w:val="00472E5E"/>
    <w:rsid w:val="00474E14"/>
    <w:rsid w:val="0049076E"/>
    <w:rsid w:val="004932B2"/>
    <w:rsid w:val="004B2316"/>
    <w:rsid w:val="004B36B4"/>
    <w:rsid w:val="004B451B"/>
    <w:rsid w:val="004C4F74"/>
    <w:rsid w:val="004D1514"/>
    <w:rsid w:val="004D2A38"/>
    <w:rsid w:val="004D6CAC"/>
    <w:rsid w:val="004D7021"/>
    <w:rsid w:val="004E08F9"/>
    <w:rsid w:val="004E32AE"/>
    <w:rsid w:val="004E340E"/>
    <w:rsid w:val="004E49CC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71726"/>
    <w:rsid w:val="0057209D"/>
    <w:rsid w:val="00593F26"/>
    <w:rsid w:val="00595AFE"/>
    <w:rsid w:val="005A1ADC"/>
    <w:rsid w:val="005A2F1A"/>
    <w:rsid w:val="005B03BB"/>
    <w:rsid w:val="005B0927"/>
    <w:rsid w:val="005B6216"/>
    <w:rsid w:val="005C6C8F"/>
    <w:rsid w:val="005C7195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448E"/>
    <w:rsid w:val="00674D84"/>
    <w:rsid w:val="006844A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8C2"/>
    <w:rsid w:val="006F4DA4"/>
    <w:rsid w:val="00702978"/>
    <w:rsid w:val="007108D4"/>
    <w:rsid w:val="00710AE9"/>
    <w:rsid w:val="007114DB"/>
    <w:rsid w:val="00714999"/>
    <w:rsid w:val="0072514A"/>
    <w:rsid w:val="00734152"/>
    <w:rsid w:val="00734A16"/>
    <w:rsid w:val="007409AF"/>
    <w:rsid w:val="00741F9F"/>
    <w:rsid w:val="007428A7"/>
    <w:rsid w:val="0074524D"/>
    <w:rsid w:val="00750FF6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95F4D"/>
    <w:rsid w:val="00797216"/>
    <w:rsid w:val="007A0564"/>
    <w:rsid w:val="007A177C"/>
    <w:rsid w:val="007A7A87"/>
    <w:rsid w:val="007B31BC"/>
    <w:rsid w:val="007B4A83"/>
    <w:rsid w:val="007B4CA9"/>
    <w:rsid w:val="007C18F9"/>
    <w:rsid w:val="007C2BDC"/>
    <w:rsid w:val="007C31C0"/>
    <w:rsid w:val="007C3474"/>
    <w:rsid w:val="007C3971"/>
    <w:rsid w:val="007D29FB"/>
    <w:rsid w:val="007E7CEB"/>
    <w:rsid w:val="008002C6"/>
    <w:rsid w:val="008027A5"/>
    <w:rsid w:val="00805B42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748E"/>
    <w:rsid w:val="00877ECC"/>
    <w:rsid w:val="008800D5"/>
    <w:rsid w:val="00882DE2"/>
    <w:rsid w:val="00893841"/>
    <w:rsid w:val="008A7B13"/>
    <w:rsid w:val="008B4913"/>
    <w:rsid w:val="008B4F05"/>
    <w:rsid w:val="008B5ACD"/>
    <w:rsid w:val="008C024F"/>
    <w:rsid w:val="008C4297"/>
    <w:rsid w:val="008C764A"/>
    <w:rsid w:val="008D6CD6"/>
    <w:rsid w:val="008D7857"/>
    <w:rsid w:val="008E0911"/>
    <w:rsid w:val="00905CCA"/>
    <w:rsid w:val="0092315A"/>
    <w:rsid w:val="00924BAB"/>
    <w:rsid w:val="00926C81"/>
    <w:rsid w:val="009307D8"/>
    <w:rsid w:val="00930801"/>
    <w:rsid w:val="00934D98"/>
    <w:rsid w:val="00937392"/>
    <w:rsid w:val="00943EC9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B00566"/>
    <w:rsid w:val="00B02411"/>
    <w:rsid w:val="00B0535D"/>
    <w:rsid w:val="00B1065B"/>
    <w:rsid w:val="00B20F1D"/>
    <w:rsid w:val="00B227E9"/>
    <w:rsid w:val="00B25990"/>
    <w:rsid w:val="00B317D1"/>
    <w:rsid w:val="00B33A16"/>
    <w:rsid w:val="00B35779"/>
    <w:rsid w:val="00B41E55"/>
    <w:rsid w:val="00B42657"/>
    <w:rsid w:val="00B42E65"/>
    <w:rsid w:val="00B47555"/>
    <w:rsid w:val="00B47C44"/>
    <w:rsid w:val="00B64D54"/>
    <w:rsid w:val="00B73522"/>
    <w:rsid w:val="00B820C0"/>
    <w:rsid w:val="00B84A7B"/>
    <w:rsid w:val="00B956FE"/>
    <w:rsid w:val="00BA4482"/>
    <w:rsid w:val="00BA796A"/>
    <w:rsid w:val="00BB1566"/>
    <w:rsid w:val="00BB485F"/>
    <w:rsid w:val="00BB5041"/>
    <w:rsid w:val="00BC179E"/>
    <w:rsid w:val="00BC7CA1"/>
    <w:rsid w:val="00BD0A7C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31EC5"/>
    <w:rsid w:val="00C33251"/>
    <w:rsid w:val="00C412B3"/>
    <w:rsid w:val="00C514F1"/>
    <w:rsid w:val="00C55F21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5B8A"/>
    <w:rsid w:val="00CC3B43"/>
    <w:rsid w:val="00CC7D17"/>
    <w:rsid w:val="00CC7FC1"/>
    <w:rsid w:val="00CD0582"/>
    <w:rsid w:val="00CD3D85"/>
    <w:rsid w:val="00CE0048"/>
    <w:rsid w:val="00CE7B48"/>
    <w:rsid w:val="00CF5809"/>
    <w:rsid w:val="00D01694"/>
    <w:rsid w:val="00D0641D"/>
    <w:rsid w:val="00D07D78"/>
    <w:rsid w:val="00D111A1"/>
    <w:rsid w:val="00D24C93"/>
    <w:rsid w:val="00D34B68"/>
    <w:rsid w:val="00D36323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981"/>
    <w:rsid w:val="00E04A5C"/>
    <w:rsid w:val="00E12D66"/>
    <w:rsid w:val="00E12E1B"/>
    <w:rsid w:val="00E13171"/>
    <w:rsid w:val="00E139F2"/>
    <w:rsid w:val="00E1764C"/>
    <w:rsid w:val="00E208BA"/>
    <w:rsid w:val="00E250A5"/>
    <w:rsid w:val="00E26AFE"/>
    <w:rsid w:val="00E32A16"/>
    <w:rsid w:val="00E342FB"/>
    <w:rsid w:val="00E36CBF"/>
    <w:rsid w:val="00E37DF2"/>
    <w:rsid w:val="00E43F2F"/>
    <w:rsid w:val="00E44E85"/>
    <w:rsid w:val="00E508B2"/>
    <w:rsid w:val="00E5167D"/>
    <w:rsid w:val="00E54CF5"/>
    <w:rsid w:val="00E5506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53E1"/>
    <w:rsid w:val="00EB5895"/>
    <w:rsid w:val="00EB6658"/>
    <w:rsid w:val="00EC0BB7"/>
    <w:rsid w:val="00EC148C"/>
    <w:rsid w:val="00EC271E"/>
    <w:rsid w:val="00EC41A5"/>
    <w:rsid w:val="00ED36F5"/>
    <w:rsid w:val="00ED6933"/>
    <w:rsid w:val="00ED7792"/>
    <w:rsid w:val="00EE2194"/>
    <w:rsid w:val="00EE5776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CD8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1CBA-2E14-4D7A-9674-391167B4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9207</Words>
  <Characters>59691</Characters>
  <Application>Microsoft Office Word</Application>
  <DocSecurity>0</DocSecurity>
  <Lines>497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msoltysiak</cp:lastModifiedBy>
  <cp:revision>19</cp:revision>
  <cp:lastPrinted>2017-05-04T05:48:00Z</cp:lastPrinted>
  <dcterms:created xsi:type="dcterms:W3CDTF">2017-05-04T05:12:00Z</dcterms:created>
  <dcterms:modified xsi:type="dcterms:W3CDTF">2017-05-12T10:44:00Z</dcterms:modified>
</cp:coreProperties>
</file>