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88" w:rsidRDefault="007F7488" w:rsidP="00DF3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3B18">
        <w:t>ZAŁĄCZNIK NR 2</w:t>
      </w:r>
    </w:p>
    <w:p w:rsidR="00DF3713" w:rsidRDefault="00DF3713" w:rsidP="00DF37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DF3713" w:rsidRDefault="00DF3713" w:rsidP="00DF3713">
      <w:pPr>
        <w:jc w:val="both"/>
        <w:rPr>
          <w:sz w:val="24"/>
          <w:szCs w:val="24"/>
        </w:rPr>
      </w:pP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BTI.271.3.10.2017 z dnia 10.03.2017 dotyczące (opisać przedmiot zamówienia, ew. dołączyć do oferty):</w:t>
      </w:r>
      <w:r w:rsidR="00253B18">
        <w:rPr>
          <w:sz w:val="24"/>
          <w:szCs w:val="24"/>
        </w:rPr>
        <w:t xml:space="preserve"> materiałów eksploatacyjnych dla Urzędu Miasta Świnoujście</w:t>
      </w:r>
    </w:p>
    <w:p w:rsidR="00DF3713" w:rsidRDefault="00DF3713" w:rsidP="00DF371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DF3713" w:rsidRPr="009968DB" w:rsidRDefault="00DF3713" w:rsidP="00253B18">
      <w:pPr>
        <w:tabs>
          <w:tab w:val="right" w:pos="9070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253B18">
        <w:rPr>
          <w:spacing w:val="-1"/>
          <w:sz w:val="24"/>
          <w:szCs w:val="24"/>
        </w:rPr>
        <w:t>: ……………………………….….. ………</w:t>
      </w:r>
      <w:r w:rsidRPr="009968DB">
        <w:rPr>
          <w:bCs/>
          <w:sz w:val="24"/>
          <w:szCs w:val="24"/>
        </w:rPr>
        <w:t>………………………………………….....................</w:t>
      </w:r>
      <w:r w:rsidR="00253B18">
        <w:rPr>
          <w:bCs/>
          <w:sz w:val="24"/>
          <w:szCs w:val="24"/>
        </w:rPr>
        <w:t>....</w:t>
      </w:r>
      <w:bookmarkStart w:id="0" w:name="_GoBack"/>
      <w:bookmarkEnd w:id="0"/>
      <w:r w:rsidRPr="009968DB">
        <w:rPr>
          <w:bCs/>
          <w:sz w:val="24"/>
          <w:szCs w:val="24"/>
        </w:rPr>
        <w:t>................……………………)</w:t>
      </w:r>
    </w:p>
    <w:p w:rsidR="00DF3713" w:rsidRPr="009968DB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DF3713" w:rsidRPr="009968DB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F3713" w:rsidRDefault="00DF3713" w:rsidP="00DF371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F3713" w:rsidRDefault="00DF3713" w:rsidP="00DF3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DF3713" w:rsidRDefault="00DF3713" w:rsidP="00DF3713">
      <w:pPr>
        <w:spacing w:before="120" w:after="120" w:line="360" w:lineRule="exact"/>
        <w:jc w:val="both"/>
        <w:rPr>
          <w:sz w:val="24"/>
          <w:szCs w:val="24"/>
        </w:rPr>
      </w:pPr>
    </w:p>
    <w:p w:rsidR="00DF3713" w:rsidRDefault="00DF3713" w:rsidP="00DF371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F3713" w:rsidRDefault="00DF3713" w:rsidP="00DF371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F3713" w:rsidRDefault="00DF3713" w:rsidP="00DF371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DF3713" w:rsidRDefault="00DF3713" w:rsidP="00DF371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F3713" w:rsidRDefault="00DF3713" w:rsidP="00DF371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222694" w:rsidRDefault="00222694"/>
    <w:sectPr w:rsidR="0022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13"/>
    <w:rsid w:val="00222694"/>
    <w:rsid w:val="00253B18"/>
    <w:rsid w:val="007F7488"/>
    <w:rsid w:val="00A33496"/>
    <w:rsid w:val="00DF3713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086C-EB16-4149-8694-BDF290E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1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Sołtysiak</dc:creator>
  <cp:keywords/>
  <dc:description/>
  <cp:lastModifiedBy>Teresa Sołtysiak</cp:lastModifiedBy>
  <cp:revision>3</cp:revision>
  <dcterms:created xsi:type="dcterms:W3CDTF">2017-03-10T11:51:00Z</dcterms:created>
  <dcterms:modified xsi:type="dcterms:W3CDTF">2017-03-10T13:47:00Z</dcterms:modified>
</cp:coreProperties>
</file>