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E3" w:rsidRPr="00AD546A" w:rsidRDefault="001669FC" w:rsidP="00AD546A">
      <w:pPr>
        <w:spacing w:after="0" w:line="276" w:lineRule="auto"/>
        <w:jc w:val="right"/>
        <w:rPr>
          <w:rFonts w:eastAsia="SimSun" w:cstheme="minorHAnsi"/>
          <w:lang w:eastAsia="zh-CN"/>
        </w:rPr>
      </w:pPr>
      <w:r w:rsidRPr="00AD546A">
        <w:rPr>
          <w:rFonts w:eastAsia="Calibri" w:cstheme="minorHAnsi"/>
        </w:rPr>
        <w:t xml:space="preserve">Projekt umowy – </w:t>
      </w:r>
      <w:r w:rsidR="001578E3" w:rsidRPr="00AD546A">
        <w:rPr>
          <w:rFonts w:eastAsia="SimSun" w:cstheme="minorHAnsi"/>
          <w:lang w:eastAsia="zh-CN"/>
        </w:rPr>
        <w:t>Załącznik Nr 5 do Zapytania ofertowego nr 4/KR/2017</w:t>
      </w:r>
    </w:p>
    <w:p w:rsidR="001669FC" w:rsidRPr="00AD546A" w:rsidRDefault="001669FC" w:rsidP="00AD546A">
      <w:pPr>
        <w:spacing w:after="0" w:line="276" w:lineRule="auto"/>
        <w:ind w:left="708"/>
        <w:jc w:val="right"/>
        <w:rPr>
          <w:rFonts w:eastAsia="Calibri" w:cstheme="minorHAnsi"/>
        </w:rPr>
      </w:pPr>
    </w:p>
    <w:p w:rsidR="001669FC" w:rsidRPr="00AD546A" w:rsidRDefault="001669FC" w:rsidP="00AD546A">
      <w:pPr>
        <w:suppressAutoHyphens/>
        <w:spacing w:after="0" w:line="276" w:lineRule="auto"/>
        <w:ind w:firstLine="708"/>
        <w:jc w:val="center"/>
        <w:rPr>
          <w:rFonts w:eastAsia="Times New Roman" w:cstheme="minorHAnsi"/>
          <w:b/>
          <w:lang w:eastAsia="pl-PL"/>
        </w:rPr>
      </w:pPr>
      <w:r w:rsidRPr="00AD546A">
        <w:rPr>
          <w:rFonts w:eastAsia="Times New Roman" w:cstheme="minorHAnsi"/>
          <w:b/>
          <w:lang w:eastAsia="pl-PL"/>
        </w:rPr>
        <w:t xml:space="preserve">UMOWA NR </w:t>
      </w:r>
      <w:r w:rsidR="008E0925">
        <w:rPr>
          <w:rFonts w:eastAsia="Times New Roman" w:cstheme="minorHAnsi"/>
          <w:b/>
          <w:lang w:eastAsia="pl-PL"/>
        </w:rPr>
        <w:t>4</w:t>
      </w:r>
      <w:r w:rsidRPr="00AD546A">
        <w:rPr>
          <w:rFonts w:eastAsia="Times New Roman" w:cstheme="minorHAnsi"/>
          <w:b/>
          <w:lang w:eastAsia="pl-PL"/>
        </w:rPr>
        <w:t xml:space="preserve">/KR/2017 </w:t>
      </w:r>
    </w:p>
    <w:p w:rsidR="001669FC" w:rsidRPr="00AD546A" w:rsidRDefault="001669FC" w:rsidP="00AD546A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1669FC" w:rsidRPr="00AD546A" w:rsidRDefault="001669FC" w:rsidP="00AD546A">
      <w:pPr>
        <w:suppressAutoHyphens/>
        <w:spacing w:after="0" w:line="276" w:lineRule="auto"/>
        <w:rPr>
          <w:rFonts w:eastAsia="Times New Roman" w:cstheme="minorHAnsi"/>
          <w:shd w:val="clear" w:color="auto" w:fill="FFFFFF"/>
          <w:lang w:eastAsia="ar-SA"/>
        </w:rPr>
      </w:pPr>
      <w:r w:rsidRPr="00AD546A">
        <w:rPr>
          <w:rFonts w:eastAsia="Times New Roman" w:cstheme="minorHAnsi"/>
          <w:lang w:eastAsia="pl-PL"/>
        </w:rPr>
        <w:t>W dniu ………………………………………..2017r.</w:t>
      </w:r>
      <w:r w:rsidRPr="00AD546A">
        <w:rPr>
          <w:rFonts w:eastAsia="Times New Roman" w:cstheme="minorHAnsi"/>
          <w:b/>
          <w:lang w:eastAsia="pl-PL"/>
        </w:rPr>
        <w:t>,</w:t>
      </w:r>
      <w:r w:rsidRPr="00AD546A">
        <w:rPr>
          <w:rFonts w:eastAsia="Times New Roman" w:cstheme="minorHAnsi"/>
          <w:lang w:eastAsia="pl-PL"/>
        </w:rPr>
        <w:t xml:space="preserve"> w Świnoujściu pomiędzy: </w:t>
      </w:r>
      <w:r w:rsidRPr="00AD546A">
        <w:rPr>
          <w:rFonts w:eastAsia="Times New Roman" w:cstheme="minorHAnsi"/>
          <w:lang w:eastAsia="pl-PL"/>
        </w:rPr>
        <w:br/>
      </w:r>
      <w:r w:rsidRPr="00AD546A">
        <w:rPr>
          <w:rFonts w:eastAsia="Times New Roman" w:cstheme="minorHAnsi"/>
          <w:b/>
          <w:bCs/>
          <w:shd w:val="clear" w:color="auto" w:fill="FFFFFF"/>
          <w:lang w:eastAsia="ar-SA"/>
        </w:rPr>
        <w:t>Gminą Miasto Świnoujście</w:t>
      </w:r>
      <w:r w:rsidRPr="00AD546A">
        <w:rPr>
          <w:rFonts w:eastAsia="Times New Roman" w:cstheme="minorHAnsi"/>
          <w:shd w:val="clear" w:color="auto" w:fill="FFFFFF"/>
          <w:lang w:eastAsia="ar-SA"/>
        </w:rPr>
        <w:t xml:space="preserve"> ul. Wojska Polskiego 1/5, 72-600 Świnoujście, NIP 855-15-71-375,        </w:t>
      </w:r>
    </w:p>
    <w:p w:rsidR="001669FC" w:rsidRPr="00AD546A" w:rsidRDefault="001669FC" w:rsidP="00AD546A">
      <w:pPr>
        <w:suppressAutoHyphens/>
        <w:spacing w:after="0" w:line="276" w:lineRule="auto"/>
        <w:jc w:val="both"/>
        <w:rPr>
          <w:rFonts w:eastAsia="Calibri" w:cstheme="minorHAnsi"/>
          <w:lang w:eastAsia="ar-SA"/>
        </w:rPr>
      </w:pPr>
      <w:r w:rsidRPr="00AD546A">
        <w:rPr>
          <w:rFonts w:eastAsia="Times New Roman" w:cstheme="minorHAnsi"/>
          <w:b/>
          <w:bCs/>
          <w:shd w:val="clear" w:color="auto" w:fill="FFFFFF"/>
          <w:lang w:eastAsia="ar-SA"/>
        </w:rPr>
        <w:t>Ośrodkiem Sportu i Rekreacji „Wyspiarz”</w:t>
      </w:r>
      <w:r w:rsidRPr="00AD546A">
        <w:rPr>
          <w:rFonts w:eastAsia="Times New Roman" w:cstheme="minorHAnsi"/>
          <w:shd w:val="clear" w:color="auto" w:fill="FFFFFF"/>
          <w:lang w:eastAsia="ar-SA"/>
        </w:rPr>
        <w:t> z siedzibą przy ul. Matejki 22, 72-600 Świnoujście reprezentowaną przez Dyrektora Annę Kryszan na podstawie pełnomocnictwa udzielonego przez Prezydenta Miasta Świnoujście w dniu 04.05.2016r. zwaną dalej</w:t>
      </w:r>
      <w:r w:rsidRPr="00AD546A">
        <w:rPr>
          <w:rFonts w:eastAsia="Calibri" w:cstheme="minorHAnsi"/>
          <w:lang w:eastAsia="ar-SA"/>
        </w:rPr>
        <w:t xml:space="preserve"> „</w:t>
      </w:r>
      <w:r w:rsidRPr="00AD546A">
        <w:rPr>
          <w:rFonts w:eastAsia="Calibri" w:cstheme="minorHAnsi"/>
          <w:b/>
          <w:lang w:eastAsia="ar-SA"/>
        </w:rPr>
        <w:t>ZAMAWIAJĄCYM</w:t>
      </w:r>
      <w:r w:rsidRPr="00AD546A">
        <w:rPr>
          <w:rFonts w:eastAsia="Calibri" w:cstheme="minorHAnsi"/>
          <w:lang w:eastAsia="ar-SA"/>
        </w:rPr>
        <w:t>”</w:t>
      </w:r>
    </w:p>
    <w:p w:rsidR="001669FC" w:rsidRPr="00AD546A" w:rsidRDefault="001669FC" w:rsidP="00AD546A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AD546A">
        <w:rPr>
          <w:rFonts w:eastAsia="Times New Roman" w:cstheme="minorHAnsi"/>
          <w:lang w:eastAsia="pl-PL"/>
        </w:rPr>
        <w:t>a</w:t>
      </w:r>
      <w:r w:rsidRPr="00AD546A">
        <w:rPr>
          <w:rFonts w:eastAsia="Times New Roman" w:cstheme="minorHAnsi"/>
          <w:lang w:eastAsia="ar-SA"/>
        </w:rPr>
        <w:t xml:space="preserve"> </w:t>
      </w:r>
    </w:p>
    <w:p w:rsidR="001669FC" w:rsidRPr="00AD546A" w:rsidRDefault="001669FC" w:rsidP="00AD546A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D546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69FC" w:rsidRPr="00AD546A" w:rsidRDefault="001669FC" w:rsidP="00AD546A">
      <w:pPr>
        <w:suppressAutoHyphens/>
        <w:spacing w:after="0" w:line="276" w:lineRule="auto"/>
        <w:rPr>
          <w:rFonts w:eastAsia="Times New Roman" w:cstheme="minorHAnsi"/>
          <w:lang w:eastAsia="pl-PL"/>
        </w:rPr>
      </w:pPr>
      <w:r w:rsidRPr="00AD546A">
        <w:rPr>
          <w:rFonts w:eastAsia="Times New Roman" w:cstheme="minorHAnsi"/>
          <w:lang w:eastAsia="pl-PL"/>
        </w:rPr>
        <w:t xml:space="preserve">Zwanym w dalszej części umowy </w:t>
      </w:r>
      <w:r w:rsidRPr="00AD546A">
        <w:rPr>
          <w:rFonts w:eastAsia="Times New Roman" w:cstheme="minorHAnsi"/>
          <w:b/>
          <w:lang w:eastAsia="pl-PL"/>
        </w:rPr>
        <w:t>„WYKONAWCĄ”</w:t>
      </w:r>
    </w:p>
    <w:p w:rsidR="001669FC" w:rsidRPr="00AD546A" w:rsidRDefault="001669FC" w:rsidP="00AD546A">
      <w:pPr>
        <w:suppressAutoHyphens/>
        <w:spacing w:after="0" w:line="276" w:lineRule="auto"/>
        <w:rPr>
          <w:rFonts w:eastAsia="Times New Roman" w:cstheme="minorHAnsi"/>
          <w:lang w:eastAsia="pl-PL"/>
        </w:rPr>
      </w:pPr>
    </w:p>
    <w:p w:rsidR="001669FC" w:rsidRPr="00AD546A" w:rsidRDefault="001669FC" w:rsidP="00AD546A">
      <w:pPr>
        <w:spacing w:after="200" w:line="276" w:lineRule="auto"/>
        <w:jc w:val="both"/>
        <w:rPr>
          <w:rFonts w:eastAsia="Calibri" w:cstheme="minorHAnsi"/>
        </w:rPr>
      </w:pPr>
      <w:r w:rsidRPr="00AD546A">
        <w:rPr>
          <w:rFonts w:eastAsia="Times New Roman" w:cstheme="minorHAnsi"/>
          <w:lang w:eastAsia="pl-PL"/>
        </w:rPr>
        <w:t>została zawarta umowa</w:t>
      </w:r>
      <w:r w:rsidRPr="00AD546A">
        <w:rPr>
          <w:rFonts w:eastAsia="Calibri" w:cstheme="minorHAnsi"/>
          <w:lang w:eastAsia="ar-SA"/>
        </w:rPr>
        <w:t xml:space="preserve"> </w:t>
      </w:r>
      <w:r w:rsidRPr="00AD546A">
        <w:rPr>
          <w:rFonts w:eastAsia="Calibri" w:cstheme="minorHAnsi"/>
        </w:rPr>
        <w:t xml:space="preserve">w wyniku zapytania o cenę nr 4/KR/2017 z dnia  </w:t>
      </w:r>
      <w:r w:rsidR="00960AA8">
        <w:rPr>
          <w:rFonts w:eastAsia="SimSun" w:cstheme="minorHAnsi"/>
          <w:lang w:eastAsia="zh-CN"/>
        </w:rPr>
        <w:t>22.02</w:t>
      </w:r>
      <w:r w:rsidRPr="00AD546A">
        <w:rPr>
          <w:rFonts w:eastAsia="SimSun" w:cstheme="minorHAnsi"/>
          <w:lang w:eastAsia="zh-CN"/>
        </w:rPr>
        <w:t xml:space="preserve">.2017r. </w:t>
      </w:r>
      <w:r w:rsidRPr="00AD546A">
        <w:rPr>
          <w:rFonts w:eastAsia="Calibri" w:cstheme="minorHAnsi"/>
          <w:lang w:eastAsia="ar-SA"/>
        </w:rPr>
        <w:t xml:space="preserve">na: </w:t>
      </w:r>
      <w:r w:rsidRPr="00AD546A">
        <w:rPr>
          <w:rFonts w:eastAsia="SimSun" w:cstheme="minorHAnsi"/>
          <w:b/>
          <w:i/>
          <w:lang w:eastAsia="zh-CN"/>
        </w:rPr>
        <w:t>„</w:t>
      </w:r>
      <w:r w:rsidRPr="00AD546A">
        <w:rPr>
          <w:rFonts w:eastAsia="Calibri" w:cstheme="minorHAnsi"/>
          <w:b/>
        </w:rPr>
        <w:t>remont istniejących sieci elektroenergetycznych na terenie Kempingu  RELAX przy ul. Słowackiego 1  w Świnoujściu</w:t>
      </w:r>
      <w:r w:rsidRPr="00AD546A">
        <w:rPr>
          <w:rFonts w:eastAsia="Calibri" w:cstheme="minorHAnsi"/>
        </w:rPr>
        <w:t xml:space="preserve">”,   zgodnie ze złożoną przez Wykonawcę ofertą z dnia ……………2017r. stanowiącą załącznik nr 1 do niniejszej umowy. </w:t>
      </w:r>
      <w:r w:rsidRPr="00AD546A">
        <w:rPr>
          <w:rFonts w:eastAsia="Times New Roman" w:cstheme="minorHAnsi"/>
          <w:color w:val="000000"/>
          <w:lang w:eastAsia="ar-SA"/>
        </w:rPr>
        <w:t>/</w:t>
      </w:r>
      <w:r w:rsidRPr="00AD546A">
        <w:rPr>
          <w:rFonts w:eastAsia="Times New Roman" w:cstheme="minorHAnsi"/>
          <w:lang w:eastAsia="ar-SA"/>
        </w:rPr>
        <w:t>bez</w:t>
      </w:r>
      <w:r w:rsidRPr="00AD546A">
        <w:rPr>
          <w:rFonts w:eastAsia="Times New Roman" w:cstheme="minorHAnsi"/>
          <w:b/>
          <w:lang w:eastAsia="ar-SA"/>
        </w:rPr>
        <w:t xml:space="preserve"> </w:t>
      </w:r>
      <w:r w:rsidRPr="00AD546A">
        <w:rPr>
          <w:rFonts w:eastAsia="Times New Roman" w:cstheme="minorHAnsi"/>
          <w:lang w:eastAsia="ar-SA"/>
        </w:rPr>
        <w:t>stosowania trybów Ustawy Prawo zamówień publicznych ze względu na wartość przedmiotu zamówienia/</w:t>
      </w:r>
    </w:p>
    <w:p w:rsidR="001669FC" w:rsidRPr="00AD546A" w:rsidRDefault="001669FC" w:rsidP="00AD546A">
      <w:pPr>
        <w:spacing w:after="200" w:line="276" w:lineRule="auto"/>
        <w:jc w:val="center"/>
        <w:rPr>
          <w:rFonts w:eastAsia="Calibri" w:cstheme="minorHAnsi"/>
          <w:b/>
        </w:rPr>
      </w:pPr>
      <w:r w:rsidRPr="00AD546A">
        <w:rPr>
          <w:rFonts w:eastAsia="Calibri" w:cstheme="minorHAnsi"/>
          <w:b/>
        </w:rPr>
        <w:sym w:font="Times New Roman" w:char="00A7"/>
      </w:r>
      <w:r w:rsidRPr="00AD546A">
        <w:rPr>
          <w:rFonts w:eastAsia="Calibri" w:cstheme="minorHAnsi"/>
          <w:b/>
        </w:rPr>
        <w:t>1</w:t>
      </w:r>
    </w:p>
    <w:p w:rsidR="001669FC" w:rsidRPr="00AD546A" w:rsidRDefault="001669FC" w:rsidP="00AD546A">
      <w:pPr>
        <w:widowControl w:val="0"/>
        <w:suppressAutoHyphens/>
        <w:autoSpaceDE w:val="0"/>
        <w:spacing w:after="0" w:line="276" w:lineRule="auto"/>
        <w:ind w:right="-2"/>
        <w:jc w:val="both"/>
        <w:rPr>
          <w:rFonts w:eastAsia="Times New Roman" w:cstheme="minorHAnsi"/>
          <w:spacing w:val="-1"/>
          <w:lang w:eastAsia="ar-SA"/>
        </w:rPr>
      </w:pPr>
      <w:r w:rsidRPr="00AD546A">
        <w:rPr>
          <w:rFonts w:eastAsia="Times New Roman" w:cstheme="minorHAnsi"/>
          <w:bCs/>
          <w:lang w:eastAsia="ar-SA"/>
        </w:rPr>
        <w:t xml:space="preserve">Zamawiający powierza, a Wykonawca przyjmuje do realizacji wykonanie prac obejmujących „ </w:t>
      </w:r>
      <w:r w:rsidRPr="00AD546A">
        <w:rPr>
          <w:rFonts w:eastAsia="Calibri" w:cstheme="minorHAnsi"/>
          <w:b/>
        </w:rPr>
        <w:t>remont istniejących sieci elektroenergetycznych na terenie Kempingu  RELAX przy ul. Słowackiego 1  w Świnoujściu</w:t>
      </w:r>
      <w:r w:rsidRPr="00AD546A">
        <w:rPr>
          <w:rFonts w:eastAsia="Times New Roman" w:cstheme="minorHAnsi"/>
          <w:b/>
          <w:spacing w:val="-1"/>
          <w:lang w:eastAsia="ar-SA"/>
        </w:rPr>
        <w:t>”.</w:t>
      </w:r>
      <w:r w:rsidRPr="00AD546A">
        <w:rPr>
          <w:rFonts w:eastAsia="Times New Roman" w:cstheme="minorHAnsi"/>
          <w:spacing w:val="-1"/>
          <w:lang w:eastAsia="ar-SA"/>
        </w:rPr>
        <w:t xml:space="preserve"> </w:t>
      </w:r>
    </w:p>
    <w:p w:rsidR="001669FC" w:rsidRPr="00AD546A" w:rsidRDefault="001669FC" w:rsidP="00AD546A">
      <w:pPr>
        <w:widowControl w:val="0"/>
        <w:suppressAutoHyphens/>
        <w:autoSpaceDE w:val="0"/>
        <w:spacing w:after="0" w:line="276" w:lineRule="auto"/>
        <w:ind w:right="-2"/>
        <w:jc w:val="both"/>
        <w:rPr>
          <w:rFonts w:eastAsia="Times New Roman" w:cstheme="minorHAnsi"/>
          <w:b/>
          <w:bCs/>
          <w:lang w:eastAsia="ar-SA"/>
        </w:rPr>
      </w:pPr>
      <w:r w:rsidRPr="00AD546A">
        <w:rPr>
          <w:rFonts w:eastAsia="Times New Roman" w:cstheme="minorHAnsi"/>
          <w:bCs/>
          <w:color w:val="000000"/>
          <w:lang w:eastAsia="ar-SA"/>
        </w:rPr>
        <w:t>Szczegółowy zakres prac określa załącznik nr 2 do niniejszej umowy.</w:t>
      </w:r>
    </w:p>
    <w:p w:rsidR="001669FC" w:rsidRPr="00AD546A" w:rsidRDefault="001669FC" w:rsidP="00AD546A">
      <w:pPr>
        <w:spacing w:after="200" w:line="276" w:lineRule="auto"/>
        <w:rPr>
          <w:rFonts w:eastAsia="Calibri" w:cstheme="minorHAnsi"/>
        </w:rPr>
      </w:pPr>
    </w:p>
    <w:p w:rsidR="001669FC" w:rsidRPr="00AD546A" w:rsidRDefault="001669FC" w:rsidP="00AD546A">
      <w:pPr>
        <w:spacing w:after="200" w:line="276" w:lineRule="auto"/>
        <w:jc w:val="center"/>
        <w:rPr>
          <w:rFonts w:eastAsia="Calibri" w:cstheme="minorHAnsi"/>
          <w:b/>
        </w:rPr>
      </w:pPr>
      <w:r w:rsidRPr="00AD546A">
        <w:rPr>
          <w:rFonts w:eastAsia="Calibri" w:cstheme="minorHAnsi"/>
          <w:b/>
        </w:rPr>
        <w:sym w:font="Times New Roman" w:char="00A7"/>
      </w:r>
      <w:r w:rsidRPr="00AD546A">
        <w:rPr>
          <w:rFonts w:eastAsia="Calibri" w:cstheme="minorHAnsi"/>
          <w:b/>
        </w:rPr>
        <w:t>2</w:t>
      </w:r>
    </w:p>
    <w:p w:rsidR="001669FC" w:rsidRPr="00AD546A" w:rsidRDefault="001669FC" w:rsidP="00AD546A">
      <w:pPr>
        <w:spacing w:after="200" w:line="276" w:lineRule="auto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>Strony ustalają następujące terminy rozpoczęcia i zakończenia robót:</w:t>
      </w:r>
    </w:p>
    <w:p w:rsidR="001669FC" w:rsidRPr="00AD546A" w:rsidRDefault="001669FC" w:rsidP="00AD54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>Rozpoczęcie robót: 01.03.2017r.</w:t>
      </w:r>
    </w:p>
    <w:p w:rsidR="001669FC" w:rsidRPr="00AD546A" w:rsidRDefault="001669FC" w:rsidP="00AD54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>Zakończenie robót: 31.03.2017r.</w:t>
      </w:r>
    </w:p>
    <w:p w:rsidR="001669FC" w:rsidRPr="00AD546A" w:rsidRDefault="001669FC" w:rsidP="00AD546A">
      <w:pPr>
        <w:overflowPunct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eastAsia="Calibri" w:cstheme="minorHAnsi"/>
        </w:rPr>
      </w:pPr>
    </w:p>
    <w:p w:rsidR="001669FC" w:rsidRPr="00AD546A" w:rsidRDefault="001669FC" w:rsidP="00AD546A">
      <w:pPr>
        <w:spacing w:after="200" w:line="276" w:lineRule="auto"/>
        <w:jc w:val="center"/>
        <w:rPr>
          <w:rFonts w:eastAsia="Calibri" w:cstheme="minorHAnsi"/>
          <w:b/>
        </w:rPr>
      </w:pPr>
      <w:r w:rsidRPr="00AD546A">
        <w:rPr>
          <w:rFonts w:eastAsia="Calibri" w:cstheme="minorHAnsi"/>
          <w:b/>
        </w:rPr>
        <w:sym w:font="Times New Roman" w:char="00A7"/>
      </w:r>
      <w:r w:rsidRPr="00AD546A">
        <w:rPr>
          <w:rFonts w:eastAsia="Calibri" w:cstheme="minorHAnsi"/>
          <w:b/>
        </w:rPr>
        <w:t>3</w:t>
      </w:r>
    </w:p>
    <w:p w:rsidR="001669FC" w:rsidRPr="00AD546A" w:rsidRDefault="001669FC" w:rsidP="00AD546A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>Do obowiązków Wykonawcy należy:</w:t>
      </w:r>
    </w:p>
    <w:p w:rsidR="001669FC" w:rsidRPr="00AD546A" w:rsidRDefault="001669FC" w:rsidP="00AD546A">
      <w:pPr>
        <w:pStyle w:val="Standard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>Wykonanie przedmiotu umowy, określonego w § 1 niniejszej umowy zgodnie z obowiązującymi normami, zasadami wiedzy i sztuki budowlanej, zgodnie z przepisami przeciwpożarowymi oraz w terminie, o którym mowa w §2 niniejszej umowy.</w:t>
      </w:r>
    </w:p>
    <w:p w:rsidR="001669FC" w:rsidRPr="00AD546A" w:rsidRDefault="001669FC" w:rsidP="00AD546A">
      <w:pPr>
        <w:pStyle w:val="Standard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>Wykonanie przedmiotu umowy przy pomocy osób posiadających odpowiednie kwalifikacje, przeszkolonych w zakresie przepisów BHP i p.poż. oraz wyposażonych w odpowiedni sprzęt, narzędzia i odzież.</w:t>
      </w:r>
    </w:p>
    <w:p w:rsidR="00487A33" w:rsidRPr="00AD546A" w:rsidRDefault="001669FC" w:rsidP="00AD546A">
      <w:pPr>
        <w:pStyle w:val="Standard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 xml:space="preserve">Wykorzystywane przez Wykonawcę materiały muszą posiadać atesty, certyfikaty zgodności z Polską Normą.  </w:t>
      </w:r>
    </w:p>
    <w:p w:rsidR="001669FC" w:rsidRPr="00AD546A" w:rsidRDefault="001669FC" w:rsidP="00AD546A">
      <w:pPr>
        <w:pStyle w:val="Standard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lastRenderedPageBreak/>
        <w:t xml:space="preserve">Zapewnienie nadzoru technicznego nad realizowanym zadaniem inwestycyjnym, nadzór nad </w:t>
      </w:r>
      <w:r w:rsidR="00C32E8E" w:rsidRPr="00AD546A">
        <w:rPr>
          <w:rFonts w:asciiTheme="minorHAnsi" w:hAnsiTheme="minorHAnsi" w:cstheme="minorHAnsi"/>
        </w:rPr>
        <w:t xml:space="preserve">pracownikami </w:t>
      </w:r>
      <w:r w:rsidRPr="00AD546A">
        <w:rPr>
          <w:rFonts w:asciiTheme="minorHAnsi" w:hAnsiTheme="minorHAnsi" w:cstheme="minorHAnsi"/>
        </w:rPr>
        <w:t xml:space="preserve"> w zakresie porządku i dyscypliny pracy. </w:t>
      </w:r>
    </w:p>
    <w:p w:rsidR="001669FC" w:rsidRPr="00AD546A" w:rsidRDefault="001669FC" w:rsidP="00AD546A">
      <w:pPr>
        <w:pStyle w:val="Standard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>Zabezpieczenie we własnym zakresie warunków socjalnych i innych przypisanych prawem warunków oraz świadczeń dla swoich pracowników.</w:t>
      </w:r>
    </w:p>
    <w:p w:rsidR="001669FC" w:rsidRPr="00AD546A" w:rsidRDefault="001669FC" w:rsidP="00AD546A">
      <w:pPr>
        <w:pStyle w:val="Standard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>Utrzymanie ogólnego porządku na terenie prowadzonych prac poprzez:</w:t>
      </w:r>
    </w:p>
    <w:p w:rsidR="001669FC" w:rsidRPr="00AD546A" w:rsidRDefault="001669FC" w:rsidP="00AD546A">
      <w:pPr>
        <w:pStyle w:val="Standard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>a) oznakowanie i ogrodzenie terenu,</w:t>
      </w:r>
    </w:p>
    <w:p w:rsidR="001669FC" w:rsidRPr="00AD546A" w:rsidRDefault="001669FC" w:rsidP="00AD546A">
      <w:pPr>
        <w:pStyle w:val="Standard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>c) nadzór nad bezpieczeństwem i higieną pracy,</w:t>
      </w:r>
    </w:p>
    <w:p w:rsidR="001669FC" w:rsidRPr="00AD546A" w:rsidRDefault="001669FC" w:rsidP="00AD546A">
      <w:pPr>
        <w:pStyle w:val="Standard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>d) zapewnienie zabezpieczenia przeciwpożarowego,</w:t>
      </w:r>
    </w:p>
    <w:p w:rsidR="001669FC" w:rsidRPr="00AD546A" w:rsidRDefault="001669FC" w:rsidP="00AD546A">
      <w:pPr>
        <w:pStyle w:val="Standard"/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 xml:space="preserve">7. </w:t>
      </w:r>
      <w:r w:rsidR="00C32E8E" w:rsidRPr="00AD546A">
        <w:rPr>
          <w:rFonts w:asciiTheme="minorHAnsi" w:hAnsiTheme="minorHAnsi" w:cstheme="minorHAnsi"/>
        </w:rPr>
        <w:t xml:space="preserve"> </w:t>
      </w:r>
      <w:r w:rsidR="00487A33" w:rsidRPr="00AD546A">
        <w:rPr>
          <w:rFonts w:asciiTheme="minorHAnsi" w:hAnsiTheme="minorHAnsi" w:cstheme="minorHAnsi"/>
        </w:rPr>
        <w:t xml:space="preserve"> </w:t>
      </w:r>
      <w:r w:rsidRPr="00AD546A">
        <w:rPr>
          <w:rFonts w:asciiTheme="minorHAnsi" w:hAnsiTheme="minorHAnsi" w:cstheme="minorHAnsi"/>
        </w:rPr>
        <w:t>Informowanie Zamawiającego o problemach lub okolicznościach mogących wpłynąć na jakość robót lub opóźnienia terminu zakończenia wykonania niniejszej umowy.</w:t>
      </w:r>
    </w:p>
    <w:p w:rsidR="00487A33" w:rsidRPr="00AD546A" w:rsidRDefault="001669FC" w:rsidP="00AD546A">
      <w:pPr>
        <w:pStyle w:val="Standard"/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 xml:space="preserve">8. </w:t>
      </w:r>
      <w:r w:rsidR="00C32E8E" w:rsidRPr="00AD546A">
        <w:rPr>
          <w:rFonts w:asciiTheme="minorHAnsi" w:hAnsiTheme="minorHAnsi" w:cstheme="minorHAnsi"/>
        </w:rPr>
        <w:t xml:space="preserve"> </w:t>
      </w:r>
      <w:r w:rsidRPr="00AD546A">
        <w:rPr>
          <w:rFonts w:asciiTheme="minorHAnsi" w:hAnsiTheme="minorHAnsi" w:cstheme="minorHAnsi"/>
        </w:rPr>
        <w:t xml:space="preserve">Po zakończeniu robót Wykonawca zobowiązany jest uporządkować teren wokół remontowanych </w:t>
      </w:r>
      <w:r w:rsidR="00487A33" w:rsidRPr="00AD546A">
        <w:rPr>
          <w:rFonts w:asciiTheme="minorHAnsi" w:hAnsiTheme="minorHAnsi" w:cstheme="minorHAnsi"/>
        </w:rPr>
        <w:t xml:space="preserve"> </w:t>
      </w:r>
    </w:p>
    <w:p w:rsidR="001669FC" w:rsidRPr="00AD546A" w:rsidRDefault="00487A33" w:rsidP="00AD546A">
      <w:pPr>
        <w:pStyle w:val="Standard"/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 xml:space="preserve">      </w:t>
      </w:r>
      <w:r w:rsidR="001669FC" w:rsidRPr="00AD546A">
        <w:rPr>
          <w:rFonts w:asciiTheme="minorHAnsi" w:hAnsiTheme="minorHAnsi" w:cstheme="minorHAnsi"/>
        </w:rPr>
        <w:t xml:space="preserve">obiektów. </w:t>
      </w:r>
    </w:p>
    <w:p w:rsidR="001669FC" w:rsidRPr="00AD546A" w:rsidRDefault="001669FC" w:rsidP="00AD546A">
      <w:pPr>
        <w:widowControl w:val="0"/>
        <w:suppressAutoHyphens/>
        <w:autoSpaceDE w:val="0"/>
        <w:spacing w:after="0" w:line="276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AD546A">
        <w:rPr>
          <w:rFonts w:cstheme="minorHAnsi"/>
        </w:rPr>
        <w:t xml:space="preserve">9.  </w:t>
      </w:r>
      <w:r w:rsidRPr="00AD546A">
        <w:rPr>
          <w:rFonts w:eastAsia="Times New Roman" w:cstheme="minorHAnsi"/>
          <w:lang w:eastAsia="ar-SA"/>
        </w:rPr>
        <w:t xml:space="preserve">Wywóz oraz utylizacja odpadów  </w:t>
      </w:r>
      <w:r w:rsidR="00C32E8E" w:rsidRPr="00AD546A">
        <w:rPr>
          <w:rFonts w:eastAsia="Times New Roman" w:cstheme="minorHAnsi"/>
          <w:lang w:eastAsia="ar-SA"/>
        </w:rPr>
        <w:t xml:space="preserve">po demontażu </w:t>
      </w:r>
      <w:r w:rsidRPr="00AD546A">
        <w:rPr>
          <w:rFonts w:eastAsia="Times New Roman" w:cstheme="minorHAnsi"/>
          <w:lang w:eastAsia="ar-SA"/>
        </w:rPr>
        <w:t>leży po stronie Wykonawcy.</w:t>
      </w:r>
    </w:p>
    <w:p w:rsidR="001669FC" w:rsidRPr="00AD546A" w:rsidRDefault="001669FC" w:rsidP="00AD546A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 xml:space="preserve">Wykonawca zobowiązany jest do wykonywania robót remontowych w sposób umożliwiający normalne funkcjonowanie Kempingu „Relax”. </w:t>
      </w:r>
    </w:p>
    <w:p w:rsidR="001669FC" w:rsidRPr="00AD546A" w:rsidRDefault="001669FC" w:rsidP="00AD546A">
      <w:pPr>
        <w:spacing w:after="200" w:line="276" w:lineRule="auto"/>
        <w:rPr>
          <w:rFonts w:eastAsia="Calibri" w:cstheme="minorHAnsi"/>
        </w:rPr>
      </w:pPr>
    </w:p>
    <w:p w:rsidR="001669FC" w:rsidRPr="00AD546A" w:rsidRDefault="001669FC" w:rsidP="00AD546A">
      <w:pPr>
        <w:spacing w:after="200" w:line="276" w:lineRule="auto"/>
        <w:jc w:val="center"/>
        <w:rPr>
          <w:rFonts w:eastAsia="Calibri" w:cstheme="minorHAnsi"/>
          <w:b/>
        </w:rPr>
      </w:pPr>
      <w:r w:rsidRPr="00AD546A">
        <w:rPr>
          <w:rFonts w:eastAsia="Calibri" w:cstheme="minorHAnsi"/>
          <w:b/>
        </w:rPr>
        <w:sym w:font="Times New Roman" w:char="00A7"/>
      </w:r>
      <w:r w:rsidRPr="00AD546A">
        <w:rPr>
          <w:rFonts w:eastAsia="Calibri" w:cstheme="minorHAnsi"/>
          <w:b/>
        </w:rPr>
        <w:t>4</w:t>
      </w:r>
    </w:p>
    <w:p w:rsidR="001669FC" w:rsidRPr="00AD546A" w:rsidRDefault="001669FC" w:rsidP="00AD546A">
      <w:pPr>
        <w:spacing w:after="0" w:line="276" w:lineRule="auto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>Wykonawca ponosi odpowiedzialność za:</w:t>
      </w:r>
    </w:p>
    <w:p w:rsidR="001669FC" w:rsidRPr="00AD546A" w:rsidRDefault="001669FC" w:rsidP="00AD546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>uszkodzenia i zniszczenia spowodowane przez Wykonawcę na terenie Kempingu „Relax” w trakcie wykonywania prac budowlanych,</w:t>
      </w:r>
    </w:p>
    <w:p w:rsidR="001669FC" w:rsidRPr="00AD546A" w:rsidRDefault="001669FC" w:rsidP="00AD546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>szkody osób trzecich powstałe w wyniku realizacji robót niezgodnie z obowiązującymi przepisami.</w:t>
      </w:r>
    </w:p>
    <w:p w:rsidR="001669FC" w:rsidRPr="00AD546A" w:rsidRDefault="001669FC" w:rsidP="00AD546A">
      <w:pPr>
        <w:spacing w:after="200" w:line="276" w:lineRule="auto"/>
        <w:jc w:val="center"/>
        <w:rPr>
          <w:rFonts w:eastAsia="Calibri" w:cstheme="minorHAnsi"/>
        </w:rPr>
      </w:pPr>
    </w:p>
    <w:p w:rsidR="001669FC" w:rsidRPr="00AD546A" w:rsidRDefault="001669FC" w:rsidP="00AD546A">
      <w:pPr>
        <w:spacing w:after="200" w:line="276" w:lineRule="auto"/>
        <w:jc w:val="center"/>
        <w:rPr>
          <w:rFonts w:eastAsia="Calibri" w:cstheme="minorHAnsi"/>
          <w:b/>
        </w:rPr>
      </w:pPr>
      <w:r w:rsidRPr="00AD546A">
        <w:rPr>
          <w:rFonts w:eastAsia="Calibri" w:cstheme="minorHAnsi"/>
          <w:b/>
        </w:rPr>
        <w:sym w:font="Times New Roman" w:char="00A7"/>
      </w:r>
      <w:r w:rsidRPr="00AD546A">
        <w:rPr>
          <w:rFonts w:eastAsia="Calibri" w:cstheme="minorHAnsi"/>
          <w:b/>
        </w:rPr>
        <w:t>5</w:t>
      </w:r>
    </w:p>
    <w:p w:rsidR="001669FC" w:rsidRPr="00AD546A" w:rsidRDefault="001669FC" w:rsidP="00AD546A">
      <w:pPr>
        <w:pStyle w:val="Akapitzlist"/>
        <w:numPr>
          <w:ilvl w:val="0"/>
          <w:numId w:val="15"/>
        </w:numPr>
        <w:spacing w:after="200" w:line="276" w:lineRule="auto"/>
        <w:ind w:left="284" w:hanging="284"/>
        <w:rPr>
          <w:rFonts w:eastAsia="Calibri" w:cstheme="minorHAnsi"/>
          <w:b/>
        </w:rPr>
      </w:pPr>
      <w:r w:rsidRPr="00AD546A">
        <w:rPr>
          <w:rFonts w:eastAsia="Calibri" w:cstheme="minorHAnsi"/>
        </w:rPr>
        <w:t>Kierowanie robotami objętymi przedmiotem umowy Wykonawca powierza</w:t>
      </w:r>
      <w:r w:rsidR="00C32E8E" w:rsidRPr="00AD546A">
        <w:rPr>
          <w:rFonts w:eastAsia="Calibri" w:cstheme="minorHAnsi"/>
        </w:rPr>
        <w:t>:</w:t>
      </w:r>
      <w:r w:rsidRPr="00AD546A">
        <w:rPr>
          <w:rFonts w:eastAsia="Calibri" w:cstheme="minorHAnsi"/>
        </w:rPr>
        <w:t xml:space="preserve"> ……………………………………………………………………………………………………………..</w:t>
      </w:r>
    </w:p>
    <w:p w:rsidR="001669FC" w:rsidRPr="00AD546A" w:rsidRDefault="001669FC" w:rsidP="00AD546A">
      <w:pPr>
        <w:pStyle w:val="Akapitzlist"/>
        <w:numPr>
          <w:ilvl w:val="0"/>
          <w:numId w:val="15"/>
        </w:numPr>
        <w:spacing w:after="200" w:line="276" w:lineRule="auto"/>
        <w:ind w:left="284" w:hanging="284"/>
        <w:rPr>
          <w:rFonts w:eastAsia="Calibri" w:cstheme="minorHAnsi"/>
          <w:b/>
        </w:rPr>
      </w:pPr>
      <w:r w:rsidRPr="00AD546A">
        <w:rPr>
          <w:rFonts w:eastAsia="Calibri" w:cstheme="minorHAnsi"/>
        </w:rPr>
        <w:t>Ze strony Zamawiającego prowadzony będzie nadzór nad wykonywanymi robotami  przez Głównego specjalistę ds. technicznych Ryszarda Teterycza.</w:t>
      </w:r>
    </w:p>
    <w:p w:rsidR="001669FC" w:rsidRPr="00AD546A" w:rsidRDefault="001669FC" w:rsidP="00AD546A">
      <w:pPr>
        <w:pStyle w:val="Akapitzlist"/>
        <w:numPr>
          <w:ilvl w:val="0"/>
          <w:numId w:val="15"/>
        </w:numPr>
        <w:spacing w:after="200" w:line="276" w:lineRule="auto"/>
        <w:ind w:left="284" w:hanging="284"/>
        <w:rPr>
          <w:rFonts w:eastAsia="Calibri" w:cstheme="minorHAnsi"/>
          <w:b/>
        </w:rPr>
      </w:pPr>
      <w:r w:rsidRPr="00AD546A">
        <w:rPr>
          <w:rFonts w:eastAsia="Calibri" w:cstheme="minorHAnsi"/>
        </w:rPr>
        <w:t>Odbiór przedmiotu umowy , przyjęcie dokumentacji powykonawczej oraz wykonanych pomiarów nastąpi przez Komisję powołaną przez Zamawiającego.</w:t>
      </w:r>
    </w:p>
    <w:p w:rsidR="001669FC" w:rsidRPr="00AD546A" w:rsidRDefault="001669FC" w:rsidP="00AD546A">
      <w:pPr>
        <w:spacing w:after="200" w:line="276" w:lineRule="auto"/>
        <w:jc w:val="center"/>
        <w:rPr>
          <w:rFonts w:eastAsia="Calibri" w:cstheme="minorHAnsi"/>
          <w:b/>
        </w:rPr>
      </w:pPr>
      <w:r w:rsidRPr="00AD546A">
        <w:rPr>
          <w:rFonts w:eastAsia="Calibri" w:cstheme="minorHAnsi"/>
          <w:b/>
        </w:rPr>
        <w:sym w:font="Times New Roman" w:char="00A7"/>
      </w:r>
      <w:r w:rsidRPr="00AD546A">
        <w:rPr>
          <w:rFonts w:eastAsia="Calibri" w:cstheme="minorHAnsi"/>
          <w:b/>
        </w:rPr>
        <w:t>6</w:t>
      </w:r>
    </w:p>
    <w:p w:rsidR="001669FC" w:rsidRPr="00AD546A" w:rsidRDefault="001669FC" w:rsidP="00AD546A">
      <w:pPr>
        <w:numPr>
          <w:ilvl w:val="0"/>
          <w:numId w:val="10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AD546A">
        <w:rPr>
          <w:rFonts w:eastAsia="Times New Roman" w:cstheme="minorHAnsi"/>
          <w:bCs/>
          <w:lang w:eastAsia="ar-SA"/>
        </w:rPr>
        <w:t>Wynagrodzenie ryczałtowe Wykonawcy za wykonanie całości prac zgodnie z umową</w:t>
      </w:r>
      <w:r w:rsidRPr="00AD546A">
        <w:rPr>
          <w:rFonts w:eastAsia="Times New Roman" w:cstheme="minorHAnsi"/>
          <w:color w:val="000000"/>
          <w:lang w:eastAsia="ar-SA"/>
        </w:rPr>
        <w:t xml:space="preserve"> stanowi kwota: </w:t>
      </w:r>
    </w:p>
    <w:p w:rsidR="001669FC" w:rsidRPr="00AD546A" w:rsidRDefault="001669FC" w:rsidP="00AD546A">
      <w:pPr>
        <w:suppressAutoHyphens/>
        <w:spacing w:after="0" w:line="276" w:lineRule="auto"/>
        <w:ind w:left="284"/>
        <w:jc w:val="both"/>
        <w:rPr>
          <w:rFonts w:eastAsia="Times New Roman" w:cstheme="minorHAnsi"/>
          <w:color w:val="000000"/>
          <w:lang w:eastAsia="ar-SA"/>
        </w:rPr>
      </w:pPr>
      <w:r w:rsidRPr="00AD546A">
        <w:rPr>
          <w:rFonts w:eastAsia="Times New Roman" w:cstheme="minorHAnsi"/>
          <w:lang w:eastAsia="ar-SA"/>
        </w:rPr>
        <w:t xml:space="preserve">…………………… </w:t>
      </w:r>
      <w:r w:rsidRPr="00AD546A">
        <w:rPr>
          <w:rFonts w:eastAsia="Times New Roman" w:cstheme="minorHAnsi"/>
          <w:color w:val="000000"/>
          <w:lang w:eastAsia="ar-SA"/>
        </w:rPr>
        <w:t>zł (słownie złotych: ……………………………………………………………………………</w:t>
      </w:r>
      <w:r w:rsidR="00C23586">
        <w:rPr>
          <w:rFonts w:eastAsia="Times New Roman" w:cstheme="minorHAnsi"/>
          <w:color w:val="000000"/>
          <w:lang w:eastAsia="ar-SA"/>
        </w:rPr>
        <w:t>..</w:t>
      </w:r>
      <w:r w:rsidRPr="00AD546A">
        <w:rPr>
          <w:rFonts w:eastAsia="Times New Roman" w:cstheme="minorHAnsi"/>
          <w:color w:val="000000"/>
          <w:lang w:eastAsia="ar-SA"/>
        </w:rPr>
        <w:t>……………..), plus podatek VAT (23%) w wysokości: ……………… zł, (słownie złotych: ............................</w:t>
      </w:r>
      <w:r w:rsidR="00C23586">
        <w:rPr>
          <w:rFonts w:eastAsia="Times New Roman" w:cstheme="minorHAnsi"/>
          <w:color w:val="000000"/>
          <w:lang w:eastAsia="ar-SA"/>
        </w:rPr>
        <w:t>.......</w:t>
      </w:r>
      <w:r w:rsidRPr="00AD546A">
        <w:rPr>
          <w:rFonts w:eastAsia="Times New Roman" w:cstheme="minorHAnsi"/>
          <w:color w:val="000000"/>
          <w:lang w:eastAsia="ar-SA"/>
        </w:rPr>
        <w:t>.................), co stanowi łącznie wynagrodzenie ryczałtowe brutto ok</w:t>
      </w:r>
      <w:r w:rsidR="00C23586">
        <w:rPr>
          <w:rFonts w:eastAsia="Times New Roman" w:cstheme="minorHAnsi"/>
          <w:color w:val="000000"/>
          <w:lang w:eastAsia="ar-SA"/>
        </w:rPr>
        <w:t>reślone w ofercie, równe: …………………</w:t>
      </w:r>
      <w:r w:rsidRPr="00AD546A">
        <w:rPr>
          <w:rFonts w:eastAsia="Times New Roman" w:cstheme="minorHAnsi"/>
          <w:color w:val="000000"/>
          <w:lang w:eastAsia="ar-SA"/>
        </w:rPr>
        <w:t>zł (słownie złot</w:t>
      </w:r>
      <w:r w:rsidR="00C23586">
        <w:rPr>
          <w:rFonts w:eastAsia="Times New Roman" w:cstheme="minorHAnsi"/>
          <w:color w:val="000000"/>
          <w:lang w:eastAsia="ar-SA"/>
        </w:rPr>
        <w:t>ych: ……………………………………………………………</w:t>
      </w:r>
      <w:bookmarkStart w:id="0" w:name="_GoBack"/>
      <w:bookmarkEnd w:id="0"/>
      <w:r w:rsidRPr="00AD546A">
        <w:rPr>
          <w:rFonts w:eastAsia="Times New Roman" w:cstheme="minorHAnsi"/>
          <w:color w:val="000000"/>
          <w:lang w:eastAsia="ar-SA"/>
        </w:rPr>
        <w:t>………….. ).</w:t>
      </w:r>
    </w:p>
    <w:p w:rsidR="001669FC" w:rsidRPr="00AD546A" w:rsidRDefault="001669FC" w:rsidP="00AD546A">
      <w:pPr>
        <w:numPr>
          <w:ilvl w:val="12"/>
          <w:numId w:val="0"/>
        </w:numPr>
        <w:spacing w:after="0" w:line="276" w:lineRule="auto"/>
        <w:ind w:left="283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>zgodnie z ofertą stanowiącą załącznik nr 1 do niniejszej umowy.</w:t>
      </w:r>
    </w:p>
    <w:p w:rsidR="001669FC" w:rsidRPr="00AD546A" w:rsidRDefault="001669FC" w:rsidP="00AD546A">
      <w:pPr>
        <w:numPr>
          <w:ilvl w:val="0"/>
          <w:numId w:val="10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 xml:space="preserve">W/w wynagrodzenie ustalono na podstawie </w:t>
      </w:r>
      <w:r w:rsidR="00CB58C3" w:rsidRPr="00AD546A">
        <w:rPr>
          <w:rFonts w:eastAsia="Calibri" w:cstheme="minorHAnsi"/>
        </w:rPr>
        <w:t>oferty złożonej przez Wykonawcę</w:t>
      </w:r>
      <w:r w:rsidRPr="00AD546A">
        <w:rPr>
          <w:rFonts w:eastAsia="Calibri" w:cstheme="minorHAnsi"/>
        </w:rPr>
        <w:t>.</w:t>
      </w:r>
    </w:p>
    <w:p w:rsidR="00CB58C3" w:rsidRPr="00AD546A" w:rsidRDefault="00CB58C3" w:rsidP="00AD546A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>Kwota określona w ust. 1 obejmuje wszystkie koszty realizacji przedmiotu umowy uwzględnieniem wszystkich opłat i podatków, itp.</w:t>
      </w:r>
    </w:p>
    <w:p w:rsidR="00CB58C3" w:rsidRPr="00AD546A" w:rsidRDefault="00CB58C3" w:rsidP="00AD546A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>Koszty wykonania przedmiotu umowy wskazane w ofercie złożonej przez Wykonawcę - załącznik nr 1 do niniejszej umowy nie podlegają zmianom w czasie obowiązywania Umowy.</w:t>
      </w:r>
    </w:p>
    <w:p w:rsidR="001669FC" w:rsidRPr="00AD546A" w:rsidRDefault="001669FC" w:rsidP="00AD546A">
      <w:pPr>
        <w:numPr>
          <w:ilvl w:val="0"/>
          <w:numId w:val="10"/>
        </w:numPr>
        <w:tabs>
          <w:tab w:val="num" w:pos="284"/>
        </w:tabs>
        <w:spacing w:after="0" w:line="276" w:lineRule="auto"/>
        <w:ind w:hanging="720"/>
        <w:rPr>
          <w:rFonts w:eastAsia="Calibri" w:cstheme="minorHAnsi"/>
        </w:rPr>
      </w:pPr>
      <w:r w:rsidRPr="00AD546A">
        <w:rPr>
          <w:rFonts w:eastAsia="Calibri" w:cstheme="minorHAnsi"/>
        </w:rPr>
        <w:lastRenderedPageBreak/>
        <w:t>Zapłata wynagrodzenia nastąpi:</w:t>
      </w:r>
    </w:p>
    <w:p w:rsidR="001669FC" w:rsidRPr="00AD546A" w:rsidRDefault="001669FC" w:rsidP="00AD546A">
      <w:pPr>
        <w:numPr>
          <w:ilvl w:val="7"/>
          <w:numId w:val="1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 xml:space="preserve">po protokolarnym </w:t>
      </w:r>
      <w:r w:rsidR="00487A33" w:rsidRPr="00AD546A">
        <w:rPr>
          <w:rFonts w:eastAsia="Calibri" w:cstheme="minorHAnsi"/>
        </w:rPr>
        <w:t xml:space="preserve">bezusterkowym </w:t>
      </w:r>
      <w:r w:rsidRPr="00AD546A">
        <w:rPr>
          <w:rFonts w:eastAsia="Calibri" w:cstheme="minorHAnsi"/>
        </w:rPr>
        <w:t>końcowym odbiorze robót przez Zamawiającego</w:t>
      </w:r>
    </w:p>
    <w:p w:rsidR="00CB58C3" w:rsidRPr="00AD546A" w:rsidRDefault="001669FC" w:rsidP="00AD546A">
      <w:pPr>
        <w:numPr>
          <w:ilvl w:val="7"/>
          <w:numId w:val="1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>po przekazaniu przez Wykonawcę  kompletnej i zgodnej z postanowieniami umowy dokumentacji powykonawczej</w:t>
      </w:r>
      <w:r w:rsidRPr="00AD546A">
        <w:rPr>
          <w:rFonts w:eastAsia="Times New Roman" w:cstheme="minorHAnsi"/>
          <w:color w:val="000000"/>
          <w:lang w:eastAsia="ar-SA"/>
        </w:rPr>
        <w:t xml:space="preserve"> ( opracowania i dokumenty będą kompletne z punktu widzenia celu, któremu mają służyć)</w:t>
      </w:r>
    </w:p>
    <w:p w:rsidR="001669FC" w:rsidRPr="00AD546A" w:rsidRDefault="001669FC" w:rsidP="00AD546A">
      <w:pPr>
        <w:numPr>
          <w:ilvl w:val="0"/>
          <w:numId w:val="10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 xml:space="preserve">Zapłata wynagrodzenia będzie dokonana na rachunek </w:t>
      </w:r>
      <w:r w:rsidR="00CB58C3" w:rsidRPr="00AD546A">
        <w:rPr>
          <w:rFonts w:eastAsia="Calibri" w:cstheme="minorHAnsi"/>
        </w:rPr>
        <w:t xml:space="preserve">bankowy </w:t>
      </w:r>
      <w:r w:rsidRPr="00AD546A">
        <w:rPr>
          <w:rFonts w:eastAsia="Calibri" w:cstheme="minorHAnsi"/>
        </w:rPr>
        <w:t>Wykonawcy określony w fakturze, w terminie 30 dni kalendarzowych od daty otrzymania faktury wystawionej przez Wykonawcę.</w:t>
      </w:r>
    </w:p>
    <w:p w:rsidR="001669FC" w:rsidRPr="00AD546A" w:rsidRDefault="001669FC" w:rsidP="00AD546A">
      <w:p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eastAsia="Calibri" w:cstheme="minorHAnsi"/>
          <w:u w:val="single"/>
        </w:rPr>
      </w:pPr>
      <w:r w:rsidRPr="00AD546A">
        <w:rPr>
          <w:rFonts w:eastAsia="Calibri" w:cstheme="minorHAnsi"/>
        </w:rPr>
        <w:t xml:space="preserve">        </w:t>
      </w:r>
      <w:r w:rsidRPr="00AD546A">
        <w:rPr>
          <w:rFonts w:eastAsia="Calibri" w:cstheme="minorHAnsi"/>
          <w:u w:val="single"/>
        </w:rPr>
        <w:t xml:space="preserve">Wykonawca wystawi fakturę na: </w:t>
      </w:r>
    </w:p>
    <w:p w:rsidR="001669FC" w:rsidRPr="00AD546A" w:rsidRDefault="001669FC" w:rsidP="00AD546A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 xml:space="preserve">Nabywca: Gmina Miasto Świnoujście ul. Wojska Polskiego 1/5, 72-600 Świnoujście,                         </w:t>
      </w:r>
    </w:p>
    <w:p w:rsidR="001669FC" w:rsidRPr="00AD546A" w:rsidRDefault="001669FC" w:rsidP="00AD546A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 xml:space="preserve">NIP: 855- 15-71-375                                                                                                                                              </w:t>
      </w:r>
    </w:p>
    <w:p w:rsidR="001669FC" w:rsidRPr="00AD546A" w:rsidRDefault="001669FC" w:rsidP="00AD546A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>Odbiorca: Ośrodek Sportu i Rekreacji „Wyspiarz”, ul. Matejki 22,72-600 Świnoujście</w:t>
      </w:r>
    </w:p>
    <w:p w:rsidR="001669FC" w:rsidRPr="00AD546A" w:rsidRDefault="001669FC" w:rsidP="00AD546A">
      <w:pPr>
        <w:spacing w:after="200" w:line="276" w:lineRule="auto"/>
        <w:rPr>
          <w:rFonts w:eastAsia="Calibri" w:cstheme="minorHAnsi"/>
        </w:rPr>
      </w:pPr>
    </w:p>
    <w:p w:rsidR="001669FC" w:rsidRPr="00AD546A" w:rsidRDefault="001669FC" w:rsidP="00AD546A">
      <w:pPr>
        <w:spacing w:after="200" w:line="276" w:lineRule="auto"/>
        <w:jc w:val="center"/>
        <w:rPr>
          <w:rFonts w:eastAsia="Calibri" w:cstheme="minorHAnsi"/>
          <w:b/>
        </w:rPr>
      </w:pPr>
      <w:r w:rsidRPr="00AD546A">
        <w:rPr>
          <w:rFonts w:eastAsia="Calibri" w:cstheme="minorHAnsi"/>
          <w:b/>
        </w:rPr>
        <w:sym w:font="Times New Roman" w:char="00A7"/>
      </w:r>
      <w:r w:rsidRPr="00AD546A">
        <w:rPr>
          <w:rFonts w:eastAsia="Calibri" w:cstheme="minorHAnsi"/>
          <w:b/>
        </w:rPr>
        <w:t>7</w:t>
      </w:r>
    </w:p>
    <w:p w:rsidR="001669FC" w:rsidRPr="00AD546A" w:rsidRDefault="001669FC" w:rsidP="00AD546A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D546A">
        <w:rPr>
          <w:rFonts w:eastAsia="SimSun" w:cstheme="minorHAnsi"/>
          <w:kern w:val="3"/>
        </w:rPr>
        <w:t xml:space="preserve">Wykonawca udziela Zamawiającemu </w:t>
      </w:r>
      <w:r w:rsidR="00487A33" w:rsidRPr="00AD546A">
        <w:rPr>
          <w:rFonts w:eastAsia="SimSun" w:cstheme="minorHAnsi"/>
          <w:kern w:val="3"/>
        </w:rPr>
        <w:t>……….</w:t>
      </w:r>
      <w:r w:rsidR="00590219" w:rsidRPr="00AD546A">
        <w:rPr>
          <w:rFonts w:eastAsia="SimSun" w:cstheme="minorHAnsi"/>
          <w:kern w:val="3"/>
        </w:rPr>
        <w:t>miesięcznej</w:t>
      </w:r>
      <w:r w:rsidRPr="00AD546A">
        <w:rPr>
          <w:rFonts w:eastAsia="SimSun" w:cstheme="minorHAnsi"/>
          <w:kern w:val="3"/>
        </w:rPr>
        <w:t xml:space="preserve"> gwarancji na wykonany przedmiot umowy. Okres gwarancji liczony jest od dnia podpisania </w:t>
      </w:r>
      <w:r w:rsidR="00487A33" w:rsidRPr="00AD546A">
        <w:rPr>
          <w:rFonts w:eastAsia="SimSun" w:cstheme="minorHAnsi"/>
          <w:kern w:val="3"/>
        </w:rPr>
        <w:t xml:space="preserve">bezusterkowego </w:t>
      </w:r>
      <w:r w:rsidRPr="00AD546A">
        <w:rPr>
          <w:rFonts w:eastAsia="SimSun" w:cstheme="minorHAnsi"/>
          <w:kern w:val="3"/>
        </w:rPr>
        <w:t>końcowego protokołu odbioru.</w:t>
      </w:r>
    </w:p>
    <w:p w:rsidR="001669FC" w:rsidRPr="00AD546A" w:rsidRDefault="001669FC" w:rsidP="00AD546A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D546A">
        <w:rPr>
          <w:rFonts w:eastAsia="SimSun" w:cstheme="minorHAnsi"/>
          <w:kern w:val="3"/>
        </w:rPr>
        <w:t>Gwarancja obejmuje odpowiedzialność Wykonawcy z tytułu wad tkwiących w użytych materiałach lub wadliwym wykonaniu przedmiotu umowy oraz szkód powstałych w związku z wystąpieniem wady.</w:t>
      </w:r>
    </w:p>
    <w:p w:rsidR="001669FC" w:rsidRPr="00AD546A" w:rsidRDefault="001669FC" w:rsidP="00AD546A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D546A">
        <w:rPr>
          <w:rFonts w:eastAsia="SimSun" w:cstheme="minorHAnsi"/>
          <w:kern w:val="3"/>
        </w:rPr>
        <w:t xml:space="preserve">W przypadku wystąpienia wad  Wykonawca zobowiązany jest do ich usunięcia w terminie </w:t>
      </w:r>
      <w:r w:rsidR="00590219" w:rsidRPr="00AD546A">
        <w:rPr>
          <w:rFonts w:eastAsia="SimSun" w:cstheme="minorHAnsi"/>
          <w:kern w:val="3"/>
        </w:rPr>
        <w:t xml:space="preserve">48 </w:t>
      </w:r>
      <w:r w:rsidRPr="00AD546A">
        <w:rPr>
          <w:rFonts w:eastAsia="SimSun" w:cstheme="minorHAnsi"/>
          <w:kern w:val="3"/>
        </w:rPr>
        <w:t xml:space="preserve">godzin, licząc od dnia powiadomienia go o wadzie, na własny koszt. </w:t>
      </w:r>
    </w:p>
    <w:p w:rsidR="001669FC" w:rsidRPr="00AD546A" w:rsidRDefault="001669FC" w:rsidP="00AD546A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D546A">
        <w:rPr>
          <w:rFonts w:eastAsia="SimSun" w:cstheme="minorHAnsi"/>
          <w:kern w:val="3"/>
        </w:rPr>
        <w:t xml:space="preserve">W szczególnych wypadkach gdy wada stanowi zagrożenie dla życia lub zdrowia ludzi Wykonawca zobowiązany jest do niezwłocznego zabezpieczenia miejsca awarii w celu usunięcia zagrożeń lub niedopuszczenia do powiększenia się szkody. </w:t>
      </w:r>
    </w:p>
    <w:p w:rsidR="001669FC" w:rsidRPr="00AD546A" w:rsidRDefault="001669FC" w:rsidP="00AD546A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D546A">
        <w:rPr>
          <w:rFonts w:eastAsia="SimSun" w:cstheme="minorHAnsi"/>
          <w:kern w:val="3"/>
        </w:rPr>
        <w:t>Powiadomienie o wystąpieniu wady Zamawiający zgłasza Wykonawcy telefonicznie lub pocztą elektroniczną e-mail, a następnie Zamawiający pisemnie w drodze listu poleconego potwierdza wystąpienie wady.</w:t>
      </w:r>
    </w:p>
    <w:p w:rsidR="001669FC" w:rsidRPr="00AD546A" w:rsidRDefault="001669FC" w:rsidP="00AD546A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D546A">
        <w:rPr>
          <w:rFonts w:eastAsia="SimSun" w:cstheme="minorHAnsi"/>
          <w:kern w:val="3"/>
        </w:rPr>
        <w:t xml:space="preserve">Termin gwarancji ulega przedłużeniu o czas usunięcia wady, jeżeli powiadomienie o wystąpieniu wady nastąpiło jeszcze w czasie trwania gwarancji. </w:t>
      </w:r>
    </w:p>
    <w:p w:rsidR="001669FC" w:rsidRPr="00AD546A" w:rsidRDefault="001669FC" w:rsidP="00AD546A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D546A">
        <w:rPr>
          <w:rFonts w:eastAsia="SimSun" w:cstheme="minorHAnsi"/>
          <w:kern w:val="3"/>
        </w:rPr>
        <w:t>Usunięcie wady uważa się za skuteczne z chwilą podpisania przez obie strony protokołu odbioru bez zastrzeżeń.</w:t>
      </w:r>
    </w:p>
    <w:p w:rsidR="001669FC" w:rsidRPr="00AD546A" w:rsidRDefault="001669FC" w:rsidP="00AD546A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D546A">
        <w:rPr>
          <w:rFonts w:eastAsia="SimSun" w:cstheme="minorHAnsi"/>
          <w:kern w:val="3"/>
        </w:rPr>
        <w:t xml:space="preserve">Jeżeli Wykonawca nie wypełni obowiązku usunięcia wady w uzgodnionym terminie, Zamawiający będzie upoważniony do </w:t>
      </w:r>
      <w:r w:rsidR="00487A33" w:rsidRPr="00AD546A">
        <w:rPr>
          <w:rFonts w:eastAsia="SimSun" w:cstheme="minorHAnsi"/>
          <w:kern w:val="3"/>
        </w:rPr>
        <w:t>zlecenia wykonawstwa zastępczego</w:t>
      </w:r>
      <w:r w:rsidRPr="00AD546A">
        <w:rPr>
          <w:rFonts w:eastAsia="SimSun" w:cstheme="minorHAnsi"/>
          <w:kern w:val="3"/>
        </w:rPr>
        <w:t xml:space="preserve">, a Wykonawca zostanie obciążony kosztami takiej interwencji, bez utraty </w:t>
      </w:r>
      <w:r w:rsidR="00487A33" w:rsidRPr="00AD546A">
        <w:rPr>
          <w:rFonts w:eastAsia="SimSun" w:cstheme="minorHAnsi"/>
          <w:kern w:val="3"/>
        </w:rPr>
        <w:t xml:space="preserve">przez Zamawiającego </w:t>
      </w:r>
      <w:r w:rsidRPr="00AD546A">
        <w:rPr>
          <w:rFonts w:eastAsia="SimSun" w:cstheme="minorHAnsi"/>
          <w:kern w:val="3"/>
        </w:rPr>
        <w:t>uprawnień wynikających z tytułu gwarancji za wady.</w:t>
      </w:r>
    </w:p>
    <w:p w:rsidR="001669FC" w:rsidRPr="00AD546A" w:rsidRDefault="001669FC" w:rsidP="00AD546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1669FC" w:rsidRPr="00AD546A" w:rsidRDefault="001669FC" w:rsidP="00AD546A">
      <w:pPr>
        <w:spacing w:after="200" w:line="276" w:lineRule="auto"/>
        <w:jc w:val="center"/>
        <w:rPr>
          <w:rFonts w:eastAsia="Calibri" w:cstheme="minorHAnsi"/>
          <w:b/>
        </w:rPr>
      </w:pPr>
      <w:r w:rsidRPr="00AD546A">
        <w:rPr>
          <w:rFonts w:eastAsia="Calibri" w:cstheme="minorHAnsi"/>
          <w:b/>
        </w:rPr>
        <w:sym w:font="Times New Roman" w:char="00A7"/>
      </w:r>
      <w:r w:rsidRPr="00AD546A">
        <w:rPr>
          <w:rFonts w:eastAsia="Calibri" w:cstheme="minorHAnsi"/>
          <w:b/>
        </w:rPr>
        <w:t>8</w:t>
      </w:r>
    </w:p>
    <w:p w:rsidR="001669FC" w:rsidRPr="00AD546A" w:rsidRDefault="001669FC" w:rsidP="00AD546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 xml:space="preserve">Komisyjny odbiór robót określonych w </w:t>
      </w:r>
      <w:r w:rsidRPr="00AD546A">
        <w:rPr>
          <w:rFonts w:eastAsia="Calibri" w:cstheme="minorHAnsi"/>
        </w:rPr>
        <w:sym w:font="Times New Roman" w:char="00A7"/>
      </w:r>
      <w:r w:rsidRPr="00AD546A">
        <w:rPr>
          <w:rFonts w:eastAsia="Calibri" w:cstheme="minorHAnsi"/>
        </w:rPr>
        <w:t>2 umowy rozpoczęty będzie w terminie 3 dni od daty zgłoszenia i potwierdzenia gotowości wykonanych robót do odbioru.</w:t>
      </w:r>
    </w:p>
    <w:p w:rsidR="001669FC" w:rsidRPr="00AD546A" w:rsidRDefault="001669FC" w:rsidP="00AD546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>Jeżeli w toku czynności odbioru zostaną stwierdzone wady, to Zamawiając</w:t>
      </w:r>
      <w:r w:rsidR="00487A33" w:rsidRPr="00AD546A">
        <w:rPr>
          <w:rFonts w:eastAsia="Calibri" w:cstheme="minorHAnsi"/>
        </w:rPr>
        <w:t>y</w:t>
      </w:r>
      <w:r w:rsidRPr="00AD546A">
        <w:rPr>
          <w:rFonts w:eastAsia="Calibri" w:cstheme="minorHAnsi"/>
        </w:rPr>
        <w:t xml:space="preserve"> może odmówić odbioru  </w:t>
      </w:r>
      <w:r w:rsidR="00487A33" w:rsidRPr="00AD546A">
        <w:rPr>
          <w:rFonts w:eastAsia="Calibri" w:cstheme="minorHAnsi"/>
        </w:rPr>
        <w:t>wyznaczając Wykonawcy termin do usunięcia wad.</w:t>
      </w:r>
    </w:p>
    <w:p w:rsidR="00487A33" w:rsidRPr="00AD546A" w:rsidRDefault="00487A33" w:rsidP="00AD546A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>Wykonawca zobowiązany jest do zawiadomienia Zamawiającego o usunięciu wad oraz do żądania wyznaczenia terminu ponownego odbioru.</w:t>
      </w:r>
    </w:p>
    <w:p w:rsidR="001669FC" w:rsidRPr="00AD546A" w:rsidRDefault="001669FC" w:rsidP="00AD546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lastRenderedPageBreak/>
        <w:t xml:space="preserve">Strony postanawiają, że z czynności odbioru będzie spisany protokół zawierający wszystkie ustalenia dokonane w toku odbioru, jak też terminy wyznaczone na  usunięcie stwierdzonych wad. Protokół odbioru </w:t>
      </w:r>
      <w:r w:rsidR="00487A33" w:rsidRPr="00AD546A">
        <w:rPr>
          <w:rFonts w:eastAsia="Calibri" w:cstheme="minorHAnsi"/>
        </w:rPr>
        <w:t xml:space="preserve">bezusterkowego przedmiotu umowy  </w:t>
      </w:r>
      <w:r w:rsidRPr="00AD546A">
        <w:rPr>
          <w:rFonts w:eastAsia="Calibri" w:cstheme="minorHAnsi"/>
        </w:rPr>
        <w:t xml:space="preserve">będzie podstawą do wypłaty Wykonawcy wynagrodzenia za wykonane roboty </w:t>
      </w:r>
      <w:r w:rsidR="00AD546A" w:rsidRPr="00AD546A">
        <w:rPr>
          <w:rFonts w:eastAsia="Calibri" w:cstheme="minorHAnsi"/>
        </w:rPr>
        <w:t>remontowe</w:t>
      </w:r>
      <w:r w:rsidRPr="00AD546A">
        <w:rPr>
          <w:rFonts w:eastAsia="Calibri" w:cstheme="minorHAnsi"/>
        </w:rPr>
        <w:t>.</w:t>
      </w:r>
    </w:p>
    <w:p w:rsidR="001669FC" w:rsidRPr="00AD546A" w:rsidRDefault="001669FC" w:rsidP="00AD546A">
      <w:pPr>
        <w:overflowPunct w:val="0"/>
        <w:autoSpaceDE w:val="0"/>
        <w:autoSpaceDN w:val="0"/>
        <w:adjustRightInd w:val="0"/>
        <w:spacing w:after="0" w:line="276" w:lineRule="auto"/>
        <w:ind w:left="283"/>
        <w:jc w:val="both"/>
        <w:rPr>
          <w:rFonts w:eastAsia="Calibri" w:cstheme="minorHAnsi"/>
        </w:rPr>
      </w:pPr>
    </w:p>
    <w:p w:rsidR="001669FC" w:rsidRPr="00AD546A" w:rsidRDefault="001669FC" w:rsidP="00AD546A">
      <w:pPr>
        <w:spacing w:after="200" w:line="276" w:lineRule="auto"/>
        <w:jc w:val="center"/>
        <w:rPr>
          <w:rFonts w:eastAsia="Calibri" w:cstheme="minorHAnsi"/>
          <w:b/>
        </w:rPr>
      </w:pPr>
      <w:r w:rsidRPr="00AD546A">
        <w:rPr>
          <w:rFonts w:eastAsia="Calibri" w:cstheme="minorHAnsi"/>
          <w:b/>
        </w:rPr>
        <w:sym w:font="Times New Roman" w:char="00A7"/>
      </w:r>
      <w:r w:rsidR="00A768E6" w:rsidRPr="00AD546A">
        <w:rPr>
          <w:rFonts w:eastAsia="Calibri" w:cstheme="minorHAnsi"/>
          <w:b/>
        </w:rPr>
        <w:t xml:space="preserve"> </w:t>
      </w:r>
      <w:r w:rsidRPr="00AD546A">
        <w:rPr>
          <w:rFonts w:eastAsia="Calibri" w:cstheme="minorHAnsi"/>
          <w:b/>
        </w:rPr>
        <w:t>9</w:t>
      </w:r>
    </w:p>
    <w:p w:rsidR="00CB58C3" w:rsidRPr="00AD546A" w:rsidRDefault="001669FC" w:rsidP="00AD546A">
      <w:pPr>
        <w:spacing w:after="200" w:line="276" w:lineRule="auto"/>
        <w:jc w:val="both"/>
        <w:rPr>
          <w:rFonts w:eastAsia="Calibri" w:cstheme="minorHAnsi"/>
        </w:rPr>
      </w:pPr>
      <w:r w:rsidRPr="00AD546A">
        <w:rPr>
          <w:rFonts w:eastAsia="Calibri" w:cstheme="minorHAnsi"/>
        </w:rPr>
        <w:t>Strony ustalają odpowiedzialność za niewykonanie lub nienależyte wykonanie zobowiązań umownych w formie kar umownych w następujących wypadkach i wysokościach:</w:t>
      </w:r>
    </w:p>
    <w:p w:rsidR="00CB58C3" w:rsidRPr="00AD546A" w:rsidRDefault="00CB58C3" w:rsidP="00AD546A">
      <w:pPr>
        <w:pStyle w:val="Standard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>Kary umowne będą naliczane w następujących sytuacjach i wysokościach:</w:t>
      </w:r>
    </w:p>
    <w:p w:rsidR="00AD546A" w:rsidRPr="00AD546A" w:rsidRDefault="00AD546A" w:rsidP="00AD546A">
      <w:pPr>
        <w:pStyle w:val="Standard"/>
        <w:spacing w:after="0" w:line="276" w:lineRule="auto"/>
        <w:ind w:firstLine="284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>a) Wykonawca płaci Zamawiającemu kary umowne:</w:t>
      </w:r>
    </w:p>
    <w:p w:rsidR="00AD546A" w:rsidRPr="00AD546A" w:rsidRDefault="00AD546A" w:rsidP="00AD546A">
      <w:pPr>
        <w:pStyle w:val="Standard"/>
        <w:tabs>
          <w:tab w:val="left" w:pos="284"/>
        </w:tabs>
        <w:spacing w:after="0" w:line="276" w:lineRule="auto"/>
        <w:ind w:left="709" w:hanging="142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>- za opóźnienie w wykonaniu określonego w umowie przedmiotu odbioru w wysokości 0,2%</w:t>
      </w:r>
    </w:p>
    <w:p w:rsidR="00AD546A" w:rsidRPr="00AD546A" w:rsidRDefault="00AD546A" w:rsidP="00AD546A">
      <w:pPr>
        <w:pStyle w:val="Standard"/>
        <w:tabs>
          <w:tab w:val="left" w:pos="284"/>
        </w:tabs>
        <w:spacing w:after="0" w:line="276" w:lineRule="auto"/>
        <w:ind w:left="709" w:hanging="142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 xml:space="preserve">   wynagrodzenia brutto ustalonego w </w:t>
      </w:r>
      <w:r w:rsidRPr="00AD546A">
        <w:rPr>
          <w:rFonts w:asciiTheme="minorHAnsi" w:eastAsia="Calibri" w:hAnsiTheme="minorHAnsi" w:cstheme="minorHAnsi"/>
        </w:rPr>
        <w:sym w:font="Times New Roman" w:char="00A7"/>
      </w:r>
      <w:r w:rsidRPr="00AD546A">
        <w:rPr>
          <w:rFonts w:asciiTheme="minorHAnsi" w:eastAsia="Calibri" w:hAnsiTheme="minorHAnsi" w:cstheme="minorHAnsi"/>
        </w:rPr>
        <w:t xml:space="preserve">6  ust. 1 </w:t>
      </w:r>
      <w:r w:rsidRPr="00AD546A">
        <w:rPr>
          <w:rFonts w:asciiTheme="minorHAnsi" w:hAnsiTheme="minorHAnsi" w:cstheme="minorHAnsi"/>
        </w:rPr>
        <w:t>umowy  za każdy dzień opóźnienia.</w:t>
      </w:r>
    </w:p>
    <w:p w:rsidR="00AD546A" w:rsidRPr="00AD546A" w:rsidRDefault="00AD546A" w:rsidP="00AD546A">
      <w:pPr>
        <w:pStyle w:val="Standard"/>
        <w:tabs>
          <w:tab w:val="left" w:pos="284"/>
        </w:tabs>
        <w:spacing w:after="0" w:line="276" w:lineRule="auto"/>
        <w:ind w:left="709" w:hanging="142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 xml:space="preserve">- za opóźnienie w usunięciu wad stwierdzonych przy odbiorze w wysokości 0,2%  wynagrodzenia brutto ustalonego w </w:t>
      </w:r>
      <w:r w:rsidRPr="00AD546A">
        <w:rPr>
          <w:rFonts w:asciiTheme="minorHAnsi" w:eastAsia="Calibri" w:hAnsiTheme="minorHAnsi" w:cstheme="minorHAnsi"/>
        </w:rPr>
        <w:sym w:font="Times New Roman" w:char="00A7"/>
      </w:r>
      <w:r w:rsidRPr="00AD546A">
        <w:rPr>
          <w:rFonts w:asciiTheme="minorHAnsi" w:eastAsia="Calibri" w:hAnsiTheme="minorHAnsi" w:cstheme="minorHAnsi"/>
        </w:rPr>
        <w:t xml:space="preserve">6  ust. 1 </w:t>
      </w:r>
      <w:r w:rsidRPr="00AD546A">
        <w:rPr>
          <w:rFonts w:asciiTheme="minorHAnsi" w:hAnsiTheme="minorHAnsi" w:cstheme="minorHAnsi"/>
        </w:rPr>
        <w:t>umowy za każdy dzień opóźnienia  liczony od dnia wyznaczonego przez Zamawiającego na usunięcie wady.</w:t>
      </w:r>
    </w:p>
    <w:p w:rsidR="00AD546A" w:rsidRPr="00AD546A" w:rsidRDefault="00AD546A" w:rsidP="00AD546A">
      <w:pPr>
        <w:pStyle w:val="Standard"/>
        <w:tabs>
          <w:tab w:val="left" w:pos="284"/>
        </w:tabs>
        <w:spacing w:after="0" w:line="276" w:lineRule="auto"/>
        <w:ind w:left="709" w:hanging="142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 xml:space="preserve">- za odstąpienie od Umowy z przyczyn leżących po stronie Wykonawcy w wysokości 10% </w:t>
      </w:r>
    </w:p>
    <w:p w:rsidR="00AD546A" w:rsidRPr="00AD546A" w:rsidRDefault="00AD546A" w:rsidP="00AD546A">
      <w:pPr>
        <w:pStyle w:val="Standard"/>
        <w:tabs>
          <w:tab w:val="left" w:pos="284"/>
        </w:tabs>
        <w:spacing w:after="0" w:line="276" w:lineRule="auto"/>
        <w:ind w:left="709" w:hanging="142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 xml:space="preserve">   całości wynagrodzenia brutto ustalonego w </w:t>
      </w:r>
      <w:r w:rsidRPr="00AD546A">
        <w:rPr>
          <w:rFonts w:asciiTheme="minorHAnsi" w:eastAsia="Calibri" w:hAnsiTheme="minorHAnsi" w:cstheme="minorHAnsi"/>
        </w:rPr>
        <w:sym w:font="Times New Roman" w:char="00A7"/>
      </w:r>
      <w:r w:rsidRPr="00AD546A">
        <w:rPr>
          <w:rFonts w:asciiTheme="minorHAnsi" w:eastAsia="Calibri" w:hAnsiTheme="minorHAnsi" w:cstheme="minorHAnsi"/>
        </w:rPr>
        <w:t xml:space="preserve">6  ust. 1 </w:t>
      </w:r>
      <w:r w:rsidRPr="00AD546A">
        <w:rPr>
          <w:rFonts w:asciiTheme="minorHAnsi" w:hAnsiTheme="minorHAnsi" w:cstheme="minorHAnsi"/>
        </w:rPr>
        <w:t>umowy .</w:t>
      </w:r>
    </w:p>
    <w:p w:rsidR="00CB58C3" w:rsidRPr="00AD546A" w:rsidRDefault="00CB58C3" w:rsidP="00AD546A">
      <w:pPr>
        <w:pStyle w:val="Standard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>Zamawiający płaci Wykonawcy kary umowne:</w:t>
      </w:r>
    </w:p>
    <w:p w:rsidR="00AD546A" w:rsidRPr="00AD546A" w:rsidRDefault="00AD546A" w:rsidP="00AD546A">
      <w:pPr>
        <w:pStyle w:val="Standard"/>
        <w:tabs>
          <w:tab w:val="left" w:pos="284"/>
        </w:tabs>
        <w:spacing w:after="0" w:line="276" w:lineRule="auto"/>
        <w:ind w:left="709" w:hanging="142"/>
        <w:jc w:val="both"/>
        <w:rPr>
          <w:rFonts w:asciiTheme="minorHAnsi" w:hAnsiTheme="minorHAnsi" w:cstheme="minorHAnsi"/>
        </w:rPr>
      </w:pPr>
      <w:r w:rsidRPr="00AD546A">
        <w:rPr>
          <w:rFonts w:asciiTheme="minorHAnsi" w:hAnsiTheme="minorHAnsi" w:cstheme="minorHAnsi"/>
        </w:rPr>
        <w:t xml:space="preserve">- za odstąpienie od Umowy z przyczyn leżących po stronie Zamawiającego przy uwzględnieniu par. 10 ust. 1  w wysokości 10% wynagrodzenia brutto ustalonego w </w:t>
      </w:r>
      <w:r w:rsidRPr="00AD546A">
        <w:rPr>
          <w:rFonts w:asciiTheme="minorHAnsi" w:eastAsia="Calibri" w:hAnsiTheme="minorHAnsi" w:cstheme="minorHAnsi"/>
        </w:rPr>
        <w:sym w:font="Times New Roman" w:char="00A7"/>
      </w:r>
      <w:r w:rsidRPr="00AD546A">
        <w:rPr>
          <w:rFonts w:asciiTheme="minorHAnsi" w:eastAsia="Calibri" w:hAnsiTheme="minorHAnsi" w:cstheme="minorHAnsi"/>
        </w:rPr>
        <w:t xml:space="preserve">6  ust. 1 </w:t>
      </w:r>
      <w:r w:rsidRPr="00AD546A">
        <w:rPr>
          <w:rFonts w:asciiTheme="minorHAnsi" w:hAnsiTheme="minorHAnsi" w:cstheme="minorHAnsi"/>
        </w:rPr>
        <w:t>umowy .</w:t>
      </w:r>
    </w:p>
    <w:p w:rsidR="00A768E6" w:rsidRPr="00AD546A" w:rsidRDefault="00AD546A" w:rsidP="00AD546A">
      <w:pPr>
        <w:pStyle w:val="Standard"/>
        <w:spacing w:after="0"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AD546A">
        <w:rPr>
          <w:rFonts w:asciiTheme="minorHAnsi" w:hAnsiTheme="minorHAnsi" w:cstheme="minorHAnsi"/>
        </w:rPr>
        <w:t>2.</w:t>
      </w:r>
      <w:r w:rsidRPr="00AD546A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 w:rsidR="00A768E6" w:rsidRPr="00AD546A">
        <w:rPr>
          <w:rFonts w:asciiTheme="minorHAnsi" w:eastAsia="Times New Roman" w:hAnsiTheme="minorHAnsi" w:cstheme="minorHAnsi"/>
          <w:color w:val="000000"/>
          <w:lang w:eastAsia="ar-SA"/>
        </w:rPr>
        <w:t>Zamawiający może nadto dochodzić odszkodowania uzupełniającego do wysokości faktycznie poniesionej szkody w szczególności w związku z niepełnym, nieterminowym lub wadliwym wykonaniem przedmiotu umowy</w:t>
      </w:r>
      <w:r w:rsidRPr="00AD546A">
        <w:rPr>
          <w:rFonts w:asciiTheme="minorHAnsi" w:eastAsia="Times New Roman" w:hAnsiTheme="minorHAnsi" w:cstheme="minorHAnsi"/>
          <w:color w:val="000000"/>
          <w:lang w:eastAsia="ar-SA"/>
        </w:rPr>
        <w:t xml:space="preserve"> oraz nieterminowym usunięciem wad w okresie gwarancji.</w:t>
      </w:r>
    </w:p>
    <w:p w:rsidR="00AD546A" w:rsidRPr="00AD546A" w:rsidRDefault="00AD546A" w:rsidP="00AD546A">
      <w:pPr>
        <w:pStyle w:val="Standard"/>
        <w:spacing w:after="0"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AD546A">
        <w:rPr>
          <w:rFonts w:asciiTheme="minorHAnsi" w:eastAsia="Times New Roman" w:hAnsiTheme="minorHAnsi" w:cstheme="minorHAnsi"/>
          <w:color w:val="000000"/>
          <w:lang w:eastAsia="ar-SA"/>
        </w:rPr>
        <w:t>3. Wykonawca wyraża zgodę na potrącenie kar o których mowa w par. 9 lit. a z przysługującego mu wynagrodzenia.</w:t>
      </w:r>
    </w:p>
    <w:p w:rsidR="00C32E8E" w:rsidRPr="00AD546A" w:rsidRDefault="00C32E8E" w:rsidP="00AD546A">
      <w:pPr>
        <w:pStyle w:val="Akapitzlist"/>
        <w:suppressAutoHyphens/>
        <w:spacing w:after="0" w:line="276" w:lineRule="auto"/>
        <w:ind w:left="283"/>
        <w:jc w:val="both"/>
        <w:rPr>
          <w:rFonts w:eastAsia="Times New Roman" w:cstheme="minorHAnsi"/>
          <w:color w:val="000000"/>
          <w:lang w:eastAsia="ar-SA"/>
        </w:rPr>
      </w:pPr>
    </w:p>
    <w:p w:rsidR="00C32E8E" w:rsidRPr="00AD546A" w:rsidRDefault="001669FC" w:rsidP="00AD546A">
      <w:pPr>
        <w:suppressAutoHyphens/>
        <w:spacing w:after="120" w:line="276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AD546A">
        <w:rPr>
          <w:rFonts w:eastAsia="Times New Roman" w:cstheme="minorHAnsi"/>
          <w:b/>
          <w:color w:val="000000"/>
          <w:lang w:eastAsia="ar-SA"/>
        </w:rPr>
        <w:t>§ 10</w:t>
      </w:r>
    </w:p>
    <w:p w:rsidR="001669FC" w:rsidRPr="00AD546A" w:rsidRDefault="001669FC" w:rsidP="00AD546A">
      <w:pPr>
        <w:numPr>
          <w:ilvl w:val="0"/>
          <w:numId w:val="14"/>
        </w:numPr>
        <w:tabs>
          <w:tab w:val="clear" w:pos="708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AD546A">
        <w:rPr>
          <w:rFonts w:eastAsia="Times New Roman" w:cstheme="minorHAnsi"/>
          <w:color w:val="000000"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7 dni od powzięcia wiadomości o powyższych okolicznościach.</w:t>
      </w:r>
    </w:p>
    <w:p w:rsidR="001669FC" w:rsidRPr="00AD546A" w:rsidRDefault="001669FC" w:rsidP="00AD546A">
      <w:pPr>
        <w:numPr>
          <w:ilvl w:val="0"/>
          <w:numId w:val="14"/>
        </w:numPr>
        <w:tabs>
          <w:tab w:val="clear" w:pos="708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AD546A">
        <w:rPr>
          <w:rFonts w:eastAsia="Times New Roman" w:cstheme="minorHAnsi"/>
          <w:color w:val="000000"/>
          <w:lang w:eastAsia="ar-SA"/>
        </w:rPr>
        <w:t xml:space="preserve">Zamawiającemu przysługuje prawo do rozwiązania umowy z </w:t>
      </w:r>
      <w:r w:rsidRPr="00AD546A">
        <w:rPr>
          <w:rFonts w:eastAsia="Times New Roman" w:cstheme="minorHAnsi"/>
          <w:lang w:eastAsia="ar-SA"/>
        </w:rPr>
        <w:t>zachowaniem</w:t>
      </w:r>
      <w:r w:rsidRPr="00AD546A">
        <w:rPr>
          <w:rFonts w:eastAsia="Times New Roman" w:cstheme="minorHAnsi"/>
          <w:b/>
          <w:lang w:eastAsia="ar-SA"/>
        </w:rPr>
        <w:t xml:space="preserve"> </w:t>
      </w:r>
      <w:r w:rsidRPr="00AD546A">
        <w:rPr>
          <w:rFonts w:eastAsia="Times New Roman" w:cstheme="minorHAnsi"/>
          <w:lang w:eastAsia="ar-SA"/>
        </w:rPr>
        <w:t xml:space="preserve">7 dniowego </w:t>
      </w:r>
      <w:r w:rsidRPr="00AD546A">
        <w:rPr>
          <w:rFonts w:eastAsia="Times New Roman" w:cstheme="minorHAnsi"/>
          <w:color w:val="000000"/>
          <w:lang w:eastAsia="ar-SA"/>
        </w:rPr>
        <w:t>okresu wypowiedzenia, w następujących przypadkach:</w:t>
      </w:r>
    </w:p>
    <w:p w:rsidR="001669FC" w:rsidRPr="00AD546A" w:rsidRDefault="001669FC" w:rsidP="00AD546A">
      <w:pPr>
        <w:numPr>
          <w:ilvl w:val="0"/>
          <w:numId w:val="13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AD546A">
        <w:rPr>
          <w:rFonts w:eastAsia="Times New Roman" w:cstheme="minorHAnsi"/>
          <w:color w:val="000000"/>
          <w:lang w:eastAsia="ar-SA"/>
        </w:rPr>
        <w:t xml:space="preserve">jeżeli </w:t>
      </w:r>
      <w:r w:rsidRPr="00AD546A">
        <w:rPr>
          <w:rFonts w:eastAsia="Times New Roman" w:cstheme="minorHAnsi"/>
          <w:lang w:eastAsia="ar-SA"/>
        </w:rPr>
        <w:t>Wykonawca</w:t>
      </w:r>
      <w:r w:rsidRPr="00AD546A">
        <w:rPr>
          <w:rFonts w:eastAsia="Times New Roman" w:cstheme="minorHAnsi"/>
          <w:color w:val="000000"/>
          <w:lang w:eastAsia="ar-SA"/>
        </w:rPr>
        <w:t xml:space="preserve"> bez uzasadnionych przyczyn opóźnia wykonanie przedmiotu umowy lub jego części, a opóźnienie </w:t>
      </w:r>
      <w:r w:rsidRPr="00AD546A">
        <w:rPr>
          <w:rFonts w:eastAsia="Times New Roman" w:cstheme="minorHAnsi"/>
          <w:lang w:eastAsia="ar-SA"/>
        </w:rPr>
        <w:t xml:space="preserve">wynosi 7 dni mimo </w:t>
      </w:r>
      <w:r w:rsidRPr="00AD546A">
        <w:rPr>
          <w:rFonts w:eastAsia="Times New Roman" w:cstheme="minorHAnsi"/>
          <w:color w:val="000000"/>
          <w:lang w:eastAsia="ar-SA"/>
        </w:rPr>
        <w:t>pisemnego wezwania do realizacji prac,</w:t>
      </w:r>
    </w:p>
    <w:p w:rsidR="001669FC" w:rsidRPr="00AD546A" w:rsidRDefault="001669FC" w:rsidP="00AD546A">
      <w:pPr>
        <w:numPr>
          <w:ilvl w:val="0"/>
          <w:numId w:val="13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D546A">
        <w:rPr>
          <w:rFonts w:eastAsia="Times New Roman" w:cstheme="minorHAnsi"/>
          <w:color w:val="000000"/>
          <w:lang w:eastAsia="ar-SA"/>
        </w:rPr>
        <w:t xml:space="preserve">w przypadku wszczęcia postępowania upadłościowego lub likwidacyjnego wobec  </w:t>
      </w:r>
      <w:r w:rsidRPr="00AD546A">
        <w:rPr>
          <w:rFonts w:eastAsia="Times New Roman" w:cstheme="minorHAnsi"/>
          <w:lang w:eastAsia="ar-SA"/>
        </w:rPr>
        <w:t>Wykonawcy,</w:t>
      </w:r>
    </w:p>
    <w:p w:rsidR="00AD546A" w:rsidRDefault="001669FC" w:rsidP="00AD546A">
      <w:pPr>
        <w:numPr>
          <w:ilvl w:val="0"/>
          <w:numId w:val="13"/>
        </w:numPr>
        <w:tabs>
          <w:tab w:val="left" w:pos="709"/>
          <w:tab w:val="left" w:pos="1413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AD546A">
        <w:rPr>
          <w:rFonts w:eastAsia="Times New Roman" w:cstheme="minorHAnsi"/>
          <w:color w:val="000000"/>
          <w:lang w:eastAsia="ar-SA"/>
        </w:rPr>
        <w:t xml:space="preserve">w przypadku wydania nakazu zajęcia majątku </w:t>
      </w:r>
      <w:r w:rsidRPr="00AD546A">
        <w:rPr>
          <w:rFonts w:eastAsia="Times New Roman" w:cstheme="minorHAnsi"/>
          <w:lang w:eastAsia="ar-SA"/>
        </w:rPr>
        <w:t>Wykonawcy</w:t>
      </w:r>
      <w:r w:rsidRPr="00AD546A">
        <w:rPr>
          <w:rFonts w:eastAsia="Times New Roman" w:cstheme="minorHAnsi"/>
          <w:color w:val="000000"/>
          <w:lang w:eastAsia="ar-SA"/>
        </w:rPr>
        <w:t>, a w szczególności zajęcia wierzytelności z tytułu wykonania umowy.</w:t>
      </w:r>
    </w:p>
    <w:p w:rsidR="00AD546A" w:rsidRPr="00AD546A" w:rsidRDefault="00AD546A" w:rsidP="00AD546A">
      <w:pPr>
        <w:numPr>
          <w:ilvl w:val="0"/>
          <w:numId w:val="13"/>
        </w:numPr>
        <w:tabs>
          <w:tab w:val="left" w:pos="709"/>
          <w:tab w:val="left" w:pos="1413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</w:p>
    <w:p w:rsidR="004843D3" w:rsidRPr="00AD546A" w:rsidRDefault="004843D3" w:rsidP="00AD546A">
      <w:pPr>
        <w:spacing w:line="276" w:lineRule="auto"/>
        <w:jc w:val="center"/>
        <w:rPr>
          <w:rFonts w:cstheme="minorHAnsi"/>
          <w:b/>
        </w:rPr>
      </w:pPr>
      <w:r w:rsidRPr="00AD546A">
        <w:rPr>
          <w:rFonts w:cstheme="minorHAnsi"/>
          <w:b/>
        </w:rPr>
        <w:t>§ 11</w:t>
      </w:r>
    </w:p>
    <w:p w:rsidR="004843D3" w:rsidRPr="00AD546A" w:rsidRDefault="004843D3" w:rsidP="00AD546A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546A">
        <w:rPr>
          <w:rFonts w:asciiTheme="minorHAnsi" w:hAnsiTheme="minorHAnsi" w:cstheme="minorHAnsi"/>
          <w:sz w:val="22"/>
          <w:szCs w:val="22"/>
        </w:rPr>
        <w:t>ZABEZPIECZENIE NALEŻYTEGO WYKONANIA UMOWY</w:t>
      </w:r>
    </w:p>
    <w:p w:rsidR="004843D3" w:rsidRPr="00AD546A" w:rsidRDefault="004843D3" w:rsidP="00AD546A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843D3" w:rsidRPr="00AD546A" w:rsidRDefault="004843D3" w:rsidP="00AD546A">
      <w:pPr>
        <w:pStyle w:val="Tekstpodstawowy"/>
        <w:widowControl w:val="0"/>
        <w:numPr>
          <w:ilvl w:val="1"/>
          <w:numId w:val="22"/>
        </w:numPr>
        <w:tabs>
          <w:tab w:val="num" w:pos="2160"/>
        </w:tabs>
        <w:spacing w:after="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D546A">
        <w:rPr>
          <w:rFonts w:asciiTheme="minorHAnsi" w:hAnsiTheme="minorHAnsi" w:cstheme="minorHAnsi"/>
          <w:sz w:val="22"/>
          <w:szCs w:val="22"/>
        </w:rPr>
        <w:t>Wykonawca wnosi zabezpieczenie należytego wykonania umowy w wysokości 10</w:t>
      </w:r>
      <w:r w:rsidRPr="00AD546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D546A">
        <w:rPr>
          <w:rFonts w:asciiTheme="minorHAnsi" w:hAnsiTheme="minorHAnsi" w:cstheme="minorHAnsi"/>
          <w:sz w:val="22"/>
          <w:szCs w:val="22"/>
        </w:rPr>
        <w:t xml:space="preserve">% </w:t>
      </w:r>
      <w:r w:rsidRPr="00AD546A">
        <w:rPr>
          <w:rFonts w:asciiTheme="minorHAnsi" w:hAnsiTheme="minorHAnsi" w:cstheme="minorHAnsi"/>
          <w:sz w:val="22"/>
          <w:szCs w:val="22"/>
        </w:rPr>
        <w:lastRenderedPageBreak/>
        <w:t xml:space="preserve">wynagrodzenia brutto określonego w ofercie tj. kwotę </w:t>
      </w:r>
      <w:r w:rsidRPr="00AD546A">
        <w:rPr>
          <w:rFonts w:asciiTheme="minorHAnsi" w:hAnsiTheme="minorHAnsi" w:cstheme="minorHAnsi"/>
          <w:b/>
          <w:sz w:val="22"/>
          <w:szCs w:val="22"/>
        </w:rPr>
        <w:t>……….</w:t>
      </w:r>
      <w:r w:rsidRPr="00AD546A">
        <w:rPr>
          <w:rFonts w:asciiTheme="minorHAnsi" w:hAnsiTheme="minorHAnsi" w:cstheme="minorHAnsi"/>
          <w:sz w:val="22"/>
          <w:szCs w:val="22"/>
        </w:rPr>
        <w:t xml:space="preserve"> </w:t>
      </w:r>
      <w:r w:rsidRPr="00AD546A">
        <w:rPr>
          <w:rFonts w:asciiTheme="minorHAnsi" w:hAnsiTheme="minorHAnsi" w:cstheme="minorHAnsi"/>
          <w:iCs/>
          <w:sz w:val="22"/>
          <w:szCs w:val="22"/>
        </w:rPr>
        <w:t>słownie: ….w formie …….</w:t>
      </w:r>
    </w:p>
    <w:p w:rsidR="004843D3" w:rsidRPr="00AD546A" w:rsidRDefault="004843D3" w:rsidP="00AD546A">
      <w:pPr>
        <w:pStyle w:val="Tekstpodstawowy"/>
        <w:widowControl w:val="0"/>
        <w:numPr>
          <w:ilvl w:val="1"/>
          <w:numId w:val="22"/>
        </w:numPr>
        <w:tabs>
          <w:tab w:val="num" w:pos="2160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D546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D546A">
        <w:rPr>
          <w:rFonts w:asciiTheme="minorHAnsi" w:hAnsiTheme="minorHAnsi" w:cstheme="minorHAnsi"/>
          <w:sz w:val="22"/>
          <w:szCs w:val="22"/>
        </w:rPr>
        <w:t>Zabezpieczenie służy pokryciu roszczeń z tytułu niewykonania lub nienależytego wykonania umowy.</w:t>
      </w:r>
    </w:p>
    <w:p w:rsidR="004843D3" w:rsidRPr="00AD546A" w:rsidRDefault="004843D3" w:rsidP="00AD546A">
      <w:pPr>
        <w:pStyle w:val="Tekstpodstawowy"/>
        <w:widowControl w:val="0"/>
        <w:numPr>
          <w:ilvl w:val="1"/>
          <w:numId w:val="22"/>
        </w:numPr>
        <w:tabs>
          <w:tab w:val="num" w:pos="2160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D546A">
        <w:rPr>
          <w:rFonts w:asciiTheme="minorHAnsi" w:hAnsiTheme="minorHAnsi" w:cstheme="minorHAnsi"/>
          <w:sz w:val="22"/>
          <w:szCs w:val="22"/>
        </w:rPr>
        <w:t>Strony postanawiają, że 70 % wniesionego zabezpieczenia zostanie zwrócone w terminie 30 dni od dnia rzeczywistego wykonania zamówienia stwierdzonego protokołem odbioru bez uwag.</w:t>
      </w:r>
    </w:p>
    <w:p w:rsidR="004843D3" w:rsidRPr="00AD546A" w:rsidRDefault="004843D3" w:rsidP="00AD546A">
      <w:pPr>
        <w:pStyle w:val="Tekstpodstawowy"/>
        <w:widowControl w:val="0"/>
        <w:numPr>
          <w:ilvl w:val="1"/>
          <w:numId w:val="22"/>
        </w:numPr>
        <w:tabs>
          <w:tab w:val="num" w:pos="2160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D546A">
        <w:rPr>
          <w:rFonts w:asciiTheme="minorHAnsi" w:hAnsiTheme="minorHAnsi" w:cstheme="minorHAnsi"/>
          <w:sz w:val="22"/>
          <w:szCs w:val="22"/>
        </w:rPr>
        <w:t>Strony postanawiają, że 30 % wniesionego zabezpieczenia należytego wykonania umowy jest przeznaczone na zabezpieczenie roszczeń z tytułu rękojmi za wady i będzie zwrócone nie później niż w 15 dniu po upływie okresu rękojmi za wady.</w:t>
      </w:r>
    </w:p>
    <w:p w:rsidR="004843D3" w:rsidRPr="00AD546A" w:rsidRDefault="004843D3" w:rsidP="00AD546A">
      <w:pPr>
        <w:pStyle w:val="Tekstpodstawowy"/>
        <w:widowControl w:val="0"/>
        <w:numPr>
          <w:ilvl w:val="1"/>
          <w:numId w:val="22"/>
        </w:numPr>
        <w:tabs>
          <w:tab w:val="num" w:pos="2160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D546A">
        <w:rPr>
          <w:rFonts w:asciiTheme="minorHAnsi" w:hAnsiTheme="minorHAnsi" w:cstheme="minorHAnsi"/>
          <w:sz w:val="22"/>
          <w:szCs w:val="22"/>
        </w:rPr>
        <w:t xml:space="preserve">Okres rękojmi za wady i gwarancji wynosi </w:t>
      </w:r>
      <w:r w:rsidR="00AD546A">
        <w:rPr>
          <w:rFonts w:asciiTheme="minorHAnsi" w:hAnsiTheme="minorHAnsi" w:cstheme="minorHAnsi"/>
          <w:sz w:val="22"/>
          <w:szCs w:val="22"/>
        </w:rPr>
        <w:t>………..</w:t>
      </w:r>
      <w:r w:rsidRPr="00AD546A">
        <w:rPr>
          <w:rFonts w:asciiTheme="minorHAnsi" w:hAnsiTheme="minorHAnsi" w:cstheme="minorHAnsi"/>
          <w:sz w:val="22"/>
          <w:szCs w:val="22"/>
        </w:rPr>
        <w:t>miesiące liczone od dnia podpisania bezusterkowego protokołu końcowego odbioru przedmiotu umowy.</w:t>
      </w:r>
    </w:p>
    <w:p w:rsidR="004843D3" w:rsidRPr="00AD546A" w:rsidRDefault="004843D3" w:rsidP="00AD546A">
      <w:pPr>
        <w:pStyle w:val="Tekstpodstawowy"/>
        <w:widowControl w:val="0"/>
        <w:numPr>
          <w:ilvl w:val="1"/>
          <w:numId w:val="22"/>
        </w:numPr>
        <w:tabs>
          <w:tab w:val="num" w:pos="2160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D546A">
        <w:rPr>
          <w:rFonts w:asciiTheme="minorHAnsi" w:hAnsiTheme="minorHAnsi" w:cstheme="minorHAnsi"/>
          <w:sz w:val="22"/>
          <w:szCs w:val="22"/>
        </w:rPr>
        <w:t>Świadectwo wykonania będzie jedynym dokumentem potwierdzającym ostateczne rozliczenie robót wraz z wypełnieniem gwarancji wykonania i rękojmi.</w:t>
      </w:r>
    </w:p>
    <w:p w:rsidR="004843D3" w:rsidRPr="00AD546A" w:rsidRDefault="004843D3" w:rsidP="00AD546A">
      <w:pPr>
        <w:pStyle w:val="Tekstpodstawowy"/>
        <w:widowControl w:val="0"/>
        <w:numPr>
          <w:ilvl w:val="1"/>
          <w:numId w:val="22"/>
        </w:numPr>
        <w:tabs>
          <w:tab w:val="num" w:pos="2160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D54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ich braku żaluzji zewnętrznych Wykonawca wyraża zgodę na ich zamontowanie we własnym zakresie przez Zamawiającego, bez utraty gwarancji. </w:t>
      </w:r>
    </w:p>
    <w:p w:rsidR="004843D3" w:rsidRPr="00AD546A" w:rsidRDefault="004843D3" w:rsidP="00AD546A">
      <w:pPr>
        <w:pStyle w:val="Tekstpodstawowy"/>
        <w:widowControl w:val="0"/>
        <w:tabs>
          <w:tab w:val="num" w:pos="2160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1669FC" w:rsidRPr="00AD546A" w:rsidRDefault="004843D3" w:rsidP="00AD546A">
      <w:pPr>
        <w:suppressAutoHyphens/>
        <w:spacing w:after="120" w:line="276" w:lineRule="auto"/>
        <w:jc w:val="center"/>
        <w:rPr>
          <w:rFonts w:eastAsia="Times New Roman" w:cstheme="minorHAnsi"/>
          <w:b/>
          <w:bCs/>
          <w:color w:val="000000"/>
          <w:lang w:eastAsia="ar-SA"/>
        </w:rPr>
      </w:pPr>
      <w:r w:rsidRPr="00AD546A">
        <w:rPr>
          <w:rFonts w:eastAsia="Times New Roman" w:cstheme="minorHAnsi"/>
          <w:b/>
          <w:bCs/>
          <w:color w:val="000000"/>
          <w:lang w:eastAsia="ar-SA"/>
        </w:rPr>
        <w:t>§ 12</w:t>
      </w:r>
    </w:p>
    <w:p w:rsidR="00A768E6" w:rsidRPr="00AD546A" w:rsidRDefault="00A768E6" w:rsidP="00AD546A">
      <w:pPr>
        <w:numPr>
          <w:ilvl w:val="0"/>
          <w:numId w:val="21"/>
        </w:numPr>
        <w:tabs>
          <w:tab w:val="left" w:pos="284"/>
        </w:tabs>
        <w:spacing w:after="0" w:line="276" w:lineRule="auto"/>
        <w:ind w:left="142" w:hanging="142"/>
        <w:contextualSpacing/>
        <w:jc w:val="both"/>
        <w:rPr>
          <w:rFonts w:eastAsia="Times New Roman" w:cstheme="minorHAnsi"/>
          <w:bCs/>
          <w:lang w:eastAsia="pl-PL"/>
        </w:rPr>
      </w:pPr>
      <w:r w:rsidRPr="00AD546A">
        <w:rPr>
          <w:rFonts w:eastAsia="Times New Roman" w:cstheme="minorHAnsi"/>
          <w:bCs/>
          <w:lang w:eastAsia="pl-PL"/>
        </w:rPr>
        <w:t xml:space="preserve">Ewentualne spory wynikłe z niniejszej umowy rozpatrywane będą przez sądy powszechne właściwe  </w:t>
      </w:r>
    </w:p>
    <w:p w:rsidR="00A768E6" w:rsidRPr="00AD546A" w:rsidRDefault="00A768E6" w:rsidP="00AD546A">
      <w:pPr>
        <w:tabs>
          <w:tab w:val="left" w:pos="284"/>
        </w:tabs>
        <w:spacing w:after="0" w:line="276" w:lineRule="auto"/>
        <w:ind w:left="142"/>
        <w:contextualSpacing/>
        <w:jc w:val="both"/>
        <w:rPr>
          <w:rFonts w:eastAsia="Times New Roman" w:cstheme="minorHAnsi"/>
          <w:bCs/>
          <w:lang w:eastAsia="pl-PL"/>
        </w:rPr>
      </w:pPr>
      <w:r w:rsidRPr="00AD546A">
        <w:rPr>
          <w:rFonts w:eastAsia="Times New Roman" w:cstheme="minorHAnsi"/>
          <w:bCs/>
          <w:lang w:eastAsia="pl-PL"/>
        </w:rPr>
        <w:t xml:space="preserve">   dla siedziby Zamawiającego.</w:t>
      </w:r>
    </w:p>
    <w:p w:rsidR="00A768E6" w:rsidRPr="00AD546A" w:rsidRDefault="00A768E6" w:rsidP="00AD546A">
      <w:pPr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AD546A">
        <w:rPr>
          <w:rFonts w:eastAsia="Times New Roman" w:cstheme="minorHAnsi"/>
          <w:lang w:eastAsia="pl-PL"/>
        </w:rPr>
        <w:t>Ewentualna zmiana umowy wymaga formy pisemnej i zgody obydwu Stron pod rygorem nieważności.</w:t>
      </w:r>
    </w:p>
    <w:p w:rsidR="00A768E6" w:rsidRPr="00AD546A" w:rsidRDefault="00A768E6" w:rsidP="00AD546A">
      <w:pPr>
        <w:numPr>
          <w:ilvl w:val="0"/>
          <w:numId w:val="21"/>
        </w:numPr>
        <w:tabs>
          <w:tab w:val="left" w:pos="284"/>
        </w:tabs>
        <w:spacing w:after="0" w:line="276" w:lineRule="auto"/>
        <w:ind w:hanging="720"/>
        <w:contextualSpacing/>
        <w:jc w:val="both"/>
        <w:rPr>
          <w:rFonts w:eastAsia="Times New Roman" w:cstheme="minorHAnsi"/>
          <w:lang w:eastAsia="pl-PL"/>
        </w:rPr>
      </w:pPr>
      <w:r w:rsidRPr="00AD546A">
        <w:rPr>
          <w:rFonts w:eastAsia="Times New Roman" w:cstheme="minorHAnsi"/>
          <w:lang w:eastAsia="pl-PL"/>
        </w:rPr>
        <w:t xml:space="preserve">Umowa została zawarta bez zastosowania trybów ustawy Prawo o zamówieniach publicznych z </w:t>
      </w:r>
    </w:p>
    <w:p w:rsidR="00A768E6" w:rsidRPr="00AD546A" w:rsidRDefault="00A768E6" w:rsidP="00AD546A">
      <w:pPr>
        <w:tabs>
          <w:tab w:val="left" w:pos="284"/>
        </w:tabs>
        <w:spacing w:after="0" w:line="276" w:lineRule="auto"/>
        <w:ind w:left="142"/>
        <w:contextualSpacing/>
        <w:jc w:val="both"/>
        <w:rPr>
          <w:rFonts w:eastAsia="Times New Roman" w:cstheme="minorHAnsi"/>
          <w:lang w:eastAsia="pl-PL"/>
        </w:rPr>
      </w:pPr>
      <w:r w:rsidRPr="00AD546A">
        <w:rPr>
          <w:rFonts w:eastAsia="Times New Roman" w:cstheme="minorHAnsi"/>
          <w:lang w:eastAsia="pl-PL"/>
        </w:rPr>
        <w:t xml:space="preserve">   uwagi na wartość zamówienia.</w:t>
      </w:r>
    </w:p>
    <w:p w:rsidR="004843D3" w:rsidRPr="00AD546A" w:rsidRDefault="00A768E6" w:rsidP="00AD546A">
      <w:pPr>
        <w:numPr>
          <w:ilvl w:val="0"/>
          <w:numId w:val="21"/>
        </w:numPr>
        <w:tabs>
          <w:tab w:val="left" w:pos="284"/>
        </w:tabs>
        <w:spacing w:after="0" w:line="276" w:lineRule="auto"/>
        <w:ind w:left="142" w:hanging="142"/>
        <w:contextualSpacing/>
        <w:jc w:val="both"/>
        <w:rPr>
          <w:rFonts w:eastAsia="Times New Roman" w:cstheme="minorHAnsi"/>
          <w:lang w:eastAsia="pl-PL"/>
        </w:rPr>
      </w:pPr>
      <w:r w:rsidRPr="00AD546A">
        <w:rPr>
          <w:rFonts w:eastAsia="Times New Roman" w:cstheme="minorHAnsi"/>
          <w:lang w:eastAsia="pl-PL"/>
        </w:rPr>
        <w:t>W sprawach nieuregulowanych niniejszą umową mają zastosowanie przepisy Kodeksu Cywilnego.</w:t>
      </w:r>
    </w:p>
    <w:p w:rsidR="00487A33" w:rsidRPr="00AD546A" w:rsidRDefault="004843D3" w:rsidP="00AD546A">
      <w:pPr>
        <w:numPr>
          <w:ilvl w:val="0"/>
          <w:numId w:val="21"/>
        </w:numPr>
        <w:tabs>
          <w:tab w:val="left" w:pos="284"/>
        </w:tabs>
        <w:spacing w:after="0" w:line="276" w:lineRule="auto"/>
        <w:ind w:left="142" w:hanging="142"/>
        <w:contextualSpacing/>
        <w:jc w:val="both"/>
        <w:rPr>
          <w:rFonts w:eastAsia="Times New Roman" w:cstheme="minorHAnsi"/>
          <w:lang w:eastAsia="pl-PL"/>
        </w:rPr>
      </w:pPr>
      <w:r w:rsidRPr="00AD546A">
        <w:rPr>
          <w:rFonts w:eastAsia="Times New Roman" w:cstheme="minorHAnsi"/>
          <w:lang w:eastAsia="pl-PL"/>
        </w:rPr>
        <w:t xml:space="preserve">Umowę sporządzono w 3 jednobrzmiących egzemplarzach, 2 egzemplarze dla Zamawiającego, 1 </w:t>
      </w:r>
    </w:p>
    <w:p w:rsidR="00A768E6" w:rsidRPr="00AD546A" w:rsidRDefault="00487A33" w:rsidP="00AD546A">
      <w:pPr>
        <w:tabs>
          <w:tab w:val="left" w:pos="284"/>
        </w:tabs>
        <w:spacing w:after="0" w:line="276" w:lineRule="auto"/>
        <w:ind w:left="142"/>
        <w:contextualSpacing/>
        <w:jc w:val="both"/>
        <w:rPr>
          <w:rFonts w:eastAsia="Times New Roman" w:cstheme="minorHAnsi"/>
          <w:lang w:eastAsia="pl-PL"/>
        </w:rPr>
      </w:pPr>
      <w:r w:rsidRPr="00AD546A">
        <w:rPr>
          <w:rFonts w:eastAsia="Times New Roman" w:cstheme="minorHAnsi"/>
          <w:lang w:eastAsia="pl-PL"/>
        </w:rPr>
        <w:t xml:space="preserve">   </w:t>
      </w:r>
      <w:r w:rsidR="004843D3" w:rsidRPr="00AD546A">
        <w:rPr>
          <w:rFonts w:eastAsia="Times New Roman" w:cstheme="minorHAnsi"/>
          <w:lang w:eastAsia="pl-PL"/>
        </w:rPr>
        <w:t>egzemplarz dla Wykonawcy.</w:t>
      </w:r>
    </w:p>
    <w:p w:rsidR="00A768E6" w:rsidRPr="00AD546A" w:rsidRDefault="00A768E6" w:rsidP="00AD546A">
      <w:pPr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</w:p>
    <w:p w:rsidR="00A768E6" w:rsidRPr="00AD546A" w:rsidRDefault="00A768E6" w:rsidP="00AD546A">
      <w:pPr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</w:p>
    <w:p w:rsidR="00A768E6" w:rsidRPr="00AD546A" w:rsidRDefault="00A768E6" w:rsidP="00AD546A">
      <w:pPr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AD546A">
        <w:rPr>
          <w:rFonts w:eastAsia="Times New Roman" w:cstheme="minorHAnsi"/>
          <w:color w:val="000000"/>
          <w:lang w:eastAsia="ar-SA"/>
        </w:rPr>
        <w:t xml:space="preserve">Integralną część niniejszej umowy stanowią </w:t>
      </w:r>
      <w:r w:rsidR="00C32E8E" w:rsidRPr="00AD546A">
        <w:rPr>
          <w:rFonts w:eastAsia="Times New Roman" w:cstheme="minorHAnsi"/>
          <w:color w:val="000000"/>
          <w:lang w:eastAsia="ar-SA"/>
        </w:rPr>
        <w:t>załączniki</w:t>
      </w:r>
      <w:r w:rsidRPr="00AD546A">
        <w:rPr>
          <w:rFonts w:eastAsia="Times New Roman" w:cstheme="minorHAnsi"/>
          <w:color w:val="000000"/>
          <w:lang w:eastAsia="ar-SA"/>
        </w:rPr>
        <w:t>:</w:t>
      </w:r>
    </w:p>
    <w:p w:rsidR="00A768E6" w:rsidRPr="00AD546A" w:rsidRDefault="00A768E6" w:rsidP="00AD546A">
      <w:pPr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AD546A">
        <w:rPr>
          <w:rFonts w:eastAsia="Times New Roman" w:cstheme="minorHAnsi"/>
          <w:color w:val="000000"/>
          <w:lang w:eastAsia="ar-SA"/>
        </w:rPr>
        <w:t>- załącznik nr 1 - Oferta Wykonawcy  wraz z wykazem robót budowlanych z dnia  ……………………</w:t>
      </w:r>
    </w:p>
    <w:p w:rsidR="00A768E6" w:rsidRPr="00AD546A" w:rsidRDefault="00A768E6" w:rsidP="00AD546A">
      <w:pPr>
        <w:spacing w:after="0" w:line="276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AD546A">
        <w:rPr>
          <w:rFonts w:eastAsia="Times New Roman" w:cstheme="minorHAnsi"/>
          <w:color w:val="000000"/>
          <w:lang w:eastAsia="ar-SA"/>
        </w:rPr>
        <w:t xml:space="preserve">- załącznik nr 2 - </w:t>
      </w:r>
      <w:r w:rsidRPr="00AD546A">
        <w:rPr>
          <w:rFonts w:eastAsia="Times New Roman" w:cstheme="minorHAnsi"/>
          <w:bCs/>
          <w:color w:val="000000"/>
          <w:lang w:eastAsia="ar-SA"/>
        </w:rPr>
        <w:t>Szczegółowy zakres prac,</w:t>
      </w:r>
    </w:p>
    <w:p w:rsidR="00A768E6" w:rsidRPr="00AD546A" w:rsidRDefault="00A768E6" w:rsidP="00AD546A">
      <w:pPr>
        <w:spacing w:after="0" w:line="276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AD546A">
        <w:rPr>
          <w:rFonts w:eastAsia="Times New Roman" w:cstheme="minorHAnsi"/>
          <w:color w:val="000000"/>
          <w:lang w:eastAsia="ar-SA"/>
        </w:rPr>
        <w:t xml:space="preserve">- załącznik nr 3 - </w:t>
      </w:r>
      <w:r w:rsidRPr="00AD546A">
        <w:rPr>
          <w:rFonts w:eastAsia="Times New Roman" w:cstheme="minorHAnsi"/>
          <w:bCs/>
          <w:color w:val="000000"/>
          <w:lang w:eastAsia="ar-SA"/>
        </w:rPr>
        <w:t>Kserokopia polisy Wykonawcy,</w:t>
      </w:r>
    </w:p>
    <w:p w:rsidR="00C32E8E" w:rsidRPr="00AD546A" w:rsidRDefault="00C32E8E" w:rsidP="00AD546A">
      <w:pPr>
        <w:spacing w:after="0" w:line="276" w:lineRule="auto"/>
        <w:jc w:val="both"/>
        <w:rPr>
          <w:rFonts w:eastAsia="Times New Roman" w:cstheme="minorHAnsi"/>
          <w:bCs/>
          <w:lang w:eastAsia="ar-SA"/>
        </w:rPr>
      </w:pPr>
      <w:r w:rsidRPr="00AD546A">
        <w:rPr>
          <w:rFonts w:eastAsia="Times New Roman" w:cstheme="minorHAnsi"/>
          <w:bCs/>
          <w:lang w:eastAsia="ar-SA"/>
        </w:rPr>
        <w:t xml:space="preserve">- załącznik nr 4 </w:t>
      </w:r>
      <w:r w:rsidR="00487A33" w:rsidRPr="00AD546A">
        <w:rPr>
          <w:rFonts w:eastAsia="Times New Roman" w:cstheme="minorHAnsi"/>
          <w:bCs/>
          <w:lang w:eastAsia="ar-SA"/>
        </w:rPr>
        <w:t>-</w:t>
      </w:r>
      <w:r w:rsidRPr="00AD546A">
        <w:rPr>
          <w:rFonts w:eastAsia="Times New Roman" w:cstheme="minorHAnsi"/>
          <w:bCs/>
          <w:lang w:eastAsia="ar-SA"/>
        </w:rPr>
        <w:t xml:space="preserve"> </w:t>
      </w:r>
      <w:r w:rsidR="00487A33" w:rsidRPr="00AD546A">
        <w:rPr>
          <w:rFonts w:eastAsia="Times New Roman" w:cstheme="minorHAnsi"/>
          <w:bCs/>
          <w:lang w:eastAsia="ar-SA"/>
        </w:rPr>
        <w:t>O</w:t>
      </w:r>
      <w:r w:rsidRPr="00AD546A">
        <w:rPr>
          <w:rFonts w:eastAsia="Times New Roman" w:cstheme="minorHAnsi"/>
          <w:bCs/>
          <w:lang w:eastAsia="ar-SA"/>
        </w:rPr>
        <w:t>świadczenie o dokonaniu wizji lokalnej.</w:t>
      </w:r>
    </w:p>
    <w:p w:rsidR="00A768E6" w:rsidRPr="001669FC" w:rsidRDefault="00A768E6" w:rsidP="00C32E8E">
      <w:pPr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</w:p>
    <w:p w:rsidR="00A768E6" w:rsidRPr="001669FC" w:rsidRDefault="00A768E6" w:rsidP="00C32E8E">
      <w:pPr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</w:p>
    <w:p w:rsidR="00A768E6" w:rsidRPr="00C32E8E" w:rsidRDefault="00A768E6" w:rsidP="00C32E8E">
      <w:pPr>
        <w:spacing w:after="0" w:line="276" w:lineRule="auto"/>
        <w:jc w:val="both"/>
        <w:rPr>
          <w:rFonts w:eastAsia="Calibri" w:cstheme="minorHAnsi"/>
        </w:rPr>
      </w:pPr>
    </w:p>
    <w:p w:rsidR="001669FC" w:rsidRPr="001669FC" w:rsidRDefault="001669FC" w:rsidP="00C32E8E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</w:p>
    <w:p w:rsidR="001669FC" w:rsidRPr="001669FC" w:rsidRDefault="001669FC" w:rsidP="00C32E8E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1669FC">
        <w:rPr>
          <w:rFonts w:eastAsia="Times New Roman" w:cstheme="minorHAnsi"/>
          <w:b/>
          <w:bCs/>
          <w:lang w:eastAsia="ar-SA"/>
        </w:rPr>
        <w:t>ZAMAWIAJĄCY:</w:t>
      </w:r>
      <w:r w:rsidRPr="001669FC">
        <w:rPr>
          <w:rFonts w:eastAsia="Times New Roman" w:cstheme="minorHAnsi"/>
          <w:b/>
          <w:bCs/>
          <w:lang w:eastAsia="ar-SA"/>
        </w:rPr>
        <w:tab/>
      </w:r>
      <w:r w:rsidRPr="001669FC">
        <w:rPr>
          <w:rFonts w:eastAsia="Times New Roman" w:cstheme="minorHAnsi"/>
          <w:b/>
          <w:bCs/>
          <w:lang w:eastAsia="ar-SA"/>
        </w:rPr>
        <w:tab/>
      </w:r>
      <w:r w:rsidRPr="001669FC">
        <w:rPr>
          <w:rFonts w:eastAsia="Times New Roman" w:cstheme="minorHAnsi"/>
          <w:b/>
          <w:bCs/>
          <w:lang w:eastAsia="ar-SA"/>
        </w:rPr>
        <w:tab/>
      </w:r>
      <w:r w:rsidRPr="001669FC">
        <w:rPr>
          <w:rFonts w:eastAsia="Times New Roman" w:cstheme="minorHAnsi"/>
          <w:b/>
          <w:bCs/>
          <w:lang w:eastAsia="ar-SA"/>
        </w:rPr>
        <w:tab/>
      </w:r>
      <w:r w:rsidRPr="001669FC">
        <w:rPr>
          <w:rFonts w:eastAsia="Times New Roman" w:cstheme="minorHAnsi"/>
          <w:b/>
          <w:bCs/>
          <w:lang w:eastAsia="ar-SA"/>
        </w:rPr>
        <w:tab/>
      </w:r>
      <w:r w:rsidRPr="001669FC">
        <w:rPr>
          <w:rFonts w:eastAsia="Times New Roman" w:cstheme="minorHAnsi"/>
          <w:b/>
          <w:bCs/>
          <w:lang w:eastAsia="ar-SA"/>
        </w:rPr>
        <w:tab/>
      </w:r>
      <w:r w:rsidRPr="001669FC">
        <w:rPr>
          <w:rFonts w:eastAsia="Times New Roman" w:cstheme="minorHAnsi"/>
          <w:b/>
          <w:bCs/>
          <w:lang w:eastAsia="ar-SA"/>
        </w:rPr>
        <w:tab/>
      </w:r>
      <w:r w:rsidRPr="001669FC">
        <w:rPr>
          <w:rFonts w:eastAsia="Times New Roman" w:cstheme="minorHAnsi"/>
          <w:b/>
          <w:bCs/>
          <w:lang w:eastAsia="ar-SA"/>
        </w:rPr>
        <w:tab/>
        <w:t>WYKONAWCA:</w:t>
      </w:r>
    </w:p>
    <w:p w:rsidR="001669FC" w:rsidRPr="001669FC" w:rsidRDefault="001669FC" w:rsidP="00C32E8E">
      <w:pPr>
        <w:spacing w:after="200" w:line="276" w:lineRule="auto"/>
        <w:rPr>
          <w:rFonts w:eastAsia="Calibri" w:cstheme="minorHAnsi"/>
        </w:rPr>
      </w:pPr>
    </w:p>
    <w:p w:rsidR="002A3EAA" w:rsidRPr="00C32E8E" w:rsidRDefault="00C23586" w:rsidP="00C32E8E">
      <w:pPr>
        <w:spacing w:line="276" w:lineRule="auto"/>
        <w:rPr>
          <w:rFonts w:cstheme="minorHAnsi"/>
        </w:rPr>
      </w:pPr>
    </w:p>
    <w:sectPr w:rsidR="002A3EAA" w:rsidRPr="00C32E8E" w:rsidSect="004F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802705"/>
    <w:multiLevelType w:val="hybridMultilevel"/>
    <w:tmpl w:val="DE447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1D26"/>
    <w:multiLevelType w:val="singleLevel"/>
    <w:tmpl w:val="C57E03D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03279A6"/>
    <w:multiLevelType w:val="hybridMultilevel"/>
    <w:tmpl w:val="A37C7CF2"/>
    <w:lvl w:ilvl="0" w:tplc="0520F9D2">
      <w:start w:val="2"/>
      <w:numFmt w:val="lowerLetter"/>
      <w:lvlText w:val="%1)"/>
      <w:lvlJc w:val="left"/>
      <w:pPr>
        <w:ind w:left="5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37" w:hanging="360"/>
      </w:pPr>
    </w:lvl>
    <w:lvl w:ilvl="2" w:tplc="0415001B" w:tentative="1">
      <w:start w:val="1"/>
      <w:numFmt w:val="lowerRoman"/>
      <w:lvlText w:val="%3."/>
      <w:lvlJc w:val="right"/>
      <w:pPr>
        <w:ind w:left="6857" w:hanging="180"/>
      </w:pPr>
    </w:lvl>
    <w:lvl w:ilvl="3" w:tplc="0415000F" w:tentative="1">
      <w:start w:val="1"/>
      <w:numFmt w:val="decimal"/>
      <w:lvlText w:val="%4."/>
      <w:lvlJc w:val="left"/>
      <w:pPr>
        <w:ind w:left="7577" w:hanging="360"/>
      </w:pPr>
    </w:lvl>
    <w:lvl w:ilvl="4" w:tplc="04150019" w:tentative="1">
      <w:start w:val="1"/>
      <w:numFmt w:val="lowerLetter"/>
      <w:lvlText w:val="%5."/>
      <w:lvlJc w:val="left"/>
      <w:pPr>
        <w:ind w:left="8297" w:hanging="360"/>
      </w:pPr>
    </w:lvl>
    <w:lvl w:ilvl="5" w:tplc="0415001B" w:tentative="1">
      <w:start w:val="1"/>
      <w:numFmt w:val="lowerRoman"/>
      <w:lvlText w:val="%6."/>
      <w:lvlJc w:val="right"/>
      <w:pPr>
        <w:ind w:left="9017" w:hanging="180"/>
      </w:pPr>
    </w:lvl>
    <w:lvl w:ilvl="6" w:tplc="0415000F" w:tentative="1">
      <w:start w:val="1"/>
      <w:numFmt w:val="decimal"/>
      <w:lvlText w:val="%7."/>
      <w:lvlJc w:val="left"/>
      <w:pPr>
        <w:ind w:left="9737" w:hanging="360"/>
      </w:pPr>
    </w:lvl>
    <w:lvl w:ilvl="7" w:tplc="04150019" w:tentative="1">
      <w:start w:val="1"/>
      <w:numFmt w:val="lowerLetter"/>
      <w:lvlText w:val="%8."/>
      <w:lvlJc w:val="left"/>
      <w:pPr>
        <w:ind w:left="10457" w:hanging="360"/>
      </w:pPr>
    </w:lvl>
    <w:lvl w:ilvl="8" w:tplc="0415001B" w:tentative="1">
      <w:start w:val="1"/>
      <w:numFmt w:val="lowerRoman"/>
      <w:lvlText w:val="%9."/>
      <w:lvlJc w:val="right"/>
      <w:pPr>
        <w:ind w:left="11177" w:hanging="180"/>
      </w:pPr>
    </w:lvl>
  </w:abstractNum>
  <w:abstractNum w:abstractNumId="5">
    <w:nsid w:val="10E7116C"/>
    <w:multiLevelType w:val="multilevel"/>
    <w:tmpl w:val="32900F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34F0268"/>
    <w:multiLevelType w:val="hybridMultilevel"/>
    <w:tmpl w:val="909C3182"/>
    <w:lvl w:ilvl="0" w:tplc="D6841DE8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A06F2"/>
    <w:multiLevelType w:val="multilevel"/>
    <w:tmpl w:val="C26057C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9">
    <w:nsid w:val="21DD4490"/>
    <w:multiLevelType w:val="hybridMultilevel"/>
    <w:tmpl w:val="134814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91E20"/>
    <w:multiLevelType w:val="singleLevel"/>
    <w:tmpl w:val="CF768F1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5A5778D"/>
    <w:multiLevelType w:val="hybridMultilevel"/>
    <w:tmpl w:val="0A76B00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A6590"/>
    <w:multiLevelType w:val="singleLevel"/>
    <w:tmpl w:val="4482AF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E407ABE"/>
    <w:multiLevelType w:val="hybridMultilevel"/>
    <w:tmpl w:val="110A16C4"/>
    <w:lvl w:ilvl="0" w:tplc="D9FAD01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FEA6155"/>
    <w:multiLevelType w:val="singleLevel"/>
    <w:tmpl w:val="4482AF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03E416C"/>
    <w:multiLevelType w:val="hybridMultilevel"/>
    <w:tmpl w:val="029E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834A3"/>
    <w:multiLevelType w:val="hybridMultilevel"/>
    <w:tmpl w:val="DD02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50AF1528"/>
    <w:multiLevelType w:val="hybridMultilevel"/>
    <w:tmpl w:val="C576C5CC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56745BB6"/>
    <w:multiLevelType w:val="singleLevel"/>
    <w:tmpl w:val="C57E03D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5F546A6C"/>
    <w:multiLevelType w:val="singleLevel"/>
    <w:tmpl w:val="4482AF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F9942BC"/>
    <w:multiLevelType w:val="hybridMultilevel"/>
    <w:tmpl w:val="042C8084"/>
    <w:lvl w:ilvl="0" w:tplc="C5D079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F3DED"/>
    <w:multiLevelType w:val="singleLevel"/>
    <w:tmpl w:val="4482AF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7870333F"/>
    <w:multiLevelType w:val="hybridMultilevel"/>
    <w:tmpl w:val="C98EE132"/>
    <w:lvl w:ilvl="0" w:tplc="0415000F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4">
    <w:nsid w:val="78CF7F75"/>
    <w:multiLevelType w:val="hybridMultilevel"/>
    <w:tmpl w:val="0E122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63442"/>
    <w:multiLevelType w:val="hybridMultilevel"/>
    <w:tmpl w:val="D4B6FFE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0"/>
    <w:lvlOverride w:ilvl="0">
      <w:startOverride w:val="3"/>
    </w:lvlOverride>
  </w:num>
  <w:num w:numId="8">
    <w:abstractNumId w:val="19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7"/>
  </w:num>
  <w:num w:numId="11">
    <w:abstractNumId w:val="21"/>
  </w:num>
  <w:num w:numId="12">
    <w:abstractNumId w:val="1"/>
  </w:num>
  <w:num w:numId="13">
    <w:abstractNumId w:val="0"/>
  </w:num>
  <w:num w:numId="14">
    <w:abstractNumId w:val="17"/>
  </w:num>
  <w:num w:numId="15">
    <w:abstractNumId w:val="13"/>
  </w:num>
  <w:num w:numId="16">
    <w:abstractNumId w:val="24"/>
  </w:num>
  <w:num w:numId="17">
    <w:abstractNumId w:val="18"/>
  </w:num>
  <w:num w:numId="18">
    <w:abstractNumId w:val="6"/>
  </w:num>
  <w:num w:numId="19">
    <w:abstractNumId w:val="25"/>
  </w:num>
  <w:num w:numId="20">
    <w:abstractNumId w:val="9"/>
  </w:num>
  <w:num w:numId="21">
    <w:abstractNumId w:val="2"/>
  </w:num>
  <w:num w:numId="22">
    <w:abstractNumId w:val="8"/>
  </w:num>
  <w:num w:numId="23">
    <w:abstractNumId w:val="15"/>
  </w:num>
  <w:num w:numId="24">
    <w:abstractNumId w:val="11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FC"/>
    <w:rsid w:val="001578E3"/>
    <w:rsid w:val="001669FC"/>
    <w:rsid w:val="003F1CC5"/>
    <w:rsid w:val="004843D3"/>
    <w:rsid w:val="00487A33"/>
    <w:rsid w:val="00590219"/>
    <w:rsid w:val="008821CD"/>
    <w:rsid w:val="008E0925"/>
    <w:rsid w:val="00960AA8"/>
    <w:rsid w:val="00A768E6"/>
    <w:rsid w:val="00AD546A"/>
    <w:rsid w:val="00AF3510"/>
    <w:rsid w:val="00C23586"/>
    <w:rsid w:val="00C32E8E"/>
    <w:rsid w:val="00C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35E5C-187A-4A1A-A2D6-CD6BC10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9FC"/>
    <w:pPr>
      <w:ind w:left="720"/>
      <w:contextualSpacing/>
    </w:pPr>
  </w:style>
  <w:style w:type="paragraph" w:customStyle="1" w:styleId="Standard">
    <w:name w:val="Standard"/>
    <w:rsid w:val="001669FC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Tekstpodstawowy">
    <w:name w:val="Body Text"/>
    <w:basedOn w:val="Normalny"/>
    <w:link w:val="TekstpodstawowyZnak"/>
    <w:rsid w:val="004843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843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4</cp:revision>
  <dcterms:created xsi:type="dcterms:W3CDTF">2017-02-21T15:25:00Z</dcterms:created>
  <dcterms:modified xsi:type="dcterms:W3CDTF">2017-02-21T15:29:00Z</dcterms:modified>
</cp:coreProperties>
</file>