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C61" w:rsidRPr="00C16C61" w:rsidRDefault="00C16C61" w:rsidP="007F7B17">
      <w:pPr>
        <w:jc w:val="center"/>
        <w:rPr>
          <w:rFonts w:ascii="Times New Roman" w:hAnsi="Times New Roman" w:cs="Times New Roman"/>
          <w:sz w:val="24"/>
          <w:szCs w:val="24"/>
        </w:rPr>
      </w:pPr>
      <w:r w:rsidRPr="00C16C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 w:rsidR="00DE4655">
        <w:rPr>
          <w:rFonts w:ascii="Times New Roman" w:hAnsi="Times New Roman" w:cs="Times New Roman"/>
          <w:sz w:val="24"/>
          <w:szCs w:val="24"/>
        </w:rPr>
        <w:t>Ząłącznik</w:t>
      </w:r>
      <w:proofErr w:type="spellEnd"/>
      <w:r w:rsidR="00DE4655">
        <w:rPr>
          <w:rFonts w:ascii="Times New Roman" w:hAnsi="Times New Roman" w:cs="Times New Roman"/>
          <w:sz w:val="24"/>
          <w:szCs w:val="24"/>
        </w:rPr>
        <w:t xml:space="preserve"> do oferty i umowy 13</w:t>
      </w:r>
      <w:bookmarkStart w:id="0" w:name="_GoBack"/>
      <w:bookmarkEnd w:id="0"/>
      <w:r w:rsidRPr="00C16C61">
        <w:rPr>
          <w:rFonts w:ascii="Times New Roman" w:hAnsi="Times New Roman" w:cs="Times New Roman"/>
          <w:sz w:val="24"/>
          <w:szCs w:val="24"/>
        </w:rPr>
        <w:t>/GSDT/2016</w:t>
      </w:r>
    </w:p>
    <w:p w:rsidR="00DD06E8" w:rsidRDefault="00DD06E8" w:rsidP="007F7B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OPIS PRZEDMIOTU ZAMÓWIENIA</w:t>
      </w:r>
    </w:p>
    <w:p w:rsidR="00DD06E8" w:rsidRDefault="00DD06E8" w:rsidP="00DD06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jest: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wykonanie remontu sanitariatów w budynku Bosmanatu , w porcie jachtowym Basen Północny, przy ul. Wybrzeże Władysława IV w Świnoujściu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W ramach przedmiotu zamówienia należy wykonać poniższy zakres robót:  </w:t>
      </w:r>
    </w:p>
    <w:p w:rsidR="00DD06E8" w:rsidRDefault="00DD06E8" w:rsidP="00DD06E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Pomieszczenie nr 1 – WC męskie: </w:t>
      </w:r>
    </w:p>
    <w:p w:rsidR="00DD06E8" w:rsidRDefault="00DD06E8" w:rsidP="00DD0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naprawa spękań na łączeniach płyt G-K na suficie. </w:t>
      </w:r>
    </w:p>
    <w:p w:rsidR="00DD06E8" w:rsidRDefault="00DD06E8" w:rsidP="00DD0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malowanie sufitów i ścian powyżej 2,00m </w:t>
      </w:r>
    </w:p>
    <w:p w:rsidR="00DD06E8" w:rsidRDefault="00DD06E8" w:rsidP="00DD0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wymiana pojedynczej ścianki odgradzającej pisuary </w:t>
      </w:r>
    </w:p>
    <w:p w:rsidR="00DD06E8" w:rsidRDefault="00DD06E8" w:rsidP="00DD0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wymiana wentylacji mechanicznej </w:t>
      </w:r>
    </w:p>
    <w:p w:rsidR="00DD06E8" w:rsidRDefault="00DD06E8" w:rsidP="00DD0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czyszczenie i malowanie stalowych ościeżnic </w:t>
      </w:r>
    </w:p>
    <w:p w:rsidR="00DD06E8" w:rsidRDefault="00DD06E8" w:rsidP="00DD0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montaż skrzydła z laminatu CPL </w:t>
      </w:r>
    </w:p>
    <w:p w:rsidR="00DD06E8" w:rsidRDefault="00DD06E8" w:rsidP="00DD0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malowanie grzejników i rur </w:t>
      </w:r>
    </w:p>
    <w:p w:rsidR="00DD06E8" w:rsidRDefault="00DD06E8" w:rsidP="00DD0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wymiana nawiewników okiennych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Pomieszczenie nr 2 – Umywalnia męska: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naprawa spękań na łączeniach płyt G-K na suficie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malowanie sufitów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wymiana wentylacji mechanicznej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czyszczenie i malowanie stalowych ościeżnic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montaż skrzydła z laminatu CPL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malowanie grzejników i rur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wymiana nawiewników okiennych </w:t>
      </w:r>
    </w:p>
    <w:p w:rsidR="00644C0E" w:rsidRPr="00D04439" w:rsidRDefault="00644C0E" w:rsidP="00DD06E8">
      <w:pPr>
        <w:rPr>
          <w:rFonts w:ascii="Times New Roman" w:hAnsi="Times New Roman" w:cs="Times New Roman"/>
          <w:b/>
          <w:sz w:val="24"/>
          <w:szCs w:val="24"/>
        </w:rPr>
      </w:pPr>
      <w:r w:rsidRPr="00D04439">
        <w:rPr>
          <w:rFonts w:ascii="Times New Roman" w:hAnsi="Times New Roman" w:cs="Times New Roman"/>
          <w:b/>
          <w:sz w:val="24"/>
          <w:szCs w:val="24"/>
        </w:rPr>
        <w:t xml:space="preserve">h) wykonanie </w:t>
      </w:r>
      <w:proofErr w:type="spellStart"/>
      <w:r w:rsidRPr="00D04439">
        <w:rPr>
          <w:rFonts w:ascii="Times New Roman" w:hAnsi="Times New Roman" w:cs="Times New Roman"/>
          <w:b/>
          <w:sz w:val="24"/>
          <w:szCs w:val="24"/>
        </w:rPr>
        <w:t>olistwowania</w:t>
      </w:r>
      <w:proofErr w:type="spellEnd"/>
      <w:r w:rsidRPr="00D04439">
        <w:rPr>
          <w:rFonts w:ascii="Times New Roman" w:hAnsi="Times New Roman" w:cs="Times New Roman"/>
          <w:b/>
          <w:sz w:val="24"/>
          <w:szCs w:val="24"/>
        </w:rPr>
        <w:t xml:space="preserve"> blatów</w:t>
      </w:r>
    </w:p>
    <w:p w:rsidR="00644C0E" w:rsidRPr="00D04439" w:rsidRDefault="00644C0E" w:rsidP="00DD06E8">
      <w:pPr>
        <w:rPr>
          <w:rFonts w:ascii="Times New Roman" w:hAnsi="Times New Roman" w:cs="Times New Roman"/>
          <w:b/>
          <w:sz w:val="24"/>
          <w:szCs w:val="24"/>
        </w:rPr>
      </w:pPr>
      <w:r w:rsidRPr="00D04439">
        <w:rPr>
          <w:rFonts w:ascii="Times New Roman" w:hAnsi="Times New Roman" w:cs="Times New Roman"/>
          <w:b/>
          <w:sz w:val="24"/>
          <w:szCs w:val="24"/>
        </w:rPr>
        <w:t>i) wymiana zaworów pod umywalkami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</w:p>
    <w:p w:rsidR="00DD06E8" w:rsidRDefault="00DD06E8" w:rsidP="00DD06E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Pomieszczenie nr 3 – Komunikacja: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naprawa spękań na łączeniach płyt G-K na suficie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malowanie sufitów i ścian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c) czyszczenie i malowanie stalowych ościeżnic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montaż skrzydła z laminatu CPL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Pomieszczenie nr 4 – Pomieszczenie gospodarcze: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naprawa spękań na łączeniach płyt G-K na suficie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malowanie sufitów i ścian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wymiana wentylacji mechanicznej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czyszczenie i malowanie stalowych ościeżnic </w:t>
      </w:r>
    </w:p>
    <w:p w:rsidR="005077A3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dwukrotne malowanie skrzydła</w:t>
      </w:r>
    </w:p>
    <w:p w:rsidR="00DD06E8" w:rsidRPr="00D04439" w:rsidRDefault="005077A3" w:rsidP="00DD06E8">
      <w:pPr>
        <w:rPr>
          <w:rFonts w:ascii="Times New Roman" w:hAnsi="Times New Roman" w:cs="Times New Roman"/>
          <w:b/>
          <w:sz w:val="24"/>
          <w:szCs w:val="24"/>
        </w:rPr>
      </w:pPr>
      <w:r w:rsidRPr="00D04439">
        <w:rPr>
          <w:rFonts w:ascii="Times New Roman" w:hAnsi="Times New Roman" w:cs="Times New Roman"/>
          <w:b/>
          <w:sz w:val="24"/>
          <w:szCs w:val="24"/>
        </w:rPr>
        <w:t>f) wymiana klamki</w:t>
      </w:r>
      <w:r w:rsidR="00DD06E8" w:rsidRPr="00D044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Pomieszczenie nr 5 – Natryski męskie: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naprawa spękań na łączeniach płyt G-K na suficie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malowanie sufitów (i ścian powyżej 2,00 w części WC)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wymiana wentylacji mechanicznej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czyszczenie i malowanie stalowych ościeżnic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montaż skrzydła z laminatu CPL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malowanie grzejników i rur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wymiana nawiewników okiennych </w:t>
      </w:r>
    </w:p>
    <w:p w:rsidR="00DD06E8" w:rsidRPr="005077A3" w:rsidRDefault="00DD06E8" w:rsidP="00DD06E8">
      <w:pPr>
        <w:rPr>
          <w:rFonts w:ascii="Times New Roman" w:hAnsi="Times New Roman" w:cs="Times New Roman"/>
          <w:strike/>
          <w:sz w:val="24"/>
          <w:szCs w:val="24"/>
        </w:rPr>
      </w:pPr>
      <w:r w:rsidRPr="005077A3">
        <w:rPr>
          <w:rFonts w:ascii="Times New Roman" w:hAnsi="Times New Roman" w:cs="Times New Roman"/>
          <w:strike/>
          <w:sz w:val="24"/>
          <w:szCs w:val="24"/>
        </w:rPr>
        <w:t xml:space="preserve">h) wymiana okna uchylnego o wymiarach jak obecne na nowe PCV z nawiewnikiem </w:t>
      </w:r>
      <w:proofErr w:type="spellStart"/>
      <w:r w:rsidRPr="005077A3">
        <w:rPr>
          <w:rFonts w:ascii="Times New Roman" w:hAnsi="Times New Roman" w:cs="Times New Roman"/>
          <w:strike/>
          <w:sz w:val="24"/>
          <w:szCs w:val="24"/>
        </w:rPr>
        <w:t>higrosterowanym</w:t>
      </w:r>
      <w:proofErr w:type="spellEnd"/>
      <w:r w:rsidRPr="005077A3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skucie istniejącej glazury i ułożenie nowej (nie skuwać w przyległym WC)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j) montaż kabin prysznicowych </w:t>
      </w:r>
      <w:r w:rsidR="005077A3" w:rsidRPr="00D04439">
        <w:rPr>
          <w:rFonts w:ascii="Times New Roman" w:hAnsi="Times New Roman" w:cs="Times New Roman"/>
          <w:b/>
          <w:sz w:val="24"/>
          <w:szCs w:val="24"/>
        </w:rPr>
        <w:t>/w tym drzwi /</w:t>
      </w:r>
      <w:r w:rsidR="005077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laminatu kompaktowego HPL </w:t>
      </w:r>
    </w:p>
    <w:p w:rsidR="005077A3" w:rsidRPr="00D04439" w:rsidRDefault="005077A3" w:rsidP="00DD06E8">
      <w:pPr>
        <w:rPr>
          <w:rFonts w:ascii="Times New Roman" w:hAnsi="Times New Roman" w:cs="Times New Roman"/>
          <w:b/>
          <w:sz w:val="24"/>
          <w:szCs w:val="24"/>
        </w:rPr>
      </w:pPr>
      <w:r w:rsidRPr="00D04439">
        <w:rPr>
          <w:rFonts w:ascii="Times New Roman" w:hAnsi="Times New Roman" w:cs="Times New Roman"/>
          <w:b/>
          <w:sz w:val="24"/>
          <w:szCs w:val="24"/>
        </w:rPr>
        <w:t>k) montaż kompleksowego zestawu natryskowego/panel/- natynkowego /w projekcie podtynkowe/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Pomieszczenie nr 6 – WC damskie: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naprawa spękań na łączeniach płyt G-K na suficie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malowanie sufitów i ścian powyżej 2,00m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wymiana wentylacji mechanicznej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czyszczenie i malowanie stalowych ościeżnic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e) montaż skrzydła z laminatu CPL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malowanie grzejników i rur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wymiana nawiewników okiennych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naprawa spękania ściany</w:t>
      </w:r>
      <w:r w:rsidR="005077A3" w:rsidRPr="00D04439">
        <w:rPr>
          <w:rFonts w:ascii="Times New Roman" w:hAnsi="Times New Roman" w:cs="Times New Roman"/>
          <w:b/>
          <w:sz w:val="24"/>
          <w:szCs w:val="24"/>
        </w:rPr>
        <w:t>/wymiana płytek</w:t>
      </w:r>
      <w:r w:rsidR="005077A3">
        <w:rPr>
          <w:rFonts w:ascii="Times New Roman" w:hAnsi="Times New Roman" w:cs="Times New Roman"/>
          <w:sz w:val="24"/>
          <w:szCs w:val="24"/>
        </w:rPr>
        <w:t>/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Pomieszczenie nr 7 – Umywalnia damska: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naprawa spękań na łączeniach płyt G-K na suficie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malowanie sufitów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wymiana wentylacji mechanicznej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czyszczenie i malowanie stalowych ościeżnic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montaż skrzydła z laminatu CPL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malowanie grzejników i rur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wymiana nawiewników okiennych </w:t>
      </w:r>
    </w:p>
    <w:p w:rsidR="003E4E3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wymiana </w:t>
      </w:r>
      <w:r w:rsidR="005077A3" w:rsidRPr="00D04439">
        <w:rPr>
          <w:rFonts w:ascii="Times New Roman" w:hAnsi="Times New Roman" w:cs="Times New Roman"/>
          <w:b/>
          <w:sz w:val="24"/>
          <w:szCs w:val="24"/>
        </w:rPr>
        <w:t xml:space="preserve">2 blatów </w:t>
      </w:r>
      <w:r w:rsidR="003E4E38" w:rsidRPr="00D04439">
        <w:rPr>
          <w:rFonts w:ascii="Times New Roman" w:hAnsi="Times New Roman" w:cs="Times New Roman"/>
          <w:b/>
          <w:sz w:val="24"/>
          <w:szCs w:val="24"/>
        </w:rPr>
        <w:t xml:space="preserve">pod umywalki wraz z </w:t>
      </w:r>
      <w:r w:rsidR="005077A3" w:rsidRPr="00D04439">
        <w:rPr>
          <w:rFonts w:ascii="Times New Roman" w:hAnsi="Times New Roman" w:cs="Times New Roman"/>
          <w:b/>
          <w:sz w:val="24"/>
          <w:szCs w:val="24"/>
        </w:rPr>
        <w:t xml:space="preserve"> bateriami umywalkowymi– jeden </w:t>
      </w:r>
      <w:r w:rsidR="003E4E38" w:rsidRPr="00D04439">
        <w:rPr>
          <w:rFonts w:ascii="Times New Roman" w:hAnsi="Times New Roman" w:cs="Times New Roman"/>
          <w:b/>
          <w:sz w:val="24"/>
          <w:szCs w:val="24"/>
        </w:rPr>
        <w:t xml:space="preserve">blat </w:t>
      </w:r>
      <w:r w:rsidR="005077A3" w:rsidRPr="00D04439">
        <w:rPr>
          <w:rFonts w:ascii="Times New Roman" w:hAnsi="Times New Roman" w:cs="Times New Roman"/>
          <w:b/>
          <w:sz w:val="24"/>
          <w:szCs w:val="24"/>
        </w:rPr>
        <w:t xml:space="preserve">wymiana z umywalkami </w:t>
      </w:r>
      <w:r w:rsidR="003E4E38" w:rsidRPr="00D04439">
        <w:rPr>
          <w:rFonts w:ascii="Times New Roman" w:hAnsi="Times New Roman" w:cs="Times New Roman"/>
          <w:b/>
          <w:sz w:val="24"/>
          <w:szCs w:val="24"/>
        </w:rPr>
        <w:t>,drugi wymiana bez umywalki</w:t>
      </w:r>
      <w:r w:rsidRPr="00D0443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6E8" w:rsidRPr="00D04439" w:rsidRDefault="003E4E38" w:rsidP="00DD06E8">
      <w:pPr>
        <w:rPr>
          <w:rFonts w:ascii="Times New Roman" w:hAnsi="Times New Roman" w:cs="Times New Roman"/>
          <w:b/>
          <w:sz w:val="24"/>
          <w:szCs w:val="24"/>
        </w:rPr>
      </w:pPr>
      <w:r w:rsidRPr="00D04439">
        <w:rPr>
          <w:rFonts w:ascii="Times New Roman" w:hAnsi="Times New Roman" w:cs="Times New Roman"/>
          <w:b/>
          <w:sz w:val="24"/>
          <w:szCs w:val="24"/>
        </w:rPr>
        <w:t xml:space="preserve">i) </w:t>
      </w:r>
      <w:r w:rsidR="006F2A98" w:rsidRPr="00D04439">
        <w:rPr>
          <w:rFonts w:ascii="Times New Roman" w:hAnsi="Times New Roman" w:cs="Times New Roman"/>
          <w:b/>
          <w:sz w:val="24"/>
          <w:szCs w:val="24"/>
        </w:rPr>
        <w:t>montaż kompleksowych zestawów natryskowych/panel/- natynkowych</w:t>
      </w:r>
      <w:r w:rsidRPr="00D04439">
        <w:rPr>
          <w:rFonts w:ascii="Times New Roman" w:hAnsi="Times New Roman" w:cs="Times New Roman"/>
          <w:b/>
          <w:sz w:val="24"/>
          <w:szCs w:val="24"/>
        </w:rPr>
        <w:t xml:space="preserve"> /w projekcie </w:t>
      </w:r>
      <w:r w:rsidR="006F2A98" w:rsidRPr="00D04439">
        <w:rPr>
          <w:rFonts w:ascii="Times New Roman" w:hAnsi="Times New Roman" w:cs="Times New Roman"/>
          <w:b/>
          <w:sz w:val="24"/>
          <w:szCs w:val="24"/>
        </w:rPr>
        <w:t>-</w:t>
      </w:r>
      <w:r w:rsidRPr="00D04439">
        <w:rPr>
          <w:rFonts w:ascii="Times New Roman" w:hAnsi="Times New Roman" w:cs="Times New Roman"/>
          <w:b/>
          <w:sz w:val="24"/>
          <w:szCs w:val="24"/>
        </w:rPr>
        <w:t>podtynkowe/</w:t>
      </w:r>
      <w:r w:rsidR="00DD06E8" w:rsidRPr="00D04439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192060" w:rsidRDefault="00192060" w:rsidP="00DD06E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D06E8" w:rsidRDefault="00DD06E8" w:rsidP="00DD06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Pomieszczenie nr 8 – Komunikacja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naprawa spękań na łączeniach płyt G-K na suficie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malowanie sufitów i ścian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czyszczenie i malowanie stalowych ościeżnic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montaż skrzydła z laminatu CPL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Pomieszczenie nr 9 – Pomieszczenie gospodarcze: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naprawa spękań na łączeniach płyt G-K na suficie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malowanie sufitów i ścian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wymiana wentylacji mechanicznej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czyszczenie i malowanie stalowych ościeżnic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dwukrotne malowanie skrzydła ( oznaczonego na rysunku „M”) farbą do pomieszczeń mokrych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Pomieszczenie nr 10 – Natryski damskie: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naprawa spękań na łączeniach płyt G-K na suficie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malowanie sufitów (i ścian powyżej 2,00 w części WC)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wymiana wentylacji mechanicznej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czyszczenie i malowanie stalowych ościeżnic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montaż skrzydła z laminatu CPL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malowanie grzejników i rur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wymiana nawiewników okiennych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skucie istniejącej glazury i ułożenie nowej (nie skuwać w przyległym WC) </w:t>
      </w:r>
    </w:p>
    <w:p w:rsidR="00192060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montaż kabin prysznicowych z laminatu kompaktowego HPL </w:t>
      </w:r>
      <w:r w:rsidR="00192060" w:rsidRPr="00D04439">
        <w:rPr>
          <w:rFonts w:ascii="Times New Roman" w:hAnsi="Times New Roman" w:cs="Times New Roman"/>
          <w:b/>
          <w:sz w:val="24"/>
          <w:szCs w:val="24"/>
        </w:rPr>
        <w:t>wraz z drzwiami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Pomieszczenie nr 11 – Łazienka niepełnosprawnych: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naprawa spękań na łączeniach płyt G-K na suficie – jak pkt. 5.1 a)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malowanie sufitów i ścian powyżej 2,00m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wymiana wentylacji mechanicznej </w:t>
      </w:r>
    </w:p>
    <w:p w:rsidR="00192060" w:rsidRDefault="00192060" w:rsidP="00DD06E8">
      <w:pPr>
        <w:rPr>
          <w:rFonts w:ascii="Times New Roman" w:hAnsi="Times New Roman" w:cs="Times New Roman"/>
          <w:sz w:val="24"/>
          <w:szCs w:val="24"/>
        </w:rPr>
      </w:pP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UWAGA – </w:t>
      </w:r>
      <w:r w:rsidR="001F2B72">
        <w:rPr>
          <w:rFonts w:ascii="Times New Roman" w:hAnsi="Times New Roman" w:cs="Times New Roman"/>
          <w:sz w:val="24"/>
          <w:szCs w:val="24"/>
        </w:rPr>
        <w:t>poniższe zmiany oraz zmiany ujęte w powyższym opisie   /w stosunku do zapisów w dokumentacji projektowej/ - należy uwzględnić w przygotowaniu oferty na wykonanie zadania wskazanego w zapytaniu ofertowym:</w:t>
      </w:r>
    </w:p>
    <w:p w:rsidR="00DD06E8" w:rsidRDefault="00DD06E8" w:rsidP="00DD06E8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Należy wymienić dotychczasowe automaty wrzutowe /wraz z instalacją/ uruchamiające  natryski - na automaty sterujące natryskami uruchamiane kartą przedpłatową, kompatybilną z systemem przedpłatowym funkcjonującym w Porcie Jachtowym Basen Północny.</w:t>
      </w:r>
    </w:p>
    <w:p w:rsidR="00DD06E8" w:rsidRDefault="00DD06E8" w:rsidP="00DD06E8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Należy wymienić dotychczasowe automaty sterujące otwieraniem drzwi wejściowych do sanitariatów męskich i damskich -  na automaty sterujące otwieraniem drzwi kartą przedpłatową, kompatybilną z systemem przedpłatowym funkcjonującym w Porcie Jachtowym Basen Północny.</w:t>
      </w:r>
    </w:p>
    <w:p w:rsidR="00BE308F" w:rsidRDefault="00BE308F" w:rsidP="00DD06E8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pomieszczeniach prysznicowych w miejsce przewidzianych „kotar” zamontować drzwi z laminatu kompaktowego HPL.</w:t>
      </w:r>
    </w:p>
    <w:p w:rsidR="00BE308F" w:rsidRDefault="00BE308F" w:rsidP="00BE308F">
      <w:pPr>
        <w:pStyle w:val="Akapitzli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E308F" w:rsidRDefault="00BE308F" w:rsidP="00BE308F">
      <w:pPr>
        <w:pStyle w:val="Akapitzli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16499" w:rsidRPr="00D04439" w:rsidRDefault="00BE308F" w:rsidP="00D04439">
      <w:pPr>
        <w:pStyle w:val="Akapitzli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Szczegółowy zakres prac zawarty jest w dokumentacji technicznej zadania.</w:t>
      </w:r>
    </w:p>
    <w:p w:rsidR="008A20EE" w:rsidRDefault="008A20EE"/>
    <w:sectPr w:rsidR="008A20EE" w:rsidSect="008A2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87140"/>
    <w:multiLevelType w:val="hybridMultilevel"/>
    <w:tmpl w:val="E94CD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611324"/>
    <w:multiLevelType w:val="hybridMultilevel"/>
    <w:tmpl w:val="017A00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06E8"/>
    <w:rsid w:val="00116499"/>
    <w:rsid w:val="00192060"/>
    <w:rsid w:val="001F2B72"/>
    <w:rsid w:val="00270FC9"/>
    <w:rsid w:val="003975F0"/>
    <w:rsid w:val="003E4E38"/>
    <w:rsid w:val="003E58D5"/>
    <w:rsid w:val="005077A3"/>
    <w:rsid w:val="00644C0E"/>
    <w:rsid w:val="006F2A98"/>
    <w:rsid w:val="007F7B17"/>
    <w:rsid w:val="008A20EE"/>
    <w:rsid w:val="00BE308F"/>
    <w:rsid w:val="00C16C61"/>
    <w:rsid w:val="00D04439"/>
    <w:rsid w:val="00DD06E8"/>
    <w:rsid w:val="00D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CBC92-51F8-4BA9-99D8-40106C49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6E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6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7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ryszard teterycz</cp:lastModifiedBy>
  <cp:revision>14</cp:revision>
  <cp:lastPrinted>2016-09-22T06:39:00Z</cp:lastPrinted>
  <dcterms:created xsi:type="dcterms:W3CDTF">2016-09-20T21:15:00Z</dcterms:created>
  <dcterms:modified xsi:type="dcterms:W3CDTF">2016-10-12T06:38:00Z</dcterms:modified>
</cp:coreProperties>
</file>