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5F7BF8" w:rsidRPr="00B7041D" w:rsidRDefault="000E48D2" w:rsidP="005F7B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616B2">
        <w:rPr>
          <w:b/>
          <w:sz w:val="24"/>
          <w:szCs w:val="24"/>
        </w:rPr>
        <w:t>pracowanie dokumentacji projektow</w:t>
      </w:r>
      <w:r w:rsidR="00FF2B6D">
        <w:rPr>
          <w:b/>
          <w:sz w:val="24"/>
          <w:szCs w:val="24"/>
        </w:rPr>
        <w:t>o-kosztorysowej</w:t>
      </w:r>
      <w:r w:rsidRPr="000616B2">
        <w:rPr>
          <w:b/>
          <w:sz w:val="24"/>
          <w:szCs w:val="24"/>
        </w:rPr>
        <w:t xml:space="preserve"> </w:t>
      </w:r>
      <w:r w:rsidR="004542BF">
        <w:rPr>
          <w:b/>
          <w:sz w:val="24"/>
          <w:szCs w:val="24"/>
        </w:rPr>
        <w:t xml:space="preserve">niezbędnej </w:t>
      </w:r>
      <w:bookmarkStart w:id="0" w:name="_GoBack"/>
      <w:bookmarkEnd w:id="0"/>
      <w:r w:rsidRPr="000616B2">
        <w:rPr>
          <w:b/>
          <w:sz w:val="24"/>
          <w:szCs w:val="24"/>
        </w:rPr>
        <w:t xml:space="preserve">dla </w:t>
      </w:r>
      <w:r w:rsidR="003B6C5B">
        <w:rPr>
          <w:b/>
          <w:sz w:val="24"/>
          <w:szCs w:val="24"/>
        </w:rPr>
        <w:t xml:space="preserve">realizacji </w:t>
      </w:r>
      <w:r w:rsidRPr="000616B2">
        <w:rPr>
          <w:b/>
          <w:sz w:val="24"/>
          <w:szCs w:val="24"/>
        </w:rPr>
        <w:t>zadania: „</w:t>
      </w:r>
      <w:r w:rsidR="00EB0E70">
        <w:rPr>
          <w:b/>
          <w:sz w:val="24"/>
          <w:szCs w:val="24"/>
        </w:rPr>
        <w:t>Przebudowa ulicy 1 Maja w Świno</w:t>
      </w:r>
      <w:r w:rsidR="005D2837">
        <w:rPr>
          <w:b/>
          <w:sz w:val="24"/>
          <w:szCs w:val="24"/>
        </w:rPr>
        <w:t>u</w:t>
      </w:r>
      <w:r w:rsidR="00EB0E70">
        <w:rPr>
          <w:b/>
          <w:sz w:val="24"/>
          <w:szCs w:val="24"/>
        </w:rPr>
        <w:t>jściu wraz z budową ciągu pieszo-rowerowego”</w:t>
      </w:r>
      <w:r w:rsidR="005F7BF8" w:rsidRPr="00B7041D">
        <w:rPr>
          <w:b/>
          <w:sz w:val="24"/>
          <w:szCs w:val="24"/>
        </w:rPr>
        <w:t>.</w:t>
      </w:r>
    </w:p>
    <w:p w:rsidR="005F7BF8" w:rsidRPr="005F7BF8" w:rsidRDefault="005F7BF8" w:rsidP="005F7BF8">
      <w:pPr>
        <w:rPr>
          <w:b/>
          <w:sz w:val="28"/>
          <w:szCs w:val="28"/>
        </w:rPr>
      </w:pPr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B74D49" w:rsidRDefault="00437770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Prace</w:t>
            </w:r>
            <w:r w:rsidR="00D25B72"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 w:rsidP="005C7ADC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 xml:space="preserve">Wartość </w:t>
            </w:r>
            <w:r w:rsidR="00437770" w:rsidRPr="00B74D49">
              <w:rPr>
                <w:sz w:val="24"/>
                <w:szCs w:val="24"/>
              </w:rPr>
              <w:t>prac</w:t>
            </w:r>
            <w:r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 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B" w:rsidRDefault="001A3CDB">
      <w:r>
        <w:separator/>
      </w:r>
    </w:p>
  </w:endnote>
  <w:endnote w:type="continuationSeparator" w:id="0">
    <w:p w:rsidR="001A3CDB" w:rsidRDefault="001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B" w:rsidRDefault="001A3CDB">
      <w:r>
        <w:separator/>
      </w:r>
    </w:p>
  </w:footnote>
  <w:footnote w:type="continuationSeparator" w:id="0">
    <w:p w:rsidR="001A3CDB" w:rsidRDefault="001A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 xml:space="preserve">Załącznik nr </w:t>
    </w:r>
    <w:r w:rsidR="00564A39">
      <w:t>9</w:t>
    </w:r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</w:t>
    </w:r>
    <w:r w:rsidR="00EB0E70">
      <w:t>.</w:t>
    </w:r>
    <w:r w:rsidR="007017EF">
      <w:t>28</w:t>
    </w:r>
    <w:r w:rsidR="00B7041D" w:rsidRPr="00B7041D">
      <w:t>.201</w:t>
    </w:r>
    <w:r w:rsidR="00EB0E70">
      <w:t>6</w:t>
    </w:r>
  </w:p>
  <w:p w:rsidR="000D7D26" w:rsidRPr="00E9725A" w:rsidRDefault="000D7D26" w:rsidP="00E9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72"/>
    <w:rsid w:val="00016CE2"/>
    <w:rsid w:val="000228ED"/>
    <w:rsid w:val="00037CF0"/>
    <w:rsid w:val="000D7D26"/>
    <w:rsid w:val="000E48D2"/>
    <w:rsid w:val="0014032A"/>
    <w:rsid w:val="001A3CDB"/>
    <w:rsid w:val="001B7CAB"/>
    <w:rsid w:val="001D3523"/>
    <w:rsid w:val="001D7C4E"/>
    <w:rsid w:val="001F6E60"/>
    <w:rsid w:val="002E2CB0"/>
    <w:rsid w:val="003022FF"/>
    <w:rsid w:val="00357DEA"/>
    <w:rsid w:val="003B6C5B"/>
    <w:rsid w:val="00437770"/>
    <w:rsid w:val="004542BF"/>
    <w:rsid w:val="00472CC4"/>
    <w:rsid w:val="00560A8B"/>
    <w:rsid w:val="00564A39"/>
    <w:rsid w:val="00583AF5"/>
    <w:rsid w:val="005C058C"/>
    <w:rsid w:val="005C7ADC"/>
    <w:rsid w:val="005D2837"/>
    <w:rsid w:val="005F7BF8"/>
    <w:rsid w:val="0060463D"/>
    <w:rsid w:val="006E6C60"/>
    <w:rsid w:val="007017EF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A53F3F"/>
    <w:rsid w:val="00A64399"/>
    <w:rsid w:val="00B03A6E"/>
    <w:rsid w:val="00B27629"/>
    <w:rsid w:val="00B7041D"/>
    <w:rsid w:val="00B74D49"/>
    <w:rsid w:val="00B92B6A"/>
    <w:rsid w:val="00BD78E7"/>
    <w:rsid w:val="00BF762A"/>
    <w:rsid w:val="00C108A1"/>
    <w:rsid w:val="00C11C88"/>
    <w:rsid w:val="00C1430D"/>
    <w:rsid w:val="00C328EF"/>
    <w:rsid w:val="00CD7BF6"/>
    <w:rsid w:val="00CF6F97"/>
    <w:rsid w:val="00D25B72"/>
    <w:rsid w:val="00D42149"/>
    <w:rsid w:val="00D46700"/>
    <w:rsid w:val="00D75853"/>
    <w:rsid w:val="00DA4F1C"/>
    <w:rsid w:val="00DB4047"/>
    <w:rsid w:val="00DC42AD"/>
    <w:rsid w:val="00E31B49"/>
    <w:rsid w:val="00E904ED"/>
    <w:rsid w:val="00E9725A"/>
    <w:rsid w:val="00EB0E70"/>
    <w:rsid w:val="00EC169B"/>
    <w:rsid w:val="00F30E36"/>
    <w:rsid w:val="00FC6A7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5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Sowala</dc:creator>
  <cp:lastModifiedBy>ikniewel</cp:lastModifiedBy>
  <cp:revision>10</cp:revision>
  <cp:lastPrinted>2016-06-01T08:53:00Z</cp:lastPrinted>
  <dcterms:created xsi:type="dcterms:W3CDTF">2015-08-28T12:49:00Z</dcterms:created>
  <dcterms:modified xsi:type="dcterms:W3CDTF">2016-06-01T08:53:00Z</dcterms:modified>
</cp:coreProperties>
</file>