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0" w:rsidRDefault="0026716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96139484"/>
    </w:p>
    <w:p w:rsidR="00267160" w:rsidRDefault="0026716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7160" w:rsidRDefault="0026716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7160" w:rsidRDefault="0026716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bookmarkEnd w:id="0"/>
    <w:p w:rsidR="00267160" w:rsidRDefault="0026716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braku podstaw do wykluczenia z postępowania o udzielenie zamówienia publicznego, o których mowa w art. 24 ust. 1 ustawy Prawo zamówień publicznych</w:t>
      </w:r>
    </w:p>
    <w:p w:rsidR="00267160" w:rsidRDefault="002671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267160" w:rsidRDefault="00267160">
      <w:pPr>
        <w:spacing w:after="0" w:line="240" w:lineRule="auto"/>
        <w:ind w:left="708"/>
        <w:rPr>
          <w:rFonts w:ascii="Arial" w:hAnsi="Arial" w:cs="Arial"/>
          <w:b/>
          <w:bCs/>
        </w:rPr>
      </w:pPr>
    </w:p>
    <w:p w:rsidR="00267160" w:rsidRDefault="00267160">
      <w:pPr>
        <w:spacing w:after="60" w:line="240" w:lineRule="auto"/>
        <w:ind w:left="18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na wykonanie zadania pn.: </w:t>
      </w:r>
    </w:p>
    <w:p w:rsidR="00267160" w:rsidRDefault="00267160">
      <w:pPr>
        <w:pStyle w:val="Tekstpodstawowy"/>
        <w:rPr>
          <w:rFonts w:cs="Times New Roman"/>
          <w:color w:val="000000"/>
        </w:rPr>
      </w:pPr>
      <w:r>
        <w:rPr>
          <w:rFonts w:cs="Times New Roman"/>
        </w:rPr>
        <w:t xml:space="preserve">   Opracowanie koncepcji programowo-przestrzennej </w:t>
      </w:r>
      <w:r w:rsidR="00732FAA">
        <w:rPr>
          <w:rFonts w:cs="Times New Roman"/>
        </w:rPr>
        <w:t>w</w:t>
      </w:r>
      <w:r>
        <w:rPr>
          <w:rFonts w:cs="Times New Roman"/>
        </w:rPr>
        <w:t xml:space="preserve">raz </w:t>
      </w:r>
      <w:r w:rsidR="00732FAA">
        <w:rPr>
          <w:rFonts w:cs="Times New Roman"/>
        </w:rPr>
        <w:t xml:space="preserve">z </w:t>
      </w:r>
      <w:r>
        <w:rPr>
          <w:rFonts w:cs="Times New Roman"/>
        </w:rPr>
        <w:t>program</w:t>
      </w:r>
      <w:r w:rsidR="00732FAA">
        <w:rPr>
          <w:rFonts w:cs="Times New Roman"/>
        </w:rPr>
        <w:t>em</w:t>
      </w:r>
      <w:r>
        <w:rPr>
          <w:rFonts w:cs="Times New Roman"/>
        </w:rPr>
        <w:t xml:space="preserve"> funkcjonalno-</w:t>
      </w:r>
      <w:r>
        <w:rPr>
          <w:rFonts w:cs="Times New Roman"/>
        </w:rPr>
        <w:br/>
        <w:t xml:space="preserve">   użytkow</w:t>
      </w:r>
      <w:r w:rsidR="00732FAA">
        <w:rPr>
          <w:rFonts w:cs="Times New Roman"/>
        </w:rPr>
        <w:t>ym</w:t>
      </w:r>
      <w:r>
        <w:rPr>
          <w:rFonts w:cs="Times New Roman"/>
        </w:rPr>
        <w:t xml:space="preserve"> dla  inwestycji pn.</w:t>
      </w:r>
      <w:r w:rsidR="00732FAA">
        <w:rPr>
          <w:rFonts w:cs="Times New Roman"/>
        </w:rPr>
        <w:t>:</w:t>
      </w:r>
      <w:r>
        <w:rPr>
          <w:rFonts w:cs="Times New Roman"/>
        </w:rPr>
        <w:t xml:space="preserve"> „Wzmocnienie potencjału rozwojowego wyspy Karsibór </w:t>
      </w:r>
      <w:r>
        <w:rPr>
          <w:rFonts w:cs="Times New Roman"/>
        </w:rPr>
        <w:br/>
        <w:t xml:space="preserve">   w oparciu o cenne walory przyrodnicze i kulturowe”</w:t>
      </w:r>
    </w:p>
    <w:p w:rsidR="00267160" w:rsidRDefault="00267160">
      <w:pPr>
        <w:spacing w:after="60" w:line="240" w:lineRule="auto"/>
        <w:ind w:left="18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  <w:lang w:eastAsia="ar-SA"/>
        </w:rPr>
        <w:t>ja/my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niżej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podpisan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  <w:lang w:eastAsia="ar-SA"/>
        </w:rPr>
        <w:t>y/i</w:t>
      </w:r>
      <w:r>
        <w:rPr>
          <w:rFonts w:ascii="Times New Roman" w:hAnsi="Times New Roman" w:cs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267160" w:rsidRDefault="00267160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267160" w:rsidRDefault="00267160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267160" w:rsidRDefault="00267160">
      <w:pPr>
        <w:spacing w:after="60" w:line="240" w:lineRule="auto"/>
        <w:ind w:left="849" w:hanging="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849" w:hanging="84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imieniu swoim oraz reprezentowanej firmy oświadcza(</w:t>
      </w:r>
      <w:r>
        <w:rPr>
          <w:rFonts w:ascii="Times New Roman" w:hAnsi="Times New Roman" w:cs="Times New Roman"/>
          <w:sz w:val="24"/>
          <w:szCs w:val="24"/>
          <w:u w:val="dotted"/>
          <w:lang w:eastAsia="ar-SA"/>
        </w:rPr>
        <w:t>m/my</w:t>
      </w:r>
      <w:r>
        <w:rPr>
          <w:rFonts w:ascii="Times New Roman" w:hAnsi="Times New Roman" w:cs="Times New Roman"/>
          <w:sz w:val="24"/>
          <w:szCs w:val="24"/>
          <w:lang w:eastAsia="ar-SA"/>
        </w:rPr>
        <w:t>), że:</w:t>
      </w: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brak podstaw do wykluczenia mnie/nas z postępowania o udzielenie zamówienia publicznego, o</w:t>
      </w:r>
      <w:r w:rsidR="00732FAA">
        <w:rPr>
          <w:rFonts w:ascii="Times New Roman" w:hAnsi="Times New Roman" w:cs="Times New Roman"/>
          <w:sz w:val="24"/>
          <w:szCs w:val="24"/>
          <w:lang w:eastAsia="ar-SA"/>
        </w:rPr>
        <w:t> 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ar-SA"/>
        </w:rPr>
        <w:t>których mowa w art. 24 ust. 1 ustawy Prawo zamówień publicznych.</w:t>
      </w: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267160" w:rsidRDefault="00267160">
      <w:pPr>
        <w:spacing w:after="6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>Data, miejsce i podpis osoby/osób składających oświadczenie</w:t>
      </w: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spacing w:after="60" w:line="240" w:lineRule="auto"/>
        <w:ind w:left="1132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7160" w:rsidRDefault="00267160">
      <w:pPr>
        <w:rPr>
          <w:rFonts w:ascii="Times New Roman" w:hAnsi="Times New Roman" w:cs="Times New Roman"/>
        </w:rPr>
      </w:pPr>
    </w:p>
    <w:sectPr w:rsidR="00267160" w:rsidSect="00267160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60" w:rsidRDefault="00267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7160" w:rsidRDefault="00267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60" w:rsidRDefault="00267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7160" w:rsidRDefault="00267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60" w:rsidRDefault="00267160">
    <w:pPr>
      <w:pStyle w:val="Nagwek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Załącznik nr 4 do SIWZ nr WIM.271.1.25.2016</w:t>
    </w:r>
  </w:p>
  <w:p w:rsidR="00267160" w:rsidRDefault="00267160">
    <w:pPr>
      <w:pStyle w:val="Nagwek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160"/>
    <w:rsid w:val="00267160"/>
    <w:rsid w:val="007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Bidi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Bidi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160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bzajac</dc:creator>
  <cp:keywords/>
  <dc:description/>
  <cp:lastModifiedBy>ikniewel</cp:lastModifiedBy>
  <cp:revision>8</cp:revision>
  <cp:lastPrinted>2016-05-13T07:33:00Z</cp:lastPrinted>
  <dcterms:created xsi:type="dcterms:W3CDTF">2015-08-28T12:09:00Z</dcterms:created>
  <dcterms:modified xsi:type="dcterms:W3CDTF">2016-05-16T07:37:00Z</dcterms:modified>
</cp:coreProperties>
</file>