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B31BD">
        <w:rPr>
          <w:rFonts w:ascii="Times New Roman" w:eastAsia="Times New Roman" w:hAnsi="Times New Roman" w:cs="Times New Roman"/>
          <w:b/>
          <w:sz w:val="28"/>
          <w:szCs w:val="28"/>
          <w:lang w:eastAsia="ar-SA"/>
        </w:rPr>
        <w:t>SIWZ.WOS</w:t>
      </w:r>
      <w:r w:rsidR="0008559A" w:rsidRPr="00DB31BD">
        <w:rPr>
          <w:rFonts w:ascii="Times New Roman" w:eastAsia="Times New Roman" w:hAnsi="Times New Roman" w:cs="Times New Roman"/>
          <w:b/>
          <w:sz w:val="28"/>
          <w:szCs w:val="28"/>
          <w:lang w:eastAsia="ar-SA"/>
        </w:rPr>
        <w:t>.271.</w:t>
      </w:r>
      <w:r w:rsidR="00DB31BD" w:rsidRPr="00DB31BD">
        <w:rPr>
          <w:rFonts w:ascii="Times New Roman" w:eastAsia="Times New Roman" w:hAnsi="Times New Roman" w:cs="Times New Roman"/>
          <w:b/>
          <w:sz w:val="28"/>
          <w:szCs w:val="28"/>
          <w:lang w:eastAsia="ar-SA"/>
        </w:rPr>
        <w:t>1</w:t>
      </w:r>
      <w:r w:rsidR="00457DF1">
        <w:rPr>
          <w:rFonts w:ascii="Times New Roman" w:eastAsia="Times New Roman" w:hAnsi="Times New Roman" w:cs="Times New Roman"/>
          <w:b/>
          <w:sz w:val="28"/>
          <w:szCs w:val="28"/>
          <w:lang w:eastAsia="ar-SA"/>
        </w:rPr>
        <w:t>6</w:t>
      </w:r>
      <w:r w:rsidR="00910A0E" w:rsidRPr="00DB31BD">
        <w:rPr>
          <w:rFonts w:ascii="Times New Roman" w:eastAsia="Times New Roman" w:hAnsi="Times New Roman" w:cs="Times New Roman"/>
          <w:b/>
          <w:sz w:val="28"/>
          <w:szCs w:val="28"/>
          <w:lang w:eastAsia="ar-SA"/>
        </w:rPr>
        <w:t>.201</w:t>
      </w:r>
      <w:r w:rsidR="009D6457" w:rsidRPr="00DB31BD">
        <w:rPr>
          <w:rFonts w:ascii="Times New Roman" w:eastAsia="Times New Roman" w:hAnsi="Times New Roman" w:cs="Times New Roman"/>
          <w:b/>
          <w:sz w:val="28"/>
          <w:szCs w:val="28"/>
          <w:lang w:eastAsia="ar-SA"/>
        </w:rPr>
        <w:t>6</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BA3E97" w:rsidRDefault="00BA3E97" w:rsidP="00BA3E97">
      <w:pPr>
        <w:spacing w:line="240" w:lineRule="auto"/>
        <w:contextualSpacing/>
        <w:jc w:val="center"/>
        <w:rPr>
          <w:rFonts w:ascii="Times New Roman" w:eastAsia="Times New Roman" w:hAnsi="Times New Roman" w:cs="Times New Roman"/>
          <w:b/>
          <w:iCs/>
          <w:spacing w:val="-1"/>
          <w:sz w:val="32"/>
          <w:szCs w:val="24"/>
          <w:lang w:eastAsia="pl-PL"/>
        </w:rPr>
      </w:pPr>
      <w:r w:rsidRPr="00BA3E97">
        <w:rPr>
          <w:rFonts w:ascii="Times New Roman" w:eastAsia="Times New Roman" w:hAnsi="Times New Roman" w:cs="Times New Roman"/>
          <w:b/>
          <w:sz w:val="32"/>
          <w:szCs w:val="24"/>
          <w:lang w:eastAsia="pl-PL"/>
        </w:rPr>
        <w:t>„</w:t>
      </w:r>
      <w:r w:rsidR="00457DF1">
        <w:rPr>
          <w:rFonts w:ascii="Times New Roman" w:eastAsia="Times New Roman" w:hAnsi="Times New Roman" w:cs="Times New Roman"/>
          <w:b/>
          <w:iCs/>
          <w:spacing w:val="-1"/>
          <w:sz w:val="32"/>
          <w:szCs w:val="24"/>
          <w:lang w:eastAsia="pl-PL"/>
        </w:rPr>
        <w:t>Zwalczanie komarów w mieście Świnoujście</w:t>
      </w:r>
    </w:p>
    <w:p w:rsidR="00457DF1" w:rsidRPr="00BA3E97" w:rsidRDefault="00457DF1" w:rsidP="00BA3E97">
      <w:pPr>
        <w:spacing w:line="240" w:lineRule="auto"/>
        <w:contextualSpacing/>
        <w:jc w:val="center"/>
        <w:rPr>
          <w:rFonts w:ascii="Times New Roman" w:eastAsia="Times New Roman" w:hAnsi="Times New Roman" w:cs="Times New Roman"/>
          <w:b/>
          <w:sz w:val="32"/>
          <w:szCs w:val="24"/>
          <w:lang w:eastAsia="pl-PL"/>
        </w:rPr>
      </w:pPr>
      <w:r>
        <w:rPr>
          <w:rFonts w:ascii="Times New Roman" w:eastAsia="Times New Roman" w:hAnsi="Times New Roman" w:cs="Times New Roman"/>
          <w:b/>
          <w:iCs/>
          <w:spacing w:val="-1"/>
          <w:sz w:val="32"/>
          <w:szCs w:val="24"/>
          <w:lang w:eastAsia="pl-PL"/>
        </w:rPr>
        <w:t>w roku 2016”</w:t>
      </w:r>
    </w:p>
    <w:p w:rsidR="00910A0E"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457DF1" w:rsidRPr="00DE7B53" w:rsidRDefault="00457DF1"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457DF1" w:rsidRPr="00DE7B53" w:rsidRDefault="00457DF1"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9F39B5" w:rsidRPr="00DE7B53" w:rsidTr="006707B8">
        <w:trPr>
          <w:trHeight w:val="951"/>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F39B5" w:rsidRPr="00DE7B53" w:rsidRDefault="00E07A4C" w:rsidP="00910A0E">
            <w:pPr>
              <w:rPr>
                <w:rFonts w:ascii="Times New Roman" w:hAnsi="Times New Roman" w:cs="Times New Roman"/>
                <w:b/>
                <w:sz w:val="24"/>
                <w:szCs w:val="24"/>
              </w:rPr>
            </w:pPr>
            <w:r>
              <w:rPr>
                <w:rFonts w:ascii="Times New Roman" w:hAnsi="Times New Roman" w:cs="Times New Roman"/>
                <w:b/>
                <w:sz w:val="24"/>
                <w:szCs w:val="24"/>
              </w:rPr>
              <w:t>marzec</w:t>
            </w:r>
          </w:p>
          <w:p w:rsidR="009F39B5" w:rsidRPr="00DE7B53" w:rsidRDefault="009F39B5" w:rsidP="00E311A0">
            <w:pPr>
              <w:rPr>
                <w:rFonts w:ascii="Times New Roman" w:hAnsi="Times New Roman" w:cs="Times New Roman"/>
                <w:b/>
                <w:sz w:val="24"/>
                <w:szCs w:val="24"/>
              </w:rPr>
            </w:pPr>
            <w:r w:rsidRPr="00DE7B53">
              <w:rPr>
                <w:rFonts w:ascii="Times New Roman" w:hAnsi="Times New Roman" w:cs="Times New Roman"/>
                <w:b/>
                <w:sz w:val="24"/>
                <w:szCs w:val="24"/>
              </w:rPr>
              <w:t>201</w:t>
            </w:r>
            <w:r>
              <w:rPr>
                <w:rFonts w:ascii="Times New Roman" w:hAnsi="Times New Roman" w:cs="Times New Roman"/>
                <w:b/>
                <w:sz w:val="24"/>
                <w:szCs w:val="24"/>
              </w:rPr>
              <w:t>6</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p>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Komisja przetargowa powołana zarządzeniem Prezydenta Miasta Świnoujście</w:t>
            </w:r>
          </w:p>
          <w:p w:rsidR="009F39B5" w:rsidRDefault="009F39B5" w:rsidP="009F39B5">
            <w:pPr>
              <w:ind w:left="0" w:firstLine="0"/>
              <w:jc w:val="left"/>
              <w:rPr>
                <w:rFonts w:ascii="Times New Roman" w:hAnsi="Times New Roman" w:cs="Times New Roman"/>
                <w:b/>
                <w:sz w:val="24"/>
                <w:szCs w:val="24"/>
              </w:rPr>
            </w:pPr>
          </w:p>
        </w:tc>
      </w:tr>
      <w:tr w:rsidR="009F39B5" w:rsidRPr="00DE7B53" w:rsidTr="006707B8">
        <w:trPr>
          <w:trHeight w:val="645"/>
          <w:jc w:val="center"/>
        </w:trPr>
        <w:tc>
          <w:tcPr>
            <w:tcW w:w="1821" w:type="dxa"/>
            <w:shd w:val="clear" w:color="auto" w:fill="FFFFFF" w:themeFill="background1"/>
            <w:vAlign w:val="center"/>
          </w:tcPr>
          <w:p w:rsidR="009F39B5" w:rsidRPr="00DE7B53" w:rsidRDefault="009F39B5"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F39B5" w:rsidRPr="005422F1" w:rsidRDefault="00E07A4C" w:rsidP="001A204A">
            <w:pPr>
              <w:rPr>
                <w:rFonts w:ascii="Times New Roman" w:hAnsi="Times New Roman" w:cs="Times New Roman"/>
                <w:b/>
                <w:sz w:val="24"/>
                <w:szCs w:val="24"/>
              </w:rPr>
            </w:pPr>
            <w:r w:rsidRPr="005422F1">
              <w:rPr>
                <w:rFonts w:ascii="Times New Roman" w:hAnsi="Times New Roman" w:cs="Times New Roman"/>
                <w:b/>
                <w:sz w:val="24"/>
                <w:szCs w:val="24"/>
              </w:rPr>
              <w:t>marzec</w:t>
            </w:r>
          </w:p>
          <w:p w:rsidR="009F39B5" w:rsidRPr="00DE7B53" w:rsidRDefault="009F39B5" w:rsidP="001A204A">
            <w:pPr>
              <w:rPr>
                <w:rFonts w:ascii="Times New Roman" w:hAnsi="Times New Roman" w:cs="Times New Roman"/>
                <w:b/>
                <w:sz w:val="24"/>
                <w:szCs w:val="24"/>
              </w:rPr>
            </w:pPr>
            <w:r w:rsidRPr="005422F1">
              <w:rPr>
                <w:rFonts w:ascii="Times New Roman" w:hAnsi="Times New Roman" w:cs="Times New Roman"/>
                <w:b/>
                <w:sz w:val="24"/>
                <w:szCs w:val="24"/>
              </w:rPr>
              <w:t>2016 rok</w:t>
            </w:r>
          </w:p>
        </w:tc>
        <w:tc>
          <w:tcPr>
            <w:tcW w:w="5055" w:type="dxa"/>
            <w:shd w:val="clear" w:color="auto" w:fill="FFFFFF" w:themeFill="background1"/>
            <w:vAlign w:val="center"/>
          </w:tcPr>
          <w:p w:rsidR="009F39B5" w:rsidRDefault="009F39B5" w:rsidP="009F39B5">
            <w:pPr>
              <w:ind w:left="0" w:firstLine="0"/>
              <w:jc w:val="left"/>
              <w:rPr>
                <w:rFonts w:ascii="Times New Roman" w:hAnsi="Times New Roman" w:cs="Times New Roman"/>
                <w:b/>
                <w:sz w:val="24"/>
                <w:szCs w:val="24"/>
              </w:rPr>
            </w:pPr>
            <w:r>
              <w:rPr>
                <w:rFonts w:ascii="Times New Roman" w:hAnsi="Times New Roman" w:cs="Times New Roman"/>
                <w:b/>
                <w:sz w:val="24"/>
                <w:szCs w:val="24"/>
              </w:rPr>
              <w:t>Prezydent Miasta Świnoujście</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1A204A" w:rsidP="00E07A4C">
            <w:pPr>
              <w:jc w:val="center"/>
              <w:rPr>
                <w:rFonts w:ascii="Times New Roman" w:hAnsi="Times New Roman" w:cs="Times New Roman"/>
                <w:b/>
                <w:sz w:val="24"/>
                <w:szCs w:val="24"/>
              </w:rPr>
            </w:pPr>
            <w:r w:rsidRPr="00DB31BD">
              <w:rPr>
                <w:rFonts w:ascii="Times New Roman" w:hAnsi="Times New Roman" w:cs="Times New Roman"/>
                <w:b/>
                <w:sz w:val="24"/>
                <w:szCs w:val="24"/>
              </w:rPr>
              <w:t>WOS</w:t>
            </w:r>
            <w:r w:rsidR="00910A0E" w:rsidRPr="00DB31BD">
              <w:rPr>
                <w:rFonts w:ascii="Times New Roman" w:hAnsi="Times New Roman" w:cs="Times New Roman"/>
                <w:b/>
                <w:sz w:val="24"/>
                <w:szCs w:val="24"/>
              </w:rPr>
              <w:t>.271</w:t>
            </w:r>
            <w:r w:rsidR="00F00354" w:rsidRPr="00DB31BD">
              <w:rPr>
                <w:rFonts w:ascii="Times New Roman" w:hAnsi="Times New Roman" w:cs="Times New Roman"/>
                <w:b/>
                <w:sz w:val="24"/>
                <w:szCs w:val="24"/>
              </w:rPr>
              <w:t>.</w:t>
            </w:r>
            <w:r w:rsidR="00DB31BD" w:rsidRPr="00DB31BD">
              <w:rPr>
                <w:rFonts w:ascii="Times New Roman" w:hAnsi="Times New Roman" w:cs="Times New Roman"/>
                <w:b/>
                <w:sz w:val="24"/>
                <w:szCs w:val="24"/>
              </w:rPr>
              <w:t>1</w:t>
            </w:r>
            <w:r w:rsidR="00E07A4C">
              <w:rPr>
                <w:rFonts w:ascii="Times New Roman" w:hAnsi="Times New Roman" w:cs="Times New Roman"/>
                <w:b/>
                <w:sz w:val="24"/>
                <w:szCs w:val="24"/>
              </w:rPr>
              <w:t>6</w:t>
            </w:r>
            <w:r w:rsidRPr="00DB31BD">
              <w:rPr>
                <w:rFonts w:ascii="Times New Roman" w:hAnsi="Times New Roman" w:cs="Times New Roman"/>
                <w:b/>
                <w:sz w:val="24"/>
                <w:szCs w:val="24"/>
              </w:rPr>
              <w:t>.2016</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E07A4C">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E07A4C">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1A204A">
              <w:rPr>
                <w:rFonts w:ascii="Times New Roman" w:hAnsi="Times New Roman" w:cs="Times New Roman"/>
                <w:b/>
                <w:bCs/>
                <w:sz w:val="24"/>
                <w:szCs w:val="24"/>
              </w:rPr>
              <w:t>6</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221BA8" w:rsidRPr="00DE7B53" w:rsidRDefault="00221BA8"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lastRenderedPageBreak/>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221BA8">
            <w:rPr>
              <w:sz w:val="23"/>
              <w:szCs w:val="23"/>
            </w:rPr>
            <w:t>3</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8E57BB" w:rsidRPr="00DE7B53">
            <w:rPr>
              <w:bCs/>
              <w:sz w:val="23"/>
              <w:szCs w:val="23"/>
            </w:rPr>
            <w:t>8</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221BA8">
            <w:rPr>
              <w:sz w:val="23"/>
              <w:szCs w:val="23"/>
            </w:rPr>
            <w:t>9</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CD2774" w:rsidRDefault="008B67A3" w:rsidP="00CD2774">
          <w:pPr>
            <w:tabs>
              <w:tab w:val="left" w:pos="709"/>
            </w:tabs>
            <w:ind w:left="284" w:firstLine="0"/>
            <w:rPr>
              <w:rFonts w:ascii="Times New Roman" w:eastAsia="Times New Roman" w:hAnsi="Times New Roman" w:cs="Times New Roman"/>
              <w:sz w:val="23"/>
              <w:szCs w:val="23"/>
              <w:lang w:eastAsia="ar-SA"/>
            </w:rPr>
          </w:pPr>
          <w:r w:rsidRPr="008B67A3">
            <w:rPr>
              <w:rFonts w:ascii="Times New Roman" w:eastAsia="Times New Roman" w:hAnsi="Times New Roman" w:cs="Times New Roman"/>
              <w:sz w:val="20"/>
              <w:szCs w:val="20"/>
              <w:lang w:eastAsia="ar-SA"/>
            </w:rPr>
            <w:t>14a.</w:t>
          </w:r>
          <w:r w:rsidRPr="008B67A3">
            <w:rPr>
              <w:rFonts w:ascii="Times New Roman" w:eastAsia="Times New Roman" w:hAnsi="Times New Roman" w:cs="Times New Roman"/>
              <w:sz w:val="23"/>
              <w:szCs w:val="23"/>
              <w:lang w:eastAsia="ar-SA"/>
            </w:rPr>
            <w:t xml:space="preserve"> CZĘSCI ZAMÓWIENIA I PODWYKONAWCY –</w:t>
          </w:r>
          <w:r w:rsidR="00CD2774">
            <w:rPr>
              <w:rFonts w:ascii="Times New Roman" w:eastAsia="Times New Roman" w:hAnsi="Times New Roman" w:cs="Times New Roman"/>
              <w:sz w:val="23"/>
              <w:szCs w:val="23"/>
              <w:lang w:eastAsia="ar-SA"/>
            </w:rPr>
            <w:t xml:space="preserve"> ZAMIERZENIA </w:t>
          </w:r>
          <w:r w:rsidRPr="008B67A3">
            <w:rPr>
              <w:rFonts w:ascii="Times New Roman" w:eastAsia="Times New Roman" w:hAnsi="Times New Roman" w:cs="Times New Roman"/>
              <w:sz w:val="23"/>
              <w:szCs w:val="23"/>
              <w:lang w:eastAsia="ar-SA"/>
            </w:rPr>
            <w:t xml:space="preserve">WYKONAWCY </w:t>
          </w:r>
        </w:p>
        <w:p w:rsidR="008B67A3" w:rsidRPr="008B67A3" w:rsidRDefault="008B67A3" w:rsidP="00CD2774">
          <w:pPr>
            <w:tabs>
              <w:tab w:val="left" w:pos="709"/>
            </w:tabs>
            <w:ind w:left="709" w:firstLine="0"/>
            <w:rPr>
              <w:rFonts w:ascii="Times New Roman" w:eastAsia="Times New Roman" w:hAnsi="Times New Roman" w:cs="Times New Roman"/>
              <w:sz w:val="23"/>
              <w:szCs w:val="23"/>
              <w:lang w:eastAsia="ar-SA"/>
            </w:rPr>
          </w:pPr>
          <w:r w:rsidRPr="008B67A3">
            <w:rPr>
              <w:rFonts w:ascii="Times New Roman" w:eastAsia="Times New Roman" w:hAnsi="Times New Roman" w:cs="Times New Roman"/>
              <w:sz w:val="23"/>
              <w:szCs w:val="23"/>
              <w:lang w:eastAsia="ar-SA"/>
            </w:rPr>
            <w:t>I OGRANICZENIA ZAMAWIAJĄCEGO</w:t>
          </w:r>
          <w:r w:rsidR="00CD2774">
            <w:rPr>
              <w:rFonts w:ascii="Times New Roman" w:eastAsia="Times New Roman" w:hAnsi="Times New Roman" w:cs="Times New Roman"/>
              <w:sz w:val="23"/>
              <w:szCs w:val="23"/>
              <w:lang w:eastAsia="ar-SA"/>
            </w:rPr>
            <w:t>……………………………………………</w:t>
          </w:r>
          <w:r w:rsidR="00BE57E6">
            <w:rPr>
              <w:rFonts w:ascii="Times New Roman" w:eastAsia="Times New Roman" w:hAnsi="Times New Roman" w:cs="Times New Roman"/>
              <w:sz w:val="23"/>
              <w:szCs w:val="23"/>
              <w:lang w:eastAsia="ar-SA"/>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BE57E6">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BE57E6">
            <w:rPr>
              <w:sz w:val="23"/>
              <w:szCs w:val="23"/>
            </w:rPr>
            <w:t>1</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BE57E6">
            <w:rPr>
              <w:sz w:val="23"/>
              <w:szCs w:val="23"/>
            </w:rPr>
            <w:t>2</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EA2399" w:rsidRPr="00DE7B53">
            <w:rPr>
              <w:sz w:val="23"/>
              <w:szCs w:val="23"/>
            </w:rPr>
            <w:t>2</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E57E6">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EA2399"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E57BB" w:rsidRPr="00DE7B53">
            <w:rPr>
              <w:sz w:val="23"/>
              <w:szCs w:val="23"/>
            </w:rPr>
            <w:t>3</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8E57BB" w:rsidRPr="00DE7B53">
            <w:rPr>
              <w:sz w:val="23"/>
              <w:szCs w:val="23"/>
            </w:rPr>
            <w:t>3</w:t>
          </w:r>
        </w:p>
        <w:p w:rsidR="00910A0E" w:rsidRPr="00DE7B53" w:rsidRDefault="005C4F7D" w:rsidP="001440F5">
          <w:pPr>
            <w:pStyle w:val="Spistreci1"/>
            <w:numPr>
              <w:ilvl w:val="0"/>
              <w:numId w:val="0"/>
            </w:numPr>
            <w:spacing w:after="0"/>
            <w:ind w:left="720"/>
          </w:pPr>
        </w:p>
      </w:sdtContent>
    </w:sdt>
    <w:p w:rsidR="00910A0E" w:rsidRPr="008B67A3" w:rsidRDefault="001B0218" w:rsidP="00281D5D">
      <w:pPr>
        <w:jc w:val="center"/>
        <w:rPr>
          <w:rFonts w:ascii="Times New Roman" w:hAnsi="Times New Roman" w:cs="Times New Roman"/>
          <w:b/>
          <w:sz w:val="23"/>
          <w:szCs w:val="23"/>
        </w:rPr>
      </w:pPr>
      <w:r w:rsidRPr="008B67A3">
        <w:rPr>
          <w:rFonts w:ascii="Times New Roman" w:hAnsi="Times New Roman" w:cs="Times New Roman"/>
          <w:b/>
          <w:sz w:val="23"/>
          <w:szCs w:val="23"/>
        </w:rPr>
        <w:t>WYKAZ ZAŁĄCZNIKÓW SIWZ</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Szczegółowy Opis Przedmiotu Zamówienia</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Oferta Cenowa</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Oświadczenie o braku podstaw do wykluczenia z postępowania o udzielenie zamówienia publicznego</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Oświadczenie</w:t>
      </w:r>
      <w:r w:rsidRPr="008B67A3">
        <w:rPr>
          <w:sz w:val="23"/>
          <w:szCs w:val="23"/>
        </w:rPr>
        <w:t xml:space="preserve"> </w:t>
      </w:r>
      <w:r w:rsidRPr="008B67A3">
        <w:rPr>
          <w:rFonts w:ascii="Times New Roman" w:hAnsi="Times New Roman" w:cs="Times New Roman"/>
          <w:sz w:val="23"/>
          <w:szCs w:val="23"/>
        </w:rPr>
        <w:t>o spełnieniu warunków udziału w postępowaniu</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wykonanych zadań</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z określeniem części Zamówienia, które Wykonawca zamierza powierzyć Podwykonawcom</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Lista podmiotów należących do tej samej grupy kapitałowej</w:t>
      </w:r>
    </w:p>
    <w:p w:rsidR="00910A0E"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Wzór gwarancji</w:t>
      </w:r>
    </w:p>
    <w:p w:rsidR="00281D5D" w:rsidRPr="008B67A3" w:rsidRDefault="00281D5D"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Wykaz osób, które będą uczestniczyć w wykonaniu zamówienia dla zadania</w:t>
      </w:r>
    </w:p>
    <w:p w:rsidR="00281D5D" w:rsidRPr="008B67A3" w:rsidRDefault="00281D5D"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 xml:space="preserve">Wykaz potencjału technicznego niezbędnego do realizacji zamówienia </w:t>
      </w:r>
    </w:p>
    <w:p w:rsidR="001440F5" w:rsidRPr="008B67A3" w:rsidRDefault="001440F5" w:rsidP="001440F5">
      <w:pPr>
        <w:pStyle w:val="Akapitzlist"/>
        <w:numPr>
          <w:ilvl w:val="0"/>
          <w:numId w:val="37"/>
        </w:numPr>
        <w:rPr>
          <w:rFonts w:ascii="Times New Roman" w:hAnsi="Times New Roman" w:cs="Times New Roman"/>
          <w:sz w:val="23"/>
          <w:szCs w:val="23"/>
        </w:rPr>
      </w:pPr>
      <w:r w:rsidRPr="008B67A3">
        <w:rPr>
          <w:rFonts w:ascii="Times New Roman" w:hAnsi="Times New Roman" w:cs="Times New Roman"/>
          <w:sz w:val="23"/>
          <w:szCs w:val="23"/>
        </w:rPr>
        <w:t>Projekt umowy</w:t>
      </w:r>
    </w:p>
    <w:p w:rsidR="00905864"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ZAMAWIAJĄCY</w:t>
      </w:r>
    </w:p>
    <w:p w:rsidR="0096654D" w:rsidRPr="00BE3FA6" w:rsidRDefault="0096654D" w:rsidP="0096654D">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Nazwa </w:t>
      </w:r>
      <w:r w:rsidR="009503FC" w:rsidRPr="00BE3FA6">
        <w:rPr>
          <w:rFonts w:ascii="Times New Roman" w:hAnsi="Times New Roman" w:cs="Times New Roman"/>
          <w:sz w:val="24"/>
          <w:szCs w:val="24"/>
        </w:rPr>
        <w:t>Z</w:t>
      </w:r>
      <w:r w:rsidRPr="00BE3FA6">
        <w:rPr>
          <w:rFonts w:ascii="Times New Roman" w:hAnsi="Times New Roman" w:cs="Times New Roman"/>
          <w:sz w:val="24"/>
          <w:szCs w:val="24"/>
        </w:rPr>
        <w:t>amawiającego: Gmina Miasto Świnoujście reprezentowana przez Prezydenta Miasta</w:t>
      </w:r>
    </w:p>
    <w:p w:rsidR="0096654D" w:rsidRPr="00BE3FA6" w:rsidRDefault="0096654D" w:rsidP="0096654D">
      <w:pPr>
        <w:ind w:left="426" w:firstLine="0"/>
        <w:rPr>
          <w:rFonts w:ascii="Times New Roman" w:hAnsi="Times New Roman" w:cs="Times New Roman"/>
          <w:sz w:val="24"/>
          <w:szCs w:val="24"/>
        </w:rPr>
      </w:pP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Adres:</w:t>
      </w:r>
      <w:r w:rsidRPr="00BE3FA6">
        <w:rPr>
          <w:rFonts w:ascii="Times New Roman" w:hAnsi="Times New Roman" w:cs="Times New Roman"/>
          <w:sz w:val="24"/>
          <w:szCs w:val="24"/>
        </w:rPr>
        <w:tab/>
        <w:t>ul. Wojska Polskiego 1/5, 72-600 Świnoujście</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Lokal:</w:t>
      </w:r>
      <w:r w:rsidRPr="00BE3FA6">
        <w:rPr>
          <w:rFonts w:ascii="Times New Roman" w:hAnsi="Times New Roman" w:cs="Times New Roman"/>
          <w:sz w:val="24"/>
          <w:szCs w:val="24"/>
        </w:rPr>
        <w:tab/>
        <w:t>102</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Telefon:</w:t>
      </w:r>
      <w:r w:rsidRPr="00BE3FA6">
        <w:rPr>
          <w:rFonts w:ascii="Times New Roman" w:hAnsi="Times New Roman" w:cs="Times New Roman"/>
          <w:sz w:val="24"/>
          <w:szCs w:val="24"/>
        </w:rPr>
        <w:tab/>
        <w:t>(091) 321 27 80</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Faks:</w:t>
      </w:r>
      <w:r w:rsidRPr="00BE3FA6">
        <w:rPr>
          <w:rFonts w:ascii="Times New Roman" w:hAnsi="Times New Roman" w:cs="Times New Roman"/>
          <w:sz w:val="24"/>
          <w:szCs w:val="24"/>
        </w:rPr>
        <w:tab/>
        <w:t>(091) 321 59 95</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E-mail:</w:t>
      </w:r>
      <w:r w:rsidRPr="00BE3FA6">
        <w:rPr>
          <w:rFonts w:ascii="Times New Roman" w:hAnsi="Times New Roman" w:cs="Times New Roman"/>
          <w:sz w:val="24"/>
          <w:szCs w:val="24"/>
        </w:rPr>
        <w:tab/>
        <w:t>wos@um.swinoujscie.pl</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Internet:</w:t>
      </w:r>
      <w:r w:rsidRPr="00BE3FA6">
        <w:rPr>
          <w:rFonts w:ascii="Times New Roman" w:hAnsi="Times New Roman" w:cs="Times New Roman"/>
          <w:sz w:val="24"/>
          <w:szCs w:val="24"/>
        </w:rPr>
        <w:tab/>
        <w:t>http://www.um.swinoujscie.pl</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Regon:</w:t>
      </w:r>
      <w:r w:rsidRPr="00BE3FA6">
        <w:rPr>
          <w:rFonts w:ascii="Times New Roman" w:hAnsi="Times New Roman" w:cs="Times New Roman"/>
          <w:sz w:val="24"/>
          <w:szCs w:val="24"/>
        </w:rPr>
        <w:tab/>
        <w:t>811684290</w:t>
      </w:r>
    </w:p>
    <w:p w:rsidR="0096654D" w:rsidRPr="00BE3FA6" w:rsidRDefault="0096654D" w:rsidP="0096654D">
      <w:pPr>
        <w:ind w:left="851" w:hanging="425"/>
        <w:rPr>
          <w:rFonts w:ascii="Times New Roman" w:hAnsi="Times New Roman" w:cs="Times New Roman"/>
          <w:sz w:val="24"/>
          <w:szCs w:val="24"/>
        </w:rPr>
      </w:pPr>
      <w:r w:rsidRPr="00BE3FA6">
        <w:rPr>
          <w:rFonts w:ascii="Times New Roman" w:hAnsi="Times New Roman" w:cs="Times New Roman"/>
          <w:sz w:val="24"/>
          <w:szCs w:val="24"/>
        </w:rPr>
        <w:t>NIP:</w:t>
      </w:r>
      <w:r w:rsidRPr="00BE3FA6">
        <w:rPr>
          <w:rFonts w:ascii="Times New Roman" w:hAnsi="Times New Roman" w:cs="Times New Roman"/>
          <w:sz w:val="24"/>
          <w:szCs w:val="24"/>
        </w:rPr>
        <w:tab/>
        <w:t>855-15-71-37</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TRYB ZAMÓWIENIA</w:t>
      </w:r>
    </w:p>
    <w:p w:rsidR="00864992" w:rsidRPr="00BE3FA6" w:rsidRDefault="0096654D" w:rsidP="00864992">
      <w:pPr>
        <w:ind w:left="709"/>
        <w:rPr>
          <w:rFonts w:ascii="Times New Roman" w:eastAsia="Times New Roman" w:hAnsi="Times New Roman" w:cs="Times New Roman"/>
          <w:sz w:val="24"/>
          <w:szCs w:val="24"/>
          <w:lang w:eastAsia="pl-PL"/>
        </w:rPr>
      </w:pPr>
      <w:r w:rsidRPr="00BE3FA6">
        <w:rPr>
          <w:rFonts w:ascii="Times New Roman" w:hAnsi="Times New Roman" w:cs="Times New Roman"/>
          <w:sz w:val="24"/>
          <w:szCs w:val="24"/>
        </w:rPr>
        <w:t>2.1.</w:t>
      </w:r>
      <w:r w:rsidRPr="00BE3FA6">
        <w:rPr>
          <w:rFonts w:ascii="Times New Roman" w:hAnsi="Times New Roman" w:cs="Times New Roman"/>
          <w:sz w:val="24"/>
          <w:szCs w:val="24"/>
        </w:rPr>
        <w:tab/>
      </w:r>
      <w:r w:rsidRPr="00BE3FA6">
        <w:rPr>
          <w:rFonts w:ascii="Times New Roman" w:hAnsi="Times New Roman" w:cs="Times New Roman"/>
          <w:b/>
          <w:sz w:val="24"/>
          <w:szCs w:val="24"/>
        </w:rPr>
        <w:t>Postępowanie nr WOS.271.</w:t>
      </w:r>
      <w:r w:rsidR="00DB31BD" w:rsidRPr="00BE3FA6">
        <w:rPr>
          <w:rFonts w:ascii="Times New Roman" w:hAnsi="Times New Roman" w:cs="Times New Roman"/>
          <w:b/>
          <w:sz w:val="24"/>
          <w:szCs w:val="24"/>
        </w:rPr>
        <w:t>1</w:t>
      </w:r>
      <w:r w:rsidR="00E07A4C" w:rsidRPr="00BE3FA6">
        <w:rPr>
          <w:rFonts w:ascii="Times New Roman" w:hAnsi="Times New Roman" w:cs="Times New Roman"/>
          <w:b/>
          <w:sz w:val="24"/>
          <w:szCs w:val="24"/>
        </w:rPr>
        <w:t>6</w:t>
      </w:r>
      <w:r w:rsidRPr="00BE3FA6">
        <w:rPr>
          <w:rFonts w:ascii="Times New Roman" w:hAnsi="Times New Roman" w:cs="Times New Roman"/>
          <w:b/>
          <w:sz w:val="24"/>
          <w:szCs w:val="24"/>
        </w:rPr>
        <w:t>.201</w:t>
      </w:r>
      <w:r w:rsidR="00512C05" w:rsidRPr="00BE3FA6">
        <w:rPr>
          <w:rFonts w:ascii="Times New Roman" w:hAnsi="Times New Roman" w:cs="Times New Roman"/>
          <w:b/>
          <w:sz w:val="24"/>
          <w:szCs w:val="24"/>
        </w:rPr>
        <w:t>6</w:t>
      </w:r>
      <w:r w:rsidRPr="00BE3FA6">
        <w:rPr>
          <w:rFonts w:ascii="Times New Roman" w:hAnsi="Times New Roman" w:cs="Times New Roman"/>
          <w:b/>
          <w:sz w:val="24"/>
          <w:szCs w:val="24"/>
        </w:rPr>
        <w:t xml:space="preserve"> prowadzone jest w trybie przetargu nieograniczonego</w:t>
      </w:r>
      <w:r w:rsidRPr="00BE3FA6">
        <w:rPr>
          <w:rFonts w:ascii="Times New Roman" w:hAnsi="Times New Roman" w:cs="Times New Roman"/>
          <w:sz w:val="24"/>
          <w:szCs w:val="24"/>
        </w:rPr>
        <w:t xml:space="preserve"> określonego w art. 39 i następnych Działu II, rozdziału 3,</w:t>
      </w:r>
      <w:r w:rsidRPr="00BE3FA6">
        <w:rPr>
          <w:rFonts w:ascii="Times New Roman" w:hAnsi="Times New Roman" w:cs="Times New Roman"/>
          <w:sz w:val="24"/>
          <w:szCs w:val="24"/>
        </w:rPr>
        <w:br/>
        <w:t xml:space="preserve">Oddział 1 ustawy z dnia 29 stycznia 2004 roku Prawo zamówień publicznych </w:t>
      </w:r>
      <w:r w:rsidR="00864992" w:rsidRPr="00BE3FA6">
        <w:rPr>
          <w:rFonts w:ascii="Times New Roman" w:eastAsia="Times New Roman" w:hAnsi="Times New Roman" w:cs="Times New Roman"/>
          <w:sz w:val="24"/>
          <w:szCs w:val="24"/>
          <w:lang w:eastAsia="pl-PL"/>
        </w:rPr>
        <w:t>(Dz. U. z 2015 roku, poz. 2164)</w:t>
      </w:r>
      <w:r w:rsidR="00864992" w:rsidRPr="00BE3FA6">
        <w:rPr>
          <w:rFonts w:ascii="Times New Roman" w:eastAsia="Times New Roman" w:hAnsi="Times New Roman" w:cs="Times New Roman"/>
          <w:sz w:val="24"/>
          <w:szCs w:val="24"/>
          <w:lang w:eastAsia="ar-SA"/>
        </w:rPr>
        <w:t>.</w:t>
      </w:r>
    </w:p>
    <w:p w:rsidR="0096654D" w:rsidRPr="00BE3FA6" w:rsidRDefault="0096654D" w:rsidP="0096654D">
      <w:pPr>
        <w:ind w:left="709"/>
        <w:rPr>
          <w:rFonts w:ascii="Times New Roman" w:hAnsi="Times New Roman" w:cs="Times New Roman"/>
          <w:sz w:val="24"/>
          <w:szCs w:val="24"/>
        </w:rPr>
      </w:pPr>
      <w:r w:rsidRPr="00BE3FA6">
        <w:rPr>
          <w:rFonts w:ascii="Times New Roman" w:hAnsi="Times New Roman" w:cs="Times New Roman"/>
          <w:sz w:val="24"/>
          <w:szCs w:val="24"/>
        </w:rPr>
        <w:t>2.2.</w:t>
      </w:r>
      <w:r w:rsidRPr="00BE3FA6">
        <w:rPr>
          <w:rFonts w:ascii="Times New Roman" w:hAnsi="Times New Roman" w:cs="Times New Roman"/>
          <w:sz w:val="24"/>
          <w:szCs w:val="24"/>
        </w:rPr>
        <w:tab/>
        <w:t>Tryb postępowania został zatwierdzony zarządzeniem Prezydenta Miasta Świnoujście.</w:t>
      </w:r>
    </w:p>
    <w:p w:rsidR="0096654D" w:rsidRPr="00BE3FA6" w:rsidRDefault="0096654D" w:rsidP="0096654D">
      <w:pPr>
        <w:ind w:left="709"/>
        <w:rPr>
          <w:rFonts w:ascii="Times New Roman" w:hAnsi="Times New Roman" w:cs="Times New Roman"/>
          <w:sz w:val="24"/>
          <w:szCs w:val="24"/>
        </w:rPr>
      </w:pPr>
      <w:r w:rsidRPr="00BE3FA6">
        <w:rPr>
          <w:rFonts w:ascii="Times New Roman" w:hAnsi="Times New Roman" w:cs="Times New Roman"/>
          <w:sz w:val="24"/>
          <w:szCs w:val="24"/>
        </w:rPr>
        <w:t>2.3.</w:t>
      </w:r>
      <w:r w:rsidRPr="00BE3FA6">
        <w:rPr>
          <w:rFonts w:ascii="Times New Roman" w:hAnsi="Times New Roman" w:cs="Times New Roman"/>
          <w:sz w:val="24"/>
          <w:szCs w:val="24"/>
        </w:rPr>
        <w:tab/>
        <w:t>Wszelka korespondencja oraz dokumentacja w tej sprawie będzie powoływać się na powyższe oznaczenie.</w:t>
      </w:r>
    </w:p>
    <w:p w:rsidR="0096654D" w:rsidRPr="00BE3FA6" w:rsidRDefault="0096654D" w:rsidP="0096654D">
      <w:pPr>
        <w:ind w:left="709"/>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PRZEDMIOT ZAMÓWIENIA</w:t>
      </w:r>
    </w:p>
    <w:p w:rsidR="00E07A4C" w:rsidRPr="00BE3FA6" w:rsidRDefault="000F6EA5" w:rsidP="00E07A4C">
      <w:pPr>
        <w:ind w:left="709"/>
        <w:rPr>
          <w:rFonts w:ascii="Times New Roman" w:hAnsi="Times New Roman"/>
          <w:sz w:val="24"/>
          <w:szCs w:val="24"/>
        </w:rPr>
      </w:pPr>
      <w:r w:rsidRPr="00BE3FA6">
        <w:rPr>
          <w:rFonts w:ascii="Times New Roman" w:hAnsi="Times New Roman" w:cs="Times New Roman"/>
          <w:sz w:val="24"/>
          <w:szCs w:val="24"/>
        </w:rPr>
        <w:t xml:space="preserve">3.1. </w:t>
      </w:r>
      <w:r w:rsidR="0096654D" w:rsidRPr="00BE3FA6">
        <w:rPr>
          <w:rFonts w:ascii="Times New Roman" w:hAnsi="Times New Roman" w:cs="Times New Roman"/>
          <w:sz w:val="24"/>
          <w:szCs w:val="24"/>
        </w:rPr>
        <w:t xml:space="preserve">Przedmiotem zamówienia jest wykonanie usługi dla zadania pn.: </w:t>
      </w:r>
      <w:r w:rsidR="00F00354" w:rsidRPr="00BE3FA6">
        <w:rPr>
          <w:rFonts w:ascii="Times New Roman" w:hAnsi="Times New Roman" w:cs="Times New Roman"/>
          <w:sz w:val="24"/>
          <w:szCs w:val="24"/>
        </w:rPr>
        <w:t>„</w:t>
      </w:r>
      <w:r w:rsidR="00E07A4C" w:rsidRPr="00BE3FA6">
        <w:rPr>
          <w:rFonts w:ascii="Times New Roman" w:hAnsi="Times New Roman"/>
          <w:sz w:val="24"/>
          <w:szCs w:val="24"/>
        </w:rPr>
        <w:t>Zwalczanie komarów w mieście Świnoujście w roku 2016”.</w:t>
      </w:r>
    </w:p>
    <w:p w:rsidR="0096654D" w:rsidRPr="00BE3FA6" w:rsidRDefault="0096654D" w:rsidP="00E07A4C">
      <w:pPr>
        <w:ind w:left="709"/>
        <w:rPr>
          <w:rFonts w:ascii="Times New Roman" w:eastAsia="Times New Roman" w:hAnsi="Times New Roman" w:cs="Times New Roman"/>
          <w:b/>
          <w:bCs/>
          <w:sz w:val="24"/>
          <w:szCs w:val="24"/>
          <w:lang w:eastAsia="pl-PL"/>
        </w:rPr>
      </w:pPr>
      <w:r w:rsidRPr="00BE3FA6">
        <w:rPr>
          <w:rFonts w:ascii="Times New Roman" w:hAnsi="Times New Roman" w:cs="Times New Roman"/>
          <w:sz w:val="24"/>
          <w:szCs w:val="24"/>
        </w:rPr>
        <w:t>3.2.</w:t>
      </w:r>
      <w:r w:rsidRPr="00BE3FA6">
        <w:rPr>
          <w:rFonts w:ascii="Times New Roman" w:hAnsi="Times New Roman" w:cs="Times New Roman"/>
          <w:sz w:val="24"/>
          <w:szCs w:val="24"/>
        </w:rPr>
        <w:tab/>
        <w:t>Szczegółowy p</w:t>
      </w:r>
      <w:r w:rsidR="00047BB8" w:rsidRPr="00BE3FA6">
        <w:rPr>
          <w:rFonts w:ascii="Times New Roman" w:hAnsi="Times New Roman" w:cs="Times New Roman"/>
          <w:sz w:val="24"/>
          <w:szCs w:val="24"/>
        </w:rPr>
        <w:t>rzedmiot i zakres prac określa</w:t>
      </w:r>
      <w:r w:rsidRPr="00BE3FA6">
        <w:rPr>
          <w:rFonts w:ascii="Times New Roman" w:hAnsi="Times New Roman" w:cs="Times New Roman"/>
          <w:sz w:val="24"/>
          <w:szCs w:val="24"/>
        </w:rPr>
        <w:t xml:space="preserve"> </w:t>
      </w:r>
      <w:r w:rsidR="00B3203D" w:rsidRPr="00BE3FA6">
        <w:rPr>
          <w:rFonts w:ascii="Times New Roman" w:hAnsi="Times New Roman" w:cs="Times New Roman"/>
          <w:sz w:val="24"/>
          <w:szCs w:val="24"/>
        </w:rPr>
        <w:t xml:space="preserve">Szczegółowy </w:t>
      </w:r>
      <w:r w:rsidR="004D1E63" w:rsidRPr="00BE3FA6">
        <w:rPr>
          <w:rFonts w:ascii="Times New Roman" w:hAnsi="Times New Roman" w:cs="Times New Roman"/>
          <w:sz w:val="24"/>
          <w:szCs w:val="24"/>
        </w:rPr>
        <w:t>Opis P</w:t>
      </w:r>
      <w:r w:rsidR="00B3203D" w:rsidRPr="00BE3FA6">
        <w:rPr>
          <w:rFonts w:ascii="Times New Roman" w:hAnsi="Times New Roman" w:cs="Times New Roman"/>
          <w:sz w:val="24"/>
          <w:szCs w:val="24"/>
        </w:rPr>
        <w:t>rzedmiotu Zamówienia</w:t>
      </w:r>
      <w:r w:rsidRPr="00BE3FA6">
        <w:rPr>
          <w:rFonts w:ascii="Times New Roman" w:hAnsi="Times New Roman" w:cs="Times New Roman"/>
          <w:sz w:val="24"/>
          <w:szCs w:val="24"/>
        </w:rPr>
        <w:t xml:space="preserve"> - stanowiąc</w:t>
      </w:r>
      <w:r w:rsidR="00B3203D" w:rsidRPr="00BE3FA6">
        <w:rPr>
          <w:rFonts w:ascii="Times New Roman" w:hAnsi="Times New Roman" w:cs="Times New Roman"/>
          <w:sz w:val="24"/>
          <w:szCs w:val="24"/>
        </w:rPr>
        <w:t>y</w:t>
      </w:r>
      <w:r w:rsidRPr="00BE3FA6">
        <w:rPr>
          <w:rFonts w:ascii="Times New Roman" w:hAnsi="Times New Roman" w:cs="Times New Roman"/>
          <w:sz w:val="24"/>
          <w:szCs w:val="24"/>
        </w:rPr>
        <w:t xml:space="preserve"> Załącznik nr 1.</w:t>
      </w:r>
    </w:p>
    <w:p w:rsidR="0096654D" w:rsidRPr="00BE3FA6" w:rsidRDefault="000F6EA5" w:rsidP="0096654D">
      <w:pPr>
        <w:ind w:left="709"/>
        <w:rPr>
          <w:rFonts w:ascii="Times New Roman" w:hAnsi="Times New Roman" w:cs="Times New Roman"/>
          <w:sz w:val="24"/>
          <w:szCs w:val="24"/>
        </w:rPr>
      </w:pPr>
      <w:r w:rsidRPr="00BE3FA6">
        <w:rPr>
          <w:rFonts w:ascii="Times New Roman" w:hAnsi="Times New Roman" w:cs="Times New Roman"/>
          <w:sz w:val="24"/>
          <w:szCs w:val="24"/>
        </w:rPr>
        <w:t xml:space="preserve">3.3. </w:t>
      </w:r>
      <w:r w:rsidR="0096654D" w:rsidRPr="00BE3FA6">
        <w:rPr>
          <w:rFonts w:ascii="Times New Roman" w:hAnsi="Times New Roman" w:cs="Times New Roman"/>
          <w:sz w:val="24"/>
          <w:szCs w:val="24"/>
        </w:rPr>
        <w:t>Przedmiot zamówienia odpowiada następującemu kodowi CPV:</w:t>
      </w:r>
    </w:p>
    <w:p w:rsidR="00E07A4C" w:rsidRPr="00BE3FA6" w:rsidRDefault="00E07A4C" w:rsidP="00E07A4C">
      <w:pPr>
        <w:numPr>
          <w:ilvl w:val="0"/>
          <w:numId w:val="48"/>
        </w:numPr>
        <w:contextualSpacing/>
        <w:rPr>
          <w:rFonts w:ascii="Times New Roman" w:eastAsia="Calibri" w:hAnsi="Times New Roman" w:cs="Times New Roman"/>
          <w:sz w:val="24"/>
          <w:szCs w:val="24"/>
        </w:rPr>
      </w:pPr>
      <w:r w:rsidRPr="00BE3FA6">
        <w:rPr>
          <w:rFonts w:ascii="Times New Roman" w:eastAsia="Calibri" w:hAnsi="Times New Roman" w:cs="Times New Roman"/>
          <w:b/>
          <w:sz w:val="24"/>
          <w:szCs w:val="24"/>
        </w:rPr>
        <w:t xml:space="preserve">90670000-4 </w:t>
      </w:r>
      <w:r w:rsidRPr="00BE3FA6">
        <w:rPr>
          <w:rFonts w:ascii="Times New Roman" w:eastAsia="Calibri" w:hAnsi="Times New Roman" w:cs="Times New Roman"/>
          <w:bCs/>
          <w:sz w:val="24"/>
          <w:szCs w:val="24"/>
        </w:rPr>
        <w:t>Usługi w zakresie dezynfekcji oraz tępienia szkodników na obszarach miejskich lub wiejskich</w:t>
      </w:r>
    </w:p>
    <w:p w:rsidR="00E07A4C" w:rsidRPr="00BE3FA6" w:rsidRDefault="00E07A4C" w:rsidP="00E07A4C">
      <w:pPr>
        <w:numPr>
          <w:ilvl w:val="0"/>
          <w:numId w:val="48"/>
        </w:numPr>
        <w:contextualSpacing/>
        <w:rPr>
          <w:rFonts w:ascii="Times New Roman" w:eastAsia="Calibri" w:hAnsi="Times New Roman" w:cs="Times New Roman"/>
          <w:b/>
          <w:sz w:val="24"/>
          <w:szCs w:val="24"/>
        </w:rPr>
      </w:pPr>
      <w:r w:rsidRPr="00BE3FA6">
        <w:rPr>
          <w:rFonts w:ascii="Times New Roman" w:eastAsia="Calibri" w:hAnsi="Times New Roman" w:cs="Times New Roman"/>
          <w:b/>
          <w:sz w:val="24"/>
          <w:szCs w:val="24"/>
        </w:rPr>
        <w:t xml:space="preserve">33691000-0 </w:t>
      </w:r>
      <w:r w:rsidRPr="00BE3FA6">
        <w:rPr>
          <w:rFonts w:ascii="Times New Roman" w:eastAsia="Calibri" w:hAnsi="Times New Roman" w:cs="Times New Roman"/>
          <w:bCs/>
          <w:sz w:val="24"/>
          <w:szCs w:val="24"/>
        </w:rPr>
        <w:t>Produkty antypasożytnicze, środki owadobójcze i odstraszające owady</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CZĘŚCI ZAMÓWIENIA, OFERTY CZĘŚCIOWE</w:t>
      </w:r>
    </w:p>
    <w:p w:rsidR="0096654D" w:rsidRPr="00BE3FA6" w:rsidRDefault="0096654D" w:rsidP="0096654D">
      <w:pPr>
        <w:ind w:left="426" w:firstLine="0"/>
        <w:rPr>
          <w:rFonts w:ascii="Times New Roman" w:hAnsi="Times New Roman" w:cs="Times New Roman"/>
          <w:sz w:val="24"/>
          <w:szCs w:val="24"/>
        </w:rPr>
      </w:pPr>
      <w:r w:rsidRPr="00BE3FA6">
        <w:rPr>
          <w:rFonts w:ascii="Times New Roman" w:hAnsi="Times New Roman" w:cs="Times New Roman"/>
          <w:sz w:val="24"/>
          <w:szCs w:val="24"/>
        </w:rPr>
        <w:t>Zamawiający nie dopuszcza możliwości złożenia ofe</w:t>
      </w:r>
      <w:r w:rsidR="0011334A" w:rsidRPr="00BE3FA6">
        <w:rPr>
          <w:rFonts w:ascii="Times New Roman" w:hAnsi="Times New Roman" w:cs="Times New Roman"/>
          <w:sz w:val="24"/>
          <w:szCs w:val="24"/>
        </w:rPr>
        <w:t>rty częściowej, o której mowa</w:t>
      </w:r>
      <w:r w:rsidR="0011334A" w:rsidRPr="00BE3FA6">
        <w:rPr>
          <w:rFonts w:ascii="Times New Roman" w:hAnsi="Times New Roman" w:cs="Times New Roman"/>
          <w:sz w:val="24"/>
          <w:szCs w:val="24"/>
        </w:rPr>
        <w:br/>
      </w:r>
      <w:r w:rsidRPr="00BE3FA6">
        <w:rPr>
          <w:rFonts w:ascii="Times New Roman" w:hAnsi="Times New Roman" w:cs="Times New Roman"/>
          <w:sz w:val="24"/>
          <w:szCs w:val="24"/>
        </w:rPr>
        <w:t>w</w:t>
      </w:r>
      <w:r w:rsidR="0011334A" w:rsidRPr="00BE3FA6">
        <w:rPr>
          <w:rFonts w:ascii="Times New Roman" w:hAnsi="Times New Roman" w:cs="Times New Roman"/>
          <w:sz w:val="24"/>
          <w:szCs w:val="24"/>
        </w:rPr>
        <w:t xml:space="preserve"> </w:t>
      </w:r>
      <w:r w:rsidRPr="00BE3FA6">
        <w:rPr>
          <w:rFonts w:ascii="Times New Roman" w:hAnsi="Times New Roman" w:cs="Times New Roman"/>
          <w:sz w:val="24"/>
          <w:szCs w:val="24"/>
        </w:rPr>
        <w:t>art. 83 ust. 2 Prawo zamówień publicznych (dalej zwanej P</w:t>
      </w:r>
      <w:r w:rsidR="00047BB8" w:rsidRPr="00BE3FA6">
        <w:rPr>
          <w:rFonts w:ascii="Times New Roman" w:hAnsi="Times New Roman" w:cs="Times New Roman"/>
          <w:sz w:val="24"/>
          <w:szCs w:val="24"/>
        </w:rPr>
        <w:t>zp</w:t>
      </w:r>
      <w:r w:rsidRPr="00BE3FA6">
        <w:rPr>
          <w:rFonts w:ascii="Times New Roman" w:hAnsi="Times New Roman" w:cs="Times New Roman"/>
          <w:sz w:val="24"/>
          <w:szCs w:val="24"/>
        </w:rPr>
        <w:t>).</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ZAMÓWIENIA UZUPEŁNIAJĄCE</w:t>
      </w:r>
    </w:p>
    <w:p w:rsidR="00891242" w:rsidRPr="00BE3FA6" w:rsidRDefault="0096654D"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w:t>
      </w:r>
      <w:r w:rsidR="00CD0C49" w:rsidRPr="00BE3FA6">
        <w:rPr>
          <w:rFonts w:ascii="Times New Roman" w:hAnsi="Times New Roman" w:cs="Times New Roman"/>
          <w:sz w:val="24"/>
          <w:szCs w:val="24"/>
        </w:rPr>
        <w:t xml:space="preserve">nie </w:t>
      </w:r>
      <w:r w:rsidRPr="00BE3FA6">
        <w:rPr>
          <w:rFonts w:ascii="Times New Roman" w:hAnsi="Times New Roman" w:cs="Times New Roman"/>
          <w:sz w:val="24"/>
          <w:szCs w:val="24"/>
        </w:rPr>
        <w:t>przewiduje możli</w:t>
      </w:r>
      <w:r w:rsidR="005504BB" w:rsidRPr="00BE3FA6">
        <w:rPr>
          <w:rFonts w:ascii="Times New Roman" w:hAnsi="Times New Roman" w:cs="Times New Roman"/>
          <w:sz w:val="24"/>
          <w:szCs w:val="24"/>
        </w:rPr>
        <w:t>wości</w:t>
      </w:r>
      <w:r w:rsidRPr="00BE3FA6">
        <w:rPr>
          <w:rFonts w:ascii="Times New Roman" w:hAnsi="Times New Roman" w:cs="Times New Roman"/>
          <w:sz w:val="24"/>
          <w:szCs w:val="24"/>
        </w:rPr>
        <w:t xml:space="preserve"> udzie</w:t>
      </w:r>
      <w:r w:rsidR="00460113" w:rsidRPr="00BE3FA6">
        <w:rPr>
          <w:rFonts w:ascii="Times New Roman" w:hAnsi="Times New Roman" w:cs="Times New Roman"/>
          <w:sz w:val="24"/>
          <w:szCs w:val="24"/>
        </w:rPr>
        <w:t>lenia zamówień uzupełniających,</w:t>
      </w:r>
      <w:r w:rsidR="00460113" w:rsidRPr="00BE3FA6">
        <w:rPr>
          <w:rFonts w:ascii="Times New Roman" w:hAnsi="Times New Roman" w:cs="Times New Roman"/>
          <w:sz w:val="24"/>
          <w:szCs w:val="24"/>
        </w:rPr>
        <w:br/>
      </w:r>
      <w:r w:rsidRPr="00BE3FA6">
        <w:rPr>
          <w:rFonts w:ascii="Times New Roman" w:hAnsi="Times New Roman" w:cs="Times New Roman"/>
          <w:sz w:val="24"/>
          <w:szCs w:val="24"/>
        </w:rPr>
        <w:t>o których mowa w art. 67 ust. 1 pkt 6 ustawy P</w:t>
      </w:r>
      <w:r w:rsidR="00047BB8" w:rsidRPr="00BE3FA6">
        <w:rPr>
          <w:rFonts w:ascii="Times New Roman" w:hAnsi="Times New Roman" w:cs="Times New Roman"/>
          <w:sz w:val="24"/>
          <w:szCs w:val="24"/>
        </w:rPr>
        <w:t>zp</w:t>
      </w:r>
      <w:r w:rsidRPr="00BE3FA6">
        <w:rPr>
          <w:rFonts w:ascii="Times New Roman" w:hAnsi="Times New Roman" w:cs="Times New Roman"/>
          <w:sz w:val="24"/>
          <w:szCs w:val="24"/>
        </w:rPr>
        <w:t>.</w:t>
      </w:r>
    </w:p>
    <w:p w:rsidR="008B67A3" w:rsidRPr="00BE3FA6" w:rsidRDefault="008B67A3" w:rsidP="00BE3FA6">
      <w:pPr>
        <w:ind w:left="0" w:firstLine="0"/>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OFERTY WARIANTOWE</w:t>
      </w:r>
    </w:p>
    <w:p w:rsidR="0096654D" w:rsidRPr="00BE3FA6" w:rsidRDefault="0096654D"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nie dopuszcza możliwości złożenia oferty wariantowej, o której </w:t>
      </w:r>
      <w:r w:rsidR="00B535CF" w:rsidRPr="00BE3FA6">
        <w:rPr>
          <w:rFonts w:ascii="Times New Roman" w:hAnsi="Times New Roman" w:cs="Times New Roman"/>
          <w:sz w:val="24"/>
          <w:szCs w:val="24"/>
        </w:rPr>
        <w:t>mowa</w:t>
      </w:r>
      <w:r w:rsidR="00B535CF" w:rsidRPr="00BE3FA6">
        <w:rPr>
          <w:rFonts w:ascii="Times New Roman" w:hAnsi="Times New Roman" w:cs="Times New Roman"/>
          <w:sz w:val="24"/>
          <w:szCs w:val="24"/>
        </w:rPr>
        <w:br/>
        <w:t xml:space="preserve">w art. 83 ust. 1 ustawy </w:t>
      </w:r>
      <w:proofErr w:type="spellStart"/>
      <w:r w:rsidR="00B535CF" w:rsidRPr="00BE3FA6">
        <w:rPr>
          <w:rFonts w:ascii="Times New Roman" w:hAnsi="Times New Roman" w:cs="Times New Roman"/>
          <w:sz w:val="24"/>
          <w:szCs w:val="24"/>
        </w:rPr>
        <w:t>Pzp</w:t>
      </w:r>
      <w:proofErr w:type="spellEnd"/>
      <w:r w:rsidRPr="00BE3FA6">
        <w:rPr>
          <w:rFonts w:ascii="Times New Roman" w:hAnsi="Times New Roman" w:cs="Times New Roman"/>
          <w:sz w:val="24"/>
          <w:szCs w:val="24"/>
        </w:rPr>
        <w:t>.</w:t>
      </w:r>
    </w:p>
    <w:p w:rsidR="0096654D" w:rsidRPr="00BE3FA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TERMIN WYKONANIA ZAMÓWIENIA</w:t>
      </w:r>
    </w:p>
    <w:p w:rsidR="0096654D" w:rsidRPr="00BE3FA6" w:rsidRDefault="00460113" w:rsidP="00867F2F">
      <w:pPr>
        <w:pStyle w:val="Akapitzlist"/>
        <w:numPr>
          <w:ilvl w:val="0"/>
          <w:numId w:val="43"/>
        </w:numPr>
        <w:tabs>
          <w:tab w:val="left" w:pos="709"/>
        </w:tabs>
        <w:ind w:hanging="579"/>
        <w:rPr>
          <w:rFonts w:ascii="Times New Roman" w:hAnsi="Times New Roman" w:cs="Times New Roman"/>
          <w:b/>
          <w:sz w:val="24"/>
          <w:szCs w:val="24"/>
        </w:rPr>
      </w:pPr>
      <w:r w:rsidRPr="00BE3FA6">
        <w:rPr>
          <w:rFonts w:ascii="Times New Roman" w:hAnsi="Times New Roman" w:cs="Times New Roman"/>
          <w:sz w:val="24"/>
          <w:szCs w:val="24"/>
        </w:rPr>
        <w:t xml:space="preserve">termin rozpoczęcia: </w:t>
      </w:r>
      <w:r w:rsidR="00800061" w:rsidRPr="00BE3FA6">
        <w:rPr>
          <w:rFonts w:ascii="Times New Roman" w:hAnsi="Times New Roman" w:cs="Times New Roman"/>
          <w:sz w:val="24"/>
          <w:szCs w:val="24"/>
        </w:rPr>
        <w:t>01</w:t>
      </w:r>
      <w:r w:rsidR="00867F2F" w:rsidRPr="00BE3FA6">
        <w:rPr>
          <w:rFonts w:ascii="Times New Roman" w:hAnsi="Times New Roman" w:cs="Times New Roman"/>
          <w:sz w:val="24"/>
          <w:szCs w:val="24"/>
        </w:rPr>
        <w:t xml:space="preserve"> </w:t>
      </w:r>
      <w:r w:rsidR="00800061" w:rsidRPr="00BE3FA6">
        <w:rPr>
          <w:rFonts w:ascii="Times New Roman" w:hAnsi="Times New Roman" w:cs="Times New Roman"/>
          <w:sz w:val="24"/>
          <w:szCs w:val="24"/>
        </w:rPr>
        <w:t>kwietnia</w:t>
      </w:r>
      <w:r w:rsidR="00867F2F" w:rsidRPr="00BE3FA6">
        <w:rPr>
          <w:rFonts w:ascii="Times New Roman" w:hAnsi="Times New Roman" w:cs="Times New Roman"/>
          <w:sz w:val="24"/>
          <w:szCs w:val="24"/>
        </w:rPr>
        <w:t xml:space="preserve"> 2016 roku</w:t>
      </w:r>
    </w:p>
    <w:p w:rsidR="0096654D" w:rsidRPr="00BE3FA6" w:rsidRDefault="00931060" w:rsidP="00867F2F">
      <w:pPr>
        <w:pStyle w:val="Akapitzlist"/>
        <w:numPr>
          <w:ilvl w:val="0"/>
          <w:numId w:val="43"/>
        </w:numPr>
        <w:tabs>
          <w:tab w:val="left" w:pos="709"/>
        </w:tabs>
        <w:ind w:hanging="579"/>
        <w:rPr>
          <w:rFonts w:ascii="Times New Roman" w:hAnsi="Times New Roman" w:cs="Times New Roman"/>
          <w:b/>
          <w:sz w:val="24"/>
          <w:szCs w:val="24"/>
        </w:rPr>
      </w:pPr>
      <w:r w:rsidRPr="00BE3FA6">
        <w:rPr>
          <w:rFonts w:ascii="Times New Roman" w:hAnsi="Times New Roman" w:cs="Times New Roman"/>
          <w:sz w:val="24"/>
          <w:szCs w:val="24"/>
        </w:rPr>
        <w:t xml:space="preserve">termin zakończenia: </w:t>
      </w:r>
      <w:r w:rsidR="00867F2F" w:rsidRPr="00BE3FA6">
        <w:rPr>
          <w:rFonts w:ascii="Times New Roman" w:hAnsi="Times New Roman" w:cs="Times New Roman"/>
          <w:sz w:val="24"/>
          <w:szCs w:val="24"/>
        </w:rPr>
        <w:t>3</w:t>
      </w:r>
      <w:r w:rsidR="00800061" w:rsidRPr="00BE3FA6">
        <w:rPr>
          <w:rFonts w:ascii="Times New Roman" w:hAnsi="Times New Roman" w:cs="Times New Roman"/>
          <w:sz w:val="24"/>
          <w:szCs w:val="24"/>
        </w:rPr>
        <w:t>0</w:t>
      </w:r>
      <w:r w:rsidR="00FB0730" w:rsidRPr="00BE3FA6">
        <w:rPr>
          <w:rFonts w:ascii="Times New Roman" w:hAnsi="Times New Roman" w:cs="Times New Roman"/>
          <w:sz w:val="24"/>
          <w:szCs w:val="24"/>
        </w:rPr>
        <w:t xml:space="preserve"> </w:t>
      </w:r>
      <w:r w:rsidR="00800061" w:rsidRPr="00BE3FA6">
        <w:rPr>
          <w:rFonts w:ascii="Times New Roman" w:hAnsi="Times New Roman" w:cs="Times New Roman"/>
          <w:sz w:val="24"/>
          <w:szCs w:val="24"/>
        </w:rPr>
        <w:t>września</w:t>
      </w:r>
      <w:r w:rsidR="0096654D" w:rsidRPr="00BE3FA6">
        <w:rPr>
          <w:rFonts w:ascii="Times New Roman" w:hAnsi="Times New Roman" w:cs="Times New Roman"/>
          <w:sz w:val="24"/>
          <w:szCs w:val="24"/>
        </w:rPr>
        <w:t xml:space="preserve"> 201</w:t>
      </w:r>
      <w:r w:rsidR="00800061" w:rsidRPr="00BE3FA6">
        <w:rPr>
          <w:rFonts w:ascii="Times New Roman" w:hAnsi="Times New Roman" w:cs="Times New Roman"/>
          <w:sz w:val="24"/>
          <w:szCs w:val="24"/>
        </w:rPr>
        <w:t>6</w:t>
      </w:r>
      <w:r w:rsidR="0096654D" w:rsidRPr="00BE3FA6">
        <w:rPr>
          <w:rFonts w:ascii="Times New Roman" w:hAnsi="Times New Roman" w:cs="Times New Roman"/>
          <w:sz w:val="24"/>
          <w:szCs w:val="24"/>
        </w:rPr>
        <w:t xml:space="preserve"> roku</w:t>
      </w:r>
    </w:p>
    <w:p w:rsidR="0096654D" w:rsidRPr="00BE3FA6" w:rsidRDefault="0096654D" w:rsidP="0096654D">
      <w:pPr>
        <w:rPr>
          <w:rFonts w:ascii="Times New Roman" w:hAnsi="Times New Roman" w:cs="Times New Roman"/>
          <w:sz w:val="24"/>
          <w:szCs w:val="24"/>
        </w:rPr>
      </w:pPr>
    </w:p>
    <w:p w:rsidR="0096654D" w:rsidRPr="00BE3FA6" w:rsidRDefault="0096654D" w:rsidP="0096654D">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WARUNKI UDZIAŁU W POSTĘPOWANIU ORAZ OCENA ICH SPEŁNIENIA</w:t>
      </w:r>
    </w:p>
    <w:p w:rsidR="0096654D" w:rsidRPr="00BE3FA6" w:rsidRDefault="0096654D" w:rsidP="00B5556B">
      <w:pPr>
        <w:pStyle w:val="Akapitzlist"/>
        <w:numPr>
          <w:ilvl w:val="0"/>
          <w:numId w:val="3"/>
        </w:numPr>
        <w:ind w:left="851" w:hanging="425"/>
        <w:rPr>
          <w:rFonts w:ascii="Times New Roman" w:hAnsi="Times New Roman" w:cs="Times New Roman"/>
          <w:sz w:val="24"/>
          <w:szCs w:val="24"/>
        </w:rPr>
      </w:pPr>
      <w:r w:rsidRPr="00BE3FA6">
        <w:rPr>
          <w:rFonts w:ascii="Times New Roman" w:hAnsi="Times New Roman" w:cs="Times New Roman"/>
          <w:sz w:val="24"/>
          <w:szCs w:val="24"/>
        </w:rPr>
        <w:t>W postępowaniu mogą wziąć udział Wykonawcy nie podlegający wykluczeniu na podstawie art. 24 ustawy Pzp, spełniający ponadto warunki zawarte w art. 22 ust. 1 ustawy Pzp, którzy:</w:t>
      </w:r>
    </w:p>
    <w:p w:rsidR="00800061" w:rsidRPr="00BE3FA6" w:rsidRDefault="00800061" w:rsidP="00800061">
      <w:pPr>
        <w:numPr>
          <w:ilvl w:val="0"/>
          <w:numId w:val="2"/>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w zakresie wiedzy i doświadczenia w okresie ostatnich trzech lat przed upływem terminu składania ofert w niniejszym postępowaniu, a jeżeli okres działalności jest krótszy – w tym okresie, wykonali należycie co najmniej jedną usługę</w:t>
      </w:r>
      <w:r w:rsidRPr="00BE3FA6">
        <w:rPr>
          <w:rFonts w:ascii="Times New Roman" w:eastAsia="Calibri" w:hAnsi="Times New Roman" w:cs="Times New Roman"/>
          <w:sz w:val="24"/>
          <w:szCs w:val="24"/>
        </w:rPr>
        <w:br/>
        <w:t xml:space="preserve">o wartości minimum </w:t>
      </w:r>
      <w:r w:rsidR="00281D5D" w:rsidRPr="00BE3FA6">
        <w:rPr>
          <w:rFonts w:ascii="Times New Roman" w:eastAsia="Calibri" w:hAnsi="Times New Roman" w:cs="Times New Roman"/>
          <w:sz w:val="24"/>
          <w:szCs w:val="24"/>
        </w:rPr>
        <w:t>100 000,00 zł (słownie</w:t>
      </w:r>
      <w:r w:rsidR="00BE3FA6" w:rsidRPr="00BE3FA6">
        <w:rPr>
          <w:rFonts w:ascii="Times New Roman" w:eastAsia="Calibri" w:hAnsi="Times New Roman" w:cs="Times New Roman"/>
          <w:sz w:val="24"/>
          <w:szCs w:val="24"/>
        </w:rPr>
        <w:t xml:space="preserve"> złotych</w:t>
      </w:r>
      <w:r w:rsidR="00281D5D" w:rsidRPr="00BE3FA6">
        <w:rPr>
          <w:rFonts w:ascii="Times New Roman" w:eastAsia="Calibri" w:hAnsi="Times New Roman" w:cs="Times New Roman"/>
          <w:sz w:val="24"/>
          <w:szCs w:val="24"/>
        </w:rPr>
        <w:t xml:space="preserve">: </w:t>
      </w:r>
      <w:r w:rsidRPr="00BE3FA6">
        <w:rPr>
          <w:rFonts w:ascii="Times New Roman" w:eastAsia="Calibri" w:hAnsi="Times New Roman" w:cs="Times New Roman"/>
          <w:sz w:val="24"/>
          <w:szCs w:val="24"/>
        </w:rPr>
        <w:t>sto tysięcy</w:t>
      </w:r>
      <w:r w:rsidR="00281D5D" w:rsidRPr="00BE3FA6">
        <w:rPr>
          <w:rFonts w:ascii="Times New Roman" w:eastAsia="Calibri" w:hAnsi="Times New Roman" w:cs="Times New Roman"/>
          <w:sz w:val="24"/>
          <w:szCs w:val="24"/>
        </w:rPr>
        <w:t xml:space="preserve"> 00/100)</w:t>
      </w:r>
      <w:r w:rsidRPr="00BE3FA6">
        <w:rPr>
          <w:rFonts w:ascii="Times New Roman" w:eastAsia="Calibri" w:hAnsi="Times New Roman" w:cs="Times New Roman"/>
          <w:sz w:val="24"/>
          <w:szCs w:val="24"/>
        </w:rPr>
        <w:t xml:space="preserve"> b</w:t>
      </w:r>
      <w:r w:rsidR="00281D5D" w:rsidRPr="00BE3FA6">
        <w:rPr>
          <w:rFonts w:ascii="Times New Roman" w:eastAsia="Calibri" w:hAnsi="Times New Roman" w:cs="Times New Roman"/>
          <w:sz w:val="24"/>
          <w:szCs w:val="24"/>
        </w:rPr>
        <w:t xml:space="preserve">rutto albo dwie lub trzy usługi </w:t>
      </w:r>
      <w:r w:rsidRPr="00BE3FA6">
        <w:rPr>
          <w:rFonts w:ascii="Times New Roman" w:eastAsia="Calibri" w:hAnsi="Times New Roman" w:cs="Times New Roman"/>
          <w:sz w:val="24"/>
          <w:szCs w:val="24"/>
        </w:rPr>
        <w:t xml:space="preserve">o łącznej wartości </w:t>
      </w:r>
      <w:r w:rsidR="00281D5D" w:rsidRPr="00BE3FA6">
        <w:rPr>
          <w:rFonts w:ascii="Times New Roman" w:eastAsia="Calibri" w:hAnsi="Times New Roman" w:cs="Times New Roman"/>
          <w:sz w:val="24"/>
          <w:szCs w:val="24"/>
        </w:rPr>
        <w:t>150 000,00 zł (słownie</w:t>
      </w:r>
      <w:r w:rsidR="00BE3FA6" w:rsidRPr="00BE3FA6">
        <w:rPr>
          <w:rFonts w:ascii="Times New Roman" w:eastAsia="Calibri" w:hAnsi="Times New Roman" w:cs="Times New Roman"/>
          <w:sz w:val="24"/>
          <w:szCs w:val="24"/>
        </w:rPr>
        <w:t xml:space="preserve"> złotych</w:t>
      </w:r>
      <w:r w:rsidR="00281D5D" w:rsidRPr="00BE3FA6">
        <w:rPr>
          <w:rFonts w:ascii="Times New Roman" w:eastAsia="Calibri" w:hAnsi="Times New Roman" w:cs="Times New Roman"/>
          <w:sz w:val="24"/>
          <w:szCs w:val="24"/>
        </w:rPr>
        <w:t xml:space="preserve">: </w:t>
      </w:r>
      <w:r w:rsidRPr="00BE3FA6">
        <w:rPr>
          <w:rFonts w:ascii="Times New Roman" w:eastAsia="Calibri" w:hAnsi="Times New Roman" w:cs="Times New Roman"/>
          <w:sz w:val="24"/>
          <w:szCs w:val="24"/>
        </w:rPr>
        <w:t>sto pięćdziesiąt tysięcy</w:t>
      </w:r>
      <w:r w:rsidR="00281D5D" w:rsidRPr="00BE3FA6">
        <w:rPr>
          <w:rFonts w:ascii="Times New Roman" w:eastAsia="Calibri" w:hAnsi="Times New Roman" w:cs="Times New Roman"/>
          <w:sz w:val="24"/>
          <w:szCs w:val="24"/>
        </w:rPr>
        <w:t>)</w:t>
      </w:r>
      <w:r w:rsidRPr="00BE3FA6">
        <w:rPr>
          <w:rFonts w:ascii="Times New Roman" w:eastAsia="Calibri" w:hAnsi="Times New Roman" w:cs="Times New Roman"/>
          <w:sz w:val="24"/>
          <w:szCs w:val="24"/>
        </w:rPr>
        <w:t xml:space="preserve"> brutto polegające na zwalczaniu larw komarów oraz dorosłych komarów.</w:t>
      </w:r>
    </w:p>
    <w:p w:rsidR="00800061" w:rsidRPr="00BE3FA6" w:rsidRDefault="00800061" w:rsidP="00800061">
      <w:pPr>
        <w:numPr>
          <w:ilvl w:val="0"/>
          <w:numId w:val="2"/>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 xml:space="preserve">w zakresie dysponowania odpowiednim potencjałem technicznym oraz osobami zdolnymi do wykonania zamówienia </w:t>
      </w:r>
      <w:r w:rsidR="00281D5D" w:rsidRPr="00BE3FA6">
        <w:rPr>
          <w:rFonts w:ascii="Times New Roman" w:eastAsia="Calibri" w:hAnsi="Times New Roman" w:cs="Times New Roman"/>
          <w:sz w:val="24"/>
          <w:szCs w:val="24"/>
        </w:rPr>
        <w:t>posiada</w:t>
      </w:r>
      <w:r w:rsidRPr="00BE3FA6">
        <w:rPr>
          <w:rFonts w:ascii="Times New Roman" w:eastAsia="Calibri" w:hAnsi="Times New Roman" w:cs="Times New Roman"/>
          <w:sz w:val="24"/>
          <w:szCs w:val="24"/>
        </w:rPr>
        <w:t>:</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minimum dwa samochody,</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4 zamgławiacze,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2 aparaty spalinowe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2 aparaty ręczne</w:t>
      </w:r>
    </w:p>
    <w:p w:rsidR="00800061" w:rsidRPr="00BE3FA6" w:rsidRDefault="00800061" w:rsidP="00800061">
      <w:pPr>
        <w:numPr>
          <w:ilvl w:val="0"/>
          <w:numId w:val="47"/>
        </w:numPr>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dysponuj</w:t>
      </w:r>
      <w:r w:rsidR="00457DF1" w:rsidRPr="00BE3FA6">
        <w:rPr>
          <w:rFonts w:ascii="Times New Roman" w:eastAsia="Calibri" w:hAnsi="Times New Roman" w:cs="Times New Roman"/>
          <w:sz w:val="24"/>
          <w:szCs w:val="24"/>
        </w:rPr>
        <w:t>e</w:t>
      </w:r>
      <w:r w:rsidRPr="00BE3FA6">
        <w:rPr>
          <w:rFonts w:ascii="Times New Roman" w:eastAsia="Calibri" w:hAnsi="Times New Roman" w:cs="Times New Roman"/>
          <w:sz w:val="24"/>
          <w:szCs w:val="24"/>
        </w:rPr>
        <w:t xml:space="preserve"> minimum dwoma osobami zdolnymi do wykonania zamówienia posiadającymi ukończone szkolenie w zakresie dezynsekcji, w tym jedną posiadającą ukończone szkolenie z zakresu stosowania środków ochrony roślin sprzętem naziemnym.</w:t>
      </w:r>
    </w:p>
    <w:p w:rsidR="00800061" w:rsidRPr="00BE3FA6" w:rsidRDefault="00800061" w:rsidP="00800061">
      <w:pPr>
        <w:numPr>
          <w:ilvl w:val="0"/>
          <w:numId w:val="2"/>
        </w:numPr>
        <w:tabs>
          <w:tab w:val="left" w:pos="993"/>
        </w:tabs>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są ubezpieczeni od odpowiedzialności cywilnej w zakresie prowadzonej działalności związanej z przedmiotem zamówienia na kwotę w wysokości minimum 50 000,00 zł (słownie złotych: pięćdziesiąt tysięcy 00/100) lub jej równowartość w walucie obcej;</w:t>
      </w:r>
    </w:p>
    <w:p w:rsidR="00800061" w:rsidRPr="00BE3FA6" w:rsidRDefault="00800061" w:rsidP="00800061">
      <w:pPr>
        <w:numPr>
          <w:ilvl w:val="0"/>
          <w:numId w:val="2"/>
        </w:numPr>
        <w:tabs>
          <w:tab w:val="left" w:pos="993"/>
        </w:tabs>
        <w:ind w:hanging="357"/>
        <w:contextualSpacing/>
        <w:rPr>
          <w:rFonts w:ascii="Times New Roman" w:eastAsia="Calibri" w:hAnsi="Times New Roman" w:cs="Times New Roman"/>
          <w:sz w:val="24"/>
          <w:szCs w:val="24"/>
        </w:rPr>
      </w:pPr>
      <w:r w:rsidRPr="00BE3FA6">
        <w:rPr>
          <w:rFonts w:ascii="Times New Roman" w:eastAsia="Calibri" w:hAnsi="Times New Roman" w:cs="Times New Roman"/>
          <w:sz w:val="24"/>
          <w:szCs w:val="24"/>
        </w:rPr>
        <w:t>złożą ofertę zgodnie z wymaganiami Zamawiającego określonymi w treści SIWZ.</w:t>
      </w:r>
    </w:p>
    <w:p w:rsidR="0096654D" w:rsidRPr="00BE3FA6" w:rsidRDefault="0096654D" w:rsidP="00FB0FCF">
      <w:pPr>
        <w:ind w:left="426" w:firstLine="0"/>
        <w:rPr>
          <w:rFonts w:ascii="Times New Roman" w:hAnsi="Times New Roman" w:cs="Times New Roman"/>
          <w:sz w:val="24"/>
          <w:szCs w:val="24"/>
        </w:rPr>
      </w:pPr>
      <w:r w:rsidRPr="00BE3FA6">
        <w:rPr>
          <w:rFonts w:ascii="Times New Roman" w:hAnsi="Times New Roman" w:cs="Times New Roman"/>
          <w:sz w:val="24"/>
          <w:szCs w:val="24"/>
        </w:rPr>
        <w:t>Jeżeli dwóch lub więcej Wykonawców występuje wspólnie wyżej wymienione warunki mogą spełnić wszyscy łącznie.</w:t>
      </w:r>
    </w:p>
    <w:p w:rsidR="008B67A3" w:rsidRPr="00BE3FA6" w:rsidRDefault="00B5556B" w:rsidP="00BE3FA6">
      <w:pPr>
        <w:pStyle w:val="Akapitzlist"/>
        <w:numPr>
          <w:ilvl w:val="0"/>
          <w:numId w:val="3"/>
        </w:numPr>
        <w:ind w:left="851" w:hanging="425"/>
        <w:rPr>
          <w:rFonts w:ascii="Times New Roman" w:hAnsi="Times New Roman" w:cs="Times New Roman"/>
          <w:sz w:val="24"/>
          <w:szCs w:val="24"/>
        </w:rPr>
      </w:pPr>
      <w:r w:rsidRPr="00BE3FA6">
        <w:rPr>
          <w:rFonts w:ascii="Times New Roman" w:hAnsi="Times New Roman" w:cs="Times New Roman"/>
          <w:sz w:val="24"/>
          <w:szCs w:val="24"/>
        </w:rPr>
        <w:t>O</w:t>
      </w:r>
      <w:r w:rsidR="0096654D" w:rsidRPr="00BE3FA6">
        <w:rPr>
          <w:rFonts w:ascii="Times New Roman" w:hAnsi="Times New Roman" w:cs="Times New Roman"/>
          <w:sz w:val="24"/>
          <w:szCs w:val="24"/>
        </w:rPr>
        <w:t xml:space="preserve">ceny spełnienia warunków udziału w </w:t>
      </w:r>
      <w:r w:rsidR="00FB0FCF" w:rsidRPr="00BE3FA6">
        <w:rPr>
          <w:rFonts w:ascii="Times New Roman" w:hAnsi="Times New Roman" w:cs="Times New Roman"/>
          <w:sz w:val="24"/>
          <w:szCs w:val="24"/>
        </w:rPr>
        <w:t>postępowaniu Zamawiający dokona</w:t>
      </w:r>
      <w:r w:rsidR="00FB0FCF" w:rsidRPr="00BE3FA6">
        <w:rPr>
          <w:rFonts w:ascii="Times New Roman" w:hAnsi="Times New Roman" w:cs="Times New Roman"/>
          <w:sz w:val="24"/>
          <w:szCs w:val="24"/>
        </w:rPr>
        <w:br/>
      </w:r>
      <w:r w:rsidR="0096654D" w:rsidRPr="00BE3FA6">
        <w:rPr>
          <w:rFonts w:ascii="Times New Roman" w:hAnsi="Times New Roman" w:cs="Times New Roman"/>
          <w:sz w:val="24"/>
          <w:szCs w:val="24"/>
        </w:rPr>
        <w:t>w oparci</w:t>
      </w:r>
      <w:r w:rsidR="00382CE4" w:rsidRPr="00BE3FA6">
        <w:rPr>
          <w:rFonts w:ascii="Times New Roman" w:hAnsi="Times New Roman" w:cs="Times New Roman"/>
          <w:sz w:val="24"/>
          <w:szCs w:val="24"/>
        </w:rPr>
        <w:t>u o dokumenty stanowiące ofertę, metodą SPEŁNIA/NIE SPEŁNIA.</w:t>
      </w:r>
    </w:p>
    <w:p w:rsidR="008B67A3" w:rsidRPr="00BE3FA6" w:rsidRDefault="008B67A3" w:rsidP="00560541">
      <w:pPr>
        <w:ind w:left="0" w:firstLine="0"/>
        <w:rPr>
          <w:rFonts w:ascii="Times New Roman" w:hAnsi="Times New Roman" w:cs="Times New Roman"/>
          <w:sz w:val="24"/>
          <w:szCs w:val="24"/>
        </w:rPr>
      </w:pPr>
    </w:p>
    <w:p w:rsidR="00FB0FCF" w:rsidRPr="00BE3FA6" w:rsidRDefault="00FB0FCF" w:rsidP="00FB0FCF">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WYMAGANE DOKUMENTY POTWIERDZAJĄCE SPEŁNIENIE WARUNKÓW UDZIAŁU W POSTĘPOWANIU, OŚWIADCZENIA I INNE DOKUMENTY OFERTOWE</w:t>
      </w:r>
    </w:p>
    <w:p w:rsidR="00FB0FCF" w:rsidRPr="00BE3FA6" w:rsidRDefault="00FB0FCF" w:rsidP="00EA1452">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B3203D" w:rsidRPr="00BE3FA6">
        <w:rPr>
          <w:rFonts w:ascii="Times New Roman" w:hAnsi="Times New Roman" w:cs="Times New Roman"/>
          <w:sz w:val="24"/>
          <w:szCs w:val="24"/>
        </w:rPr>
        <w:t>2</w:t>
      </w:r>
      <w:r w:rsidRPr="00BE3FA6">
        <w:rPr>
          <w:rFonts w:ascii="Times New Roman" w:hAnsi="Times New Roman" w:cs="Times New Roman"/>
          <w:sz w:val="24"/>
          <w:szCs w:val="24"/>
        </w:rPr>
        <w:t>) zawiera następujące za</w:t>
      </w:r>
      <w:r w:rsidR="00A36DBD" w:rsidRPr="00BE3FA6">
        <w:rPr>
          <w:rFonts w:ascii="Times New Roman" w:hAnsi="Times New Roman" w:cs="Times New Roman"/>
          <w:sz w:val="24"/>
          <w:szCs w:val="24"/>
        </w:rPr>
        <w:t>łączniki,</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w tym oświadczenia i dokumenty potwierdzające spełnienie </w:t>
      </w:r>
      <w:r w:rsidR="00A36DBD" w:rsidRPr="00BE3FA6">
        <w:rPr>
          <w:rFonts w:ascii="Times New Roman" w:hAnsi="Times New Roman" w:cs="Times New Roman"/>
          <w:sz w:val="24"/>
          <w:szCs w:val="24"/>
        </w:rPr>
        <w:t>warunków udziału</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w postępowaniu:</w:t>
      </w:r>
    </w:p>
    <w:p w:rsidR="00FB0FCF" w:rsidRPr="00BE3FA6" w:rsidRDefault="00FB0FCF" w:rsidP="0084664B">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lastRenderedPageBreak/>
        <w:t>W celu wykazania braku podstaw do wykluczenia Wykonawcy z postępowania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o udzielenie zamówienia w okolicznościach, o których mowa w art. 24 ust. 1 </w:t>
      </w:r>
      <w:r w:rsidR="00CD0C49"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FB0FCF" w:rsidRPr="00BE3FA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oświadczenie </w:t>
      </w:r>
      <w:r w:rsidR="009503FC" w:rsidRPr="00BE3FA6">
        <w:rPr>
          <w:rFonts w:ascii="Times New Roman" w:hAnsi="Times New Roman" w:cs="Times New Roman"/>
          <w:sz w:val="24"/>
          <w:szCs w:val="24"/>
        </w:rPr>
        <w:t>O</w:t>
      </w:r>
      <w:r w:rsidRPr="00BE3FA6">
        <w:rPr>
          <w:rFonts w:ascii="Times New Roman" w:hAnsi="Times New Roman" w:cs="Times New Roman"/>
          <w:sz w:val="24"/>
          <w:szCs w:val="24"/>
        </w:rPr>
        <w:t>ferenta o braku podstaw do wykluczenia z postępowania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o udzielenie zamówienia publicznego, o których mowa w art. 24 ust. 1 ustawy Prawo zamówień publicznych, złożone na f</w:t>
      </w:r>
      <w:r w:rsidR="00A36DBD" w:rsidRPr="00BE3FA6">
        <w:rPr>
          <w:rFonts w:ascii="Times New Roman" w:hAnsi="Times New Roman" w:cs="Times New Roman"/>
          <w:sz w:val="24"/>
          <w:szCs w:val="24"/>
        </w:rPr>
        <w:t xml:space="preserve">ormularzu stanowiącym </w:t>
      </w:r>
      <w:r w:rsidR="00CD38EC" w:rsidRPr="00BE3FA6">
        <w:rPr>
          <w:rFonts w:ascii="Times New Roman" w:hAnsi="Times New Roman" w:cs="Times New Roman"/>
          <w:sz w:val="24"/>
          <w:szCs w:val="24"/>
        </w:rPr>
        <w:t>Z</w:t>
      </w:r>
      <w:r w:rsidR="00A36DBD" w:rsidRPr="00BE3FA6">
        <w:rPr>
          <w:rFonts w:ascii="Times New Roman" w:hAnsi="Times New Roman" w:cs="Times New Roman"/>
          <w:sz w:val="24"/>
          <w:szCs w:val="24"/>
        </w:rPr>
        <w:t>ałącznik</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 xml:space="preserve">nr </w:t>
      </w:r>
      <w:r w:rsidR="004E4D68" w:rsidRPr="00BE3FA6">
        <w:rPr>
          <w:rFonts w:ascii="Times New Roman" w:hAnsi="Times New Roman" w:cs="Times New Roman"/>
          <w:sz w:val="24"/>
          <w:szCs w:val="24"/>
        </w:rPr>
        <w:t>3</w:t>
      </w:r>
      <w:r w:rsidRPr="00BE3FA6">
        <w:rPr>
          <w:rFonts w:ascii="Times New Roman" w:hAnsi="Times New Roman" w:cs="Times New Roman"/>
          <w:sz w:val="24"/>
          <w:szCs w:val="24"/>
        </w:rPr>
        <w:t xml:space="preserve"> do SIWZ;</w:t>
      </w:r>
    </w:p>
    <w:p w:rsidR="00FB0FCF" w:rsidRPr="00BE3FA6" w:rsidRDefault="00FB0FCF" w:rsidP="00A36DBD">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aktualny odpis z właściwego rejestru lub z ce</w:t>
      </w:r>
      <w:r w:rsidR="00A36DBD" w:rsidRPr="00BE3FA6">
        <w:rPr>
          <w:rFonts w:ascii="Times New Roman" w:hAnsi="Times New Roman" w:cs="Times New Roman"/>
          <w:sz w:val="24"/>
          <w:szCs w:val="24"/>
        </w:rPr>
        <w:t>ntralnej ewidencji i informacji</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o działalności gospodarczej jeżeli odrębne przepisy wymagają wpisu do rejestru lub ewidencji, w celu wykazan</w:t>
      </w:r>
      <w:r w:rsidR="00A36DBD" w:rsidRPr="00BE3FA6">
        <w:rPr>
          <w:rFonts w:ascii="Times New Roman" w:hAnsi="Times New Roman" w:cs="Times New Roman"/>
          <w:sz w:val="24"/>
          <w:szCs w:val="24"/>
        </w:rPr>
        <w:t>ia braku podstaw do wykluczenia</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w oparciu o art. 24 ust. 1 pkt 2 ustawy, wystawiony nie wcześniej niż</w:t>
      </w:r>
      <w:r w:rsidR="00A36DBD" w:rsidRPr="00BE3FA6">
        <w:rPr>
          <w:rFonts w:ascii="Times New Roman" w:hAnsi="Times New Roman" w:cs="Times New Roman"/>
          <w:sz w:val="24"/>
          <w:szCs w:val="24"/>
        </w:rPr>
        <w:br/>
      </w:r>
      <w:r w:rsidRPr="00BE3FA6">
        <w:rPr>
          <w:rFonts w:ascii="Times New Roman" w:hAnsi="Times New Roman" w:cs="Times New Roman"/>
          <w:sz w:val="24"/>
          <w:szCs w:val="24"/>
        </w:rPr>
        <w:t>6 miesięcy przed upływem terminu składania ofert.</w:t>
      </w:r>
    </w:p>
    <w:p w:rsidR="00FB0FCF" w:rsidRPr="00BE3FA6" w:rsidRDefault="00FB0FCF" w:rsidP="00A36DBD">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aktualne zaśw</w:t>
      </w:r>
      <w:r w:rsidR="00A36DBD" w:rsidRPr="00BE3FA6">
        <w:rPr>
          <w:rFonts w:ascii="Times New Roman" w:hAnsi="Times New Roman" w:cs="Times New Roman"/>
          <w:sz w:val="24"/>
          <w:szCs w:val="24"/>
        </w:rPr>
        <w:t>iadczenie właściwego naczelnika</w:t>
      </w:r>
      <w:r w:rsidRPr="00BE3FA6">
        <w:rPr>
          <w:rFonts w:ascii="Times New Roman" w:hAnsi="Times New Roman" w:cs="Times New Roman"/>
          <w:sz w:val="24"/>
          <w:szCs w:val="24"/>
        </w:rPr>
        <w:t xml:space="preserve"> urzędu s</w:t>
      </w:r>
      <w:r w:rsidR="00A36DBD" w:rsidRPr="00BE3FA6">
        <w:rPr>
          <w:rFonts w:ascii="Times New Roman" w:hAnsi="Times New Roman" w:cs="Times New Roman"/>
          <w:sz w:val="24"/>
          <w:szCs w:val="24"/>
        </w:rPr>
        <w:t xml:space="preserve">karbowego potwierdzające, że </w:t>
      </w:r>
      <w:r w:rsidRPr="00BE3FA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BE3FA6" w:rsidRDefault="00FB0FCF" w:rsidP="00D5064F">
      <w:pPr>
        <w:pStyle w:val="Akapitzlist"/>
        <w:numPr>
          <w:ilvl w:val="0"/>
          <w:numId w:val="5"/>
        </w:numPr>
        <w:ind w:left="1418" w:hanging="272"/>
        <w:rPr>
          <w:rFonts w:ascii="Times New Roman" w:hAnsi="Times New Roman" w:cs="Times New Roman"/>
          <w:sz w:val="24"/>
          <w:szCs w:val="24"/>
        </w:rPr>
      </w:pPr>
      <w:r w:rsidRPr="00BE3FA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BE3FA6">
        <w:rPr>
          <w:rFonts w:ascii="Times New Roman" w:hAnsi="Times New Roman" w:cs="Times New Roman"/>
          <w:sz w:val="24"/>
          <w:szCs w:val="24"/>
        </w:rPr>
        <w:t>W</w:t>
      </w:r>
      <w:r w:rsidRPr="00BE3FA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BE3FA6" w:rsidRDefault="00FB0FCF" w:rsidP="00FB0FCF">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W przypadku Wykonawców ubiegających się wspólnie o udzielenie zamówienia wymagane oświadczenia </w:t>
      </w:r>
      <w:r w:rsidR="00913476" w:rsidRPr="00BE3FA6">
        <w:rPr>
          <w:rFonts w:ascii="Times New Roman" w:hAnsi="Times New Roman" w:cs="Times New Roman"/>
          <w:sz w:val="24"/>
          <w:szCs w:val="24"/>
        </w:rPr>
        <w:t>i dokumenty składa każdy z wstępujących wspólnie</w:t>
      </w:r>
      <w:r w:rsidRPr="00BE3FA6">
        <w:rPr>
          <w:rFonts w:ascii="Times New Roman" w:hAnsi="Times New Roman" w:cs="Times New Roman"/>
          <w:sz w:val="24"/>
          <w:szCs w:val="24"/>
        </w:rPr>
        <w:t xml:space="preserve"> </w:t>
      </w:r>
      <w:r w:rsidR="00CD38EC" w:rsidRPr="00BE3FA6">
        <w:rPr>
          <w:rFonts w:ascii="Times New Roman" w:hAnsi="Times New Roman" w:cs="Times New Roman"/>
          <w:sz w:val="24"/>
          <w:szCs w:val="24"/>
        </w:rPr>
        <w:t>W</w:t>
      </w:r>
      <w:r w:rsidRPr="00BE3FA6">
        <w:rPr>
          <w:rFonts w:ascii="Times New Roman" w:hAnsi="Times New Roman" w:cs="Times New Roman"/>
          <w:sz w:val="24"/>
          <w:szCs w:val="24"/>
        </w:rPr>
        <w:t>ykonawców.</w:t>
      </w:r>
    </w:p>
    <w:p w:rsidR="00FB0FCF" w:rsidRPr="00BE3FA6" w:rsidRDefault="00FB0FCF" w:rsidP="0084664B">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W celu wykazania spełnienia warunków udziału w postępowaniu, o których mowa w art. 22 ust. 1 </w:t>
      </w:r>
      <w:r w:rsidR="00CD0C49"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FB0FCF" w:rsidRPr="00BE3FA6" w:rsidRDefault="00FB0FCF" w:rsidP="00F22747">
      <w:pPr>
        <w:pStyle w:val="Akapitzlist"/>
        <w:numPr>
          <w:ilvl w:val="0"/>
          <w:numId w:val="6"/>
        </w:numPr>
        <w:ind w:left="1276" w:hanging="283"/>
        <w:rPr>
          <w:rFonts w:ascii="Times New Roman" w:hAnsi="Times New Roman" w:cs="Times New Roman"/>
          <w:sz w:val="24"/>
          <w:szCs w:val="24"/>
        </w:rPr>
      </w:pPr>
      <w:r w:rsidRPr="00BE3FA6">
        <w:rPr>
          <w:rFonts w:ascii="Times New Roman" w:hAnsi="Times New Roman" w:cs="Times New Roman"/>
          <w:sz w:val="24"/>
          <w:szCs w:val="24"/>
        </w:rPr>
        <w:t>oświadczenie Oferenta o spełnianiu warunków udziału w postępowaniu</w:t>
      </w:r>
      <w:r w:rsidR="00CD0C49" w:rsidRPr="00BE3FA6">
        <w:rPr>
          <w:rFonts w:ascii="Times New Roman" w:hAnsi="Times New Roman" w:cs="Times New Roman"/>
          <w:sz w:val="24"/>
          <w:szCs w:val="24"/>
        </w:rPr>
        <w:br/>
      </w:r>
      <w:r w:rsidRPr="00BE3FA6">
        <w:rPr>
          <w:rFonts w:ascii="Times New Roman" w:hAnsi="Times New Roman" w:cs="Times New Roman"/>
          <w:sz w:val="24"/>
          <w:szCs w:val="24"/>
        </w:rPr>
        <w:t>o udzielenie przedmiotowego Zamó</w:t>
      </w:r>
      <w:r w:rsidR="00CD0C49" w:rsidRPr="00BE3FA6">
        <w:rPr>
          <w:rFonts w:ascii="Times New Roman" w:hAnsi="Times New Roman" w:cs="Times New Roman"/>
          <w:sz w:val="24"/>
          <w:szCs w:val="24"/>
        </w:rPr>
        <w:t xml:space="preserve">wienia publicznego, określonych w art. 22 </w:t>
      </w:r>
      <w:r w:rsidRPr="00BE3FA6">
        <w:rPr>
          <w:rFonts w:ascii="Times New Roman" w:hAnsi="Times New Roman" w:cs="Times New Roman"/>
          <w:sz w:val="24"/>
          <w:szCs w:val="24"/>
        </w:rPr>
        <w:t xml:space="preserve">ust. 1 </w:t>
      </w:r>
      <w:r w:rsidR="00CD0C49" w:rsidRPr="00BE3FA6">
        <w:rPr>
          <w:rFonts w:ascii="Times New Roman" w:hAnsi="Times New Roman" w:cs="Times New Roman"/>
          <w:sz w:val="24"/>
          <w:szCs w:val="24"/>
        </w:rPr>
        <w:t xml:space="preserve">ustawy Pzp, złożone zgodnie </w:t>
      </w:r>
      <w:r w:rsidRPr="00BE3FA6">
        <w:rPr>
          <w:rFonts w:ascii="Times New Roman" w:hAnsi="Times New Roman" w:cs="Times New Roman"/>
          <w:sz w:val="24"/>
          <w:szCs w:val="24"/>
        </w:rPr>
        <w:t xml:space="preserve">z formularzem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4</w:t>
      </w:r>
      <w:r w:rsidRPr="00BE3FA6">
        <w:rPr>
          <w:rFonts w:ascii="Times New Roman" w:hAnsi="Times New Roman" w:cs="Times New Roman"/>
          <w:sz w:val="24"/>
          <w:szCs w:val="24"/>
        </w:rPr>
        <w:t xml:space="preserve"> do SIWZ;</w:t>
      </w:r>
    </w:p>
    <w:p w:rsidR="00D550E1" w:rsidRPr="00BE3FA6" w:rsidRDefault="00313CE9" w:rsidP="00F22747">
      <w:pPr>
        <w:pStyle w:val="Akapitzlist"/>
        <w:numPr>
          <w:ilvl w:val="0"/>
          <w:numId w:val="6"/>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wykaz należycie wykonanych </w:t>
      </w:r>
      <w:r w:rsidR="00C12519" w:rsidRPr="00BE3FA6">
        <w:rPr>
          <w:rFonts w:ascii="Times New Roman" w:hAnsi="Times New Roman" w:cs="Times New Roman"/>
          <w:sz w:val="24"/>
          <w:szCs w:val="24"/>
        </w:rPr>
        <w:t>w okresie ostatnich trzech lat</w:t>
      </w:r>
      <w:r w:rsidRPr="00BE3FA6">
        <w:rPr>
          <w:rFonts w:ascii="Times New Roman" w:hAnsi="Times New Roman" w:cs="Times New Roman"/>
          <w:sz w:val="24"/>
          <w:szCs w:val="24"/>
        </w:rPr>
        <w:t xml:space="preserve"> usług</w:t>
      </w:r>
      <w:r w:rsidR="00C12519" w:rsidRPr="00BE3FA6">
        <w:rPr>
          <w:rFonts w:ascii="Times New Roman" w:hAnsi="Times New Roman" w:cs="Times New Roman"/>
          <w:sz w:val="24"/>
          <w:szCs w:val="24"/>
        </w:rPr>
        <w:t xml:space="preserve"> o wartości minimum </w:t>
      </w:r>
      <w:r w:rsidR="00913476" w:rsidRPr="00BE3FA6">
        <w:rPr>
          <w:rFonts w:ascii="Times New Roman" w:eastAsia="Calibri" w:hAnsi="Times New Roman" w:cs="Times New Roman"/>
          <w:sz w:val="24"/>
          <w:szCs w:val="24"/>
        </w:rPr>
        <w:t>100 000,00 zł (słownie</w:t>
      </w:r>
      <w:r w:rsidR="00BE3FA6" w:rsidRPr="00BE3FA6">
        <w:rPr>
          <w:rFonts w:ascii="Times New Roman" w:eastAsia="Calibri" w:hAnsi="Times New Roman" w:cs="Times New Roman"/>
          <w:sz w:val="24"/>
          <w:szCs w:val="24"/>
        </w:rPr>
        <w:t xml:space="preserve"> złotych</w:t>
      </w:r>
      <w:r w:rsidR="00913476" w:rsidRPr="00BE3FA6">
        <w:rPr>
          <w:rFonts w:ascii="Times New Roman" w:eastAsia="Calibri" w:hAnsi="Times New Roman" w:cs="Times New Roman"/>
          <w:sz w:val="24"/>
          <w:szCs w:val="24"/>
        </w:rPr>
        <w:t>: sto tysięcy 00/100) brutto albo dwie lub trzy usługi o łącznej wartości 150 000,00 zł (słownie</w:t>
      </w:r>
      <w:r w:rsidR="00BE3FA6" w:rsidRPr="00BE3FA6">
        <w:rPr>
          <w:rFonts w:ascii="Times New Roman" w:eastAsia="Calibri" w:hAnsi="Times New Roman" w:cs="Times New Roman"/>
          <w:sz w:val="24"/>
          <w:szCs w:val="24"/>
        </w:rPr>
        <w:t xml:space="preserve"> złotych</w:t>
      </w:r>
      <w:r w:rsidR="00913476" w:rsidRPr="00BE3FA6">
        <w:rPr>
          <w:rFonts w:ascii="Times New Roman" w:eastAsia="Calibri" w:hAnsi="Times New Roman" w:cs="Times New Roman"/>
          <w:sz w:val="24"/>
          <w:szCs w:val="24"/>
        </w:rPr>
        <w:t>: sto pięćdziesiąt tysięcy) brutto polegające na zwalczaniu larw komarów oraz dorosłych komarów</w:t>
      </w:r>
      <w:r w:rsidR="00C12519" w:rsidRPr="00BE3FA6">
        <w:rPr>
          <w:rFonts w:ascii="Times New Roman" w:hAnsi="Times New Roman" w:cs="Times New Roman"/>
          <w:sz w:val="24"/>
          <w:szCs w:val="24"/>
        </w:rPr>
        <w:t xml:space="preserve"> </w:t>
      </w:r>
      <w:r w:rsidR="00FB0FCF" w:rsidRPr="00BE3FA6">
        <w:rPr>
          <w:rFonts w:ascii="Times New Roman" w:hAnsi="Times New Roman" w:cs="Times New Roman"/>
          <w:sz w:val="24"/>
          <w:szCs w:val="24"/>
        </w:rPr>
        <w:t>jak określono w punkcie 8.1 lit. a</w:t>
      </w:r>
      <w:r w:rsidR="00913476" w:rsidRPr="00BE3FA6">
        <w:rPr>
          <w:rFonts w:ascii="Times New Roman" w:hAnsi="Times New Roman" w:cs="Times New Roman"/>
          <w:sz w:val="24"/>
          <w:szCs w:val="24"/>
        </w:rPr>
        <w:t>) SIWZ. Wykaz powyższych zadań,</w:t>
      </w:r>
      <w:r w:rsidR="00BE3FA6" w:rsidRPr="00BE3FA6">
        <w:rPr>
          <w:rFonts w:ascii="Times New Roman" w:hAnsi="Times New Roman" w:cs="Times New Roman"/>
          <w:sz w:val="24"/>
          <w:szCs w:val="24"/>
        </w:rPr>
        <w:t xml:space="preserve"> </w:t>
      </w:r>
      <w:r w:rsidR="00FB0FCF" w:rsidRPr="00BE3FA6">
        <w:rPr>
          <w:rFonts w:ascii="Times New Roman" w:hAnsi="Times New Roman" w:cs="Times New Roman"/>
          <w:sz w:val="24"/>
          <w:szCs w:val="24"/>
        </w:rPr>
        <w:t xml:space="preserve">z </w:t>
      </w:r>
      <w:r w:rsidRPr="00BE3FA6">
        <w:rPr>
          <w:rFonts w:ascii="Times New Roman" w:hAnsi="Times New Roman" w:cs="Times New Roman"/>
          <w:sz w:val="24"/>
          <w:szCs w:val="24"/>
        </w:rPr>
        <w:t xml:space="preserve">podaniem ich wartości oraz daty </w:t>
      </w:r>
      <w:r w:rsidR="00FB0FCF" w:rsidRPr="00BE3FA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BE3FA6">
        <w:rPr>
          <w:rFonts w:ascii="Times New Roman" w:hAnsi="Times New Roman" w:cs="Times New Roman"/>
          <w:sz w:val="24"/>
          <w:szCs w:val="24"/>
        </w:rPr>
        <w:t>5</w:t>
      </w:r>
      <w:r w:rsidR="00FB0FCF" w:rsidRPr="00BE3FA6">
        <w:rPr>
          <w:rFonts w:ascii="Times New Roman" w:hAnsi="Times New Roman" w:cs="Times New Roman"/>
          <w:sz w:val="24"/>
          <w:szCs w:val="24"/>
        </w:rPr>
        <w:t xml:space="preserve"> do </w:t>
      </w:r>
      <w:r w:rsidR="00FB0FCF" w:rsidRPr="00BE3FA6">
        <w:rPr>
          <w:rFonts w:ascii="Times New Roman" w:hAnsi="Times New Roman" w:cs="Times New Roman"/>
          <w:sz w:val="24"/>
          <w:szCs w:val="24"/>
        </w:rPr>
        <w:lastRenderedPageBreak/>
        <w:t>SIWZ. Realizacja tych zadań winna być potwierdzona załączonymi do wykazu dokumentami potwierdzającymi ich należyte wykonanie;</w:t>
      </w:r>
    </w:p>
    <w:p w:rsidR="00D550E1" w:rsidRPr="00BE3FA6" w:rsidRDefault="00D550E1" w:rsidP="00F22747">
      <w:pPr>
        <w:pStyle w:val="Akapitzlist"/>
        <w:numPr>
          <w:ilvl w:val="0"/>
          <w:numId w:val="6"/>
        </w:numPr>
        <w:ind w:left="1276" w:hanging="283"/>
        <w:rPr>
          <w:rFonts w:ascii="Times New Roman" w:hAnsi="Times New Roman" w:cs="Times New Roman"/>
          <w:sz w:val="24"/>
          <w:szCs w:val="24"/>
        </w:rPr>
      </w:pPr>
      <w:r w:rsidRPr="00BE3FA6">
        <w:rPr>
          <w:rFonts w:ascii="Times New Roman" w:eastAsia="Calibri"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w:t>
      </w:r>
      <w:r w:rsidR="00800061" w:rsidRPr="00BE3FA6">
        <w:rPr>
          <w:rFonts w:ascii="Times New Roman" w:eastAsia="Calibri" w:hAnsi="Times New Roman" w:cs="Times New Roman"/>
          <w:sz w:val="24"/>
          <w:szCs w:val="24"/>
        </w:rPr>
        <w:t>a na kwotę</w:t>
      </w:r>
      <w:r w:rsidR="00800061" w:rsidRPr="00BE3FA6">
        <w:rPr>
          <w:rFonts w:ascii="Times New Roman" w:eastAsia="Calibri" w:hAnsi="Times New Roman" w:cs="Times New Roman"/>
          <w:sz w:val="24"/>
          <w:szCs w:val="24"/>
        </w:rPr>
        <w:br/>
        <w:t xml:space="preserve">w wysokości minimum 50 000,00 zł (słownie złotych: </w:t>
      </w:r>
      <w:r w:rsidRPr="00BE3FA6">
        <w:rPr>
          <w:rFonts w:ascii="Times New Roman" w:eastAsia="Calibri" w:hAnsi="Times New Roman" w:cs="Times New Roman"/>
          <w:sz w:val="24"/>
          <w:szCs w:val="24"/>
        </w:rPr>
        <w:t>pięćdziesi</w:t>
      </w:r>
      <w:r w:rsidR="00913476" w:rsidRPr="00BE3FA6">
        <w:rPr>
          <w:rFonts w:ascii="Times New Roman" w:eastAsia="Calibri" w:hAnsi="Times New Roman" w:cs="Times New Roman"/>
          <w:sz w:val="24"/>
          <w:szCs w:val="24"/>
        </w:rPr>
        <w:t>ąt</w:t>
      </w:r>
      <w:r w:rsidRPr="00BE3FA6">
        <w:rPr>
          <w:rFonts w:ascii="Times New Roman" w:eastAsia="Calibri" w:hAnsi="Times New Roman" w:cs="Times New Roman"/>
          <w:sz w:val="24"/>
          <w:szCs w:val="24"/>
        </w:rPr>
        <w:t xml:space="preserve"> </w:t>
      </w:r>
      <w:r w:rsidR="00F22747" w:rsidRPr="00BE3FA6">
        <w:rPr>
          <w:rFonts w:ascii="Times New Roman" w:eastAsia="Calibri" w:hAnsi="Times New Roman" w:cs="Times New Roman"/>
          <w:sz w:val="24"/>
          <w:szCs w:val="24"/>
        </w:rPr>
        <w:t xml:space="preserve">tysięcy </w:t>
      </w:r>
      <w:r w:rsidRPr="00BE3FA6">
        <w:rPr>
          <w:rFonts w:ascii="Times New Roman" w:eastAsia="Calibri" w:hAnsi="Times New Roman" w:cs="Times New Roman"/>
          <w:sz w:val="24"/>
          <w:szCs w:val="24"/>
        </w:rPr>
        <w:t>00/100) lub jej równowartość w walucie obcej.</w:t>
      </w:r>
    </w:p>
    <w:p w:rsidR="00FB0FCF" w:rsidRPr="00BE3FA6" w:rsidRDefault="00FB0FCF" w:rsidP="00A36DBD">
      <w:pPr>
        <w:pStyle w:val="Akapitzlist"/>
        <w:numPr>
          <w:ilvl w:val="0"/>
          <w:numId w:val="4"/>
        </w:numPr>
        <w:ind w:left="993" w:hanging="567"/>
        <w:rPr>
          <w:rFonts w:ascii="Times New Roman" w:hAnsi="Times New Roman" w:cs="Times New Roman"/>
          <w:sz w:val="24"/>
          <w:szCs w:val="24"/>
        </w:rPr>
      </w:pPr>
      <w:r w:rsidRPr="00BE3FA6">
        <w:rPr>
          <w:rFonts w:ascii="Times New Roman" w:hAnsi="Times New Roman" w:cs="Times New Roman"/>
          <w:sz w:val="24"/>
          <w:szCs w:val="24"/>
        </w:rPr>
        <w:t>Inne dokumenty oferty:</w:t>
      </w:r>
    </w:p>
    <w:p w:rsidR="00913476" w:rsidRPr="00BE3FA6" w:rsidRDefault="00E50818" w:rsidP="00B0179B">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w:t>
      </w:r>
      <w:r w:rsidR="00FB0FCF" w:rsidRPr="00BE3FA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BE3FA6">
        <w:rPr>
          <w:rFonts w:ascii="Times New Roman" w:hAnsi="Times New Roman" w:cs="Times New Roman"/>
          <w:sz w:val="24"/>
          <w:szCs w:val="24"/>
        </w:rPr>
        <w:t>zaleca</w:t>
      </w:r>
      <w:r w:rsidR="00FB0FCF" w:rsidRPr="00BE3FA6">
        <w:rPr>
          <w:rFonts w:ascii="Times New Roman" w:hAnsi="Times New Roman" w:cs="Times New Roman"/>
          <w:sz w:val="24"/>
          <w:szCs w:val="24"/>
        </w:rPr>
        <w:t xml:space="preserve"> zamieszczeni</w:t>
      </w:r>
      <w:r w:rsidR="007F0203" w:rsidRPr="00BE3FA6">
        <w:rPr>
          <w:rFonts w:ascii="Times New Roman" w:hAnsi="Times New Roman" w:cs="Times New Roman"/>
          <w:sz w:val="24"/>
          <w:szCs w:val="24"/>
        </w:rPr>
        <w:t>e</w:t>
      </w:r>
      <w:r w:rsidR="00FB0FCF" w:rsidRPr="00BE3FA6">
        <w:rPr>
          <w:rFonts w:ascii="Times New Roman" w:hAnsi="Times New Roman" w:cs="Times New Roman"/>
          <w:sz w:val="24"/>
          <w:szCs w:val="24"/>
        </w:rPr>
        <w:t xml:space="preserve"> powyższej informacji zgodnie z formularzem stanowiącym </w:t>
      </w:r>
      <w:r w:rsidR="00CD38EC" w:rsidRPr="00BE3FA6">
        <w:rPr>
          <w:rFonts w:ascii="Times New Roman" w:hAnsi="Times New Roman" w:cs="Times New Roman"/>
          <w:sz w:val="24"/>
          <w:szCs w:val="24"/>
        </w:rPr>
        <w:t>Z</w:t>
      </w:r>
      <w:r w:rsidR="00FB0FCF"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6</w:t>
      </w:r>
      <w:r w:rsidR="00FB0FCF" w:rsidRPr="00BE3FA6">
        <w:rPr>
          <w:rFonts w:ascii="Times New Roman" w:hAnsi="Times New Roman" w:cs="Times New Roman"/>
          <w:sz w:val="24"/>
          <w:szCs w:val="24"/>
        </w:rPr>
        <w:t xml:space="preserve"> do SIWZ.</w:t>
      </w:r>
      <w:r w:rsidRPr="00BE3FA6">
        <w:rPr>
          <w:rFonts w:ascii="Times New Roman" w:hAnsi="Times New Roman" w:cs="Times New Roman"/>
          <w:sz w:val="24"/>
          <w:szCs w:val="24"/>
        </w:rPr>
        <w:br/>
      </w:r>
      <w:r w:rsidR="00913476" w:rsidRPr="00BE3FA6">
        <w:rPr>
          <w:rFonts w:ascii="Times New Roman" w:hAnsi="Times New Roman" w:cs="Times New Roman"/>
          <w:sz w:val="24"/>
          <w:szCs w:val="24"/>
        </w:rPr>
        <w:t xml:space="preserve">Nie załączenie do oferty wykazu Zamawiający uzna za </w:t>
      </w:r>
      <w:r w:rsidR="00230EF7" w:rsidRPr="00BE3FA6">
        <w:rPr>
          <w:rFonts w:ascii="Times New Roman" w:hAnsi="Times New Roman" w:cs="Times New Roman"/>
          <w:sz w:val="24"/>
          <w:szCs w:val="24"/>
        </w:rPr>
        <w:t>równoważne</w:t>
      </w:r>
      <w:r w:rsidR="00230EF7" w:rsidRPr="00BE3FA6">
        <w:rPr>
          <w:rFonts w:ascii="Times New Roman" w:hAnsi="Times New Roman" w:cs="Times New Roman"/>
          <w:sz w:val="24"/>
          <w:szCs w:val="24"/>
        </w:rPr>
        <w:br/>
        <w:t>z informacją o wykonaniu przez Wykonawcę zamawiania własnymi siłami.</w:t>
      </w:r>
    </w:p>
    <w:p w:rsidR="00FB0FCF" w:rsidRPr="00BE3FA6" w:rsidRDefault="00FB0FCF" w:rsidP="00913476">
      <w:pPr>
        <w:pStyle w:val="Akapitzlist"/>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Wykonawca </w:t>
      </w:r>
      <w:r w:rsidR="00230EF7" w:rsidRPr="00BE3FA6">
        <w:rPr>
          <w:rFonts w:ascii="Times New Roman" w:hAnsi="Times New Roman" w:cs="Times New Roman"/>
          <w:sz w:val="24"/>
          <w:szCs w:val="24"/>
        </w:rPr>
        <w:t>który polega ma zasobach innych podmiotów dołącza pisemne zobowiązanie tych podmiotów do oddania do dyspozycji niezbędnych zasobów na okres korzystania z nich przy realizacji zamówienia</w:t>
      </w:r>
      <w:r w:rsidRPr="00BE3FA6">
        <w:rPr>
          <w:rFonts w:ascii="Times New Roman" w:hAnsi="Times New Roman" w:cs="Times New Roman"/>
          <w:sz w:val="24"/>
          <w:szCs w:val="24"/>
        </w:rPr>
        <w:t>;</w:t>
      </w:r>
    </w:p>
    <w:p w:rsidR="00FB0FCF"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dokument potwierdzający zabezpieczenie oferty akceptowaną formą </w:t>
      </w:r>
      <w:r w:rsidR="009503FC" w:rsidRPr="00BE3FA6">
        <w:rPr>
          <w:rFonts w:ascii="Times New Roman" w:hAnsi="Times New Roman" w:cs="Times New Roman"/>
          <w:sz w:val="24"/>
          <w:szCs w:val="24"/>
        </w:rPr>
        <w:t>w</w:t>
      </w:r>
      <w:r w:rsidR="00F22747" w:rsidRPr="00BE3FA6">
        <w:rPr>
          <w:rFonts w:ascii="Times New Roman" w:hAnsi="Times New Roman" w:cs="Times New Roman"/>
          <w:sz w:val="24"/>
          <w:szCs w:val="24"/>
        </w:rPr>
        <w:t>adium</w:t>
      </w:r>
      <w:r w:rsidR="00F22747" w:rsidRPr="00BE3FA6">
        <w:rPr>
          <w:rFonts w:ascii="Times New Roman" w:hAnsi="Times New Roman" w:cs="Times New Roman"/>
          <w:sz w:val="24"/>
          <w:szCs w:val="24"/>
        </w:rPr>
        <w:br/>
      </w:r>
      <w:r w:rsidRPr="00BE3FA6">
        <w:rPr>
          <w:rFonts w:ascii="Times New Roman" w:hAnsi="Times New Roman" w:cs="Times New Roman"/>
          <w:sz w:val="24"/>
          <w:szCs w:val="24"/>
        </w:rPr>
        <w:t xml:space="preserve">w jednej z form wymienionych w art. 45 ust. 6 </w:t>
      </w:r>
      <w:r w:rsidR="00B711D4" w:rsidRPr="00BE3FA6">
        <w:rPr>
          <w:rFonts w:ascii="Times New Roman" w:hAnsi="Times New Roman" w:cs="Times New Roman"/>
          <w:sz w:val="24"/>
          <w:szCs w:val="24"/>
        </w:rPr>
        <w:t>ustawy Pzp</w:t>
      </w:r>
      <w:r w:rsidRPr="00BE3FA6">
        <w:rPr>
          <w:rFonts w:ascii="Times New Roman" w:hAnsi="Times New Roman" w:cs="Times New Roman"/>
          <w:sz w:val="24"/>
          <w:szCs w:val="24"/>
        </w:rPr>
        <w:t>;</w:t>
      </w:r>
    </w:p>
    <w:p w:rsidR="00033E1B"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upoważnienie osoby podpisującej ofertę (gdy nie wynika to z treści dokumentów dołączonych do oferty). W przypadku </w:t>
      </w:r>
      <w:r w:rsidR="00E50818" w:rsidRPr="00BE3FA6">
        <w:rPr>
          <w:rFonts w:ascii="Times New Roman" w:hAnsi="Times New Roman" w:cs="Times New Roman"/>
          <w:sz w:val="24"/>
          <w:szCs w:val="24"/>
        </w:rPr>
        <w:t>W</w:t>
      </w:r>
      <w:r w:rsidRPr="00BE3FA6">
        <w:rPr>
          <w:rFonts w:ascii="Times New Roman" w:hAnsi="Times New Roman" w:cs="Times New Roman"/>
          <w:sz w:val="24"/>
          <w:szCs w:val="24"/>
        </w:rPr>
        <w:t>ykonawców ubiegających się wspólnie</w:t>
      </w:r>
      <w:r w:rsidR="00E50818" w:rsidRPr="00BE3FA6">
        <w:rPr>
          <w:rFonts w:ascii="Times New Roman" w:hAnsi="Times New Roman" w:cs="Times New Roman"/>
          <w:sz w:val="24"/>
          <w:szCs w:val="24"/>
        </w:rPr>
        <w:t xml:space="preserve"> </w:t>
      </w:r>
      <w:r w:rsidRPr="00BE3FA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BE3FA6">
        <w:rPr>
          <w:rFonts w:ascii="Times New Roman" w:hAnsi="Times New Roman" w:cs="Times New Roman"/>
          <w:sz w:val="24"/>
          <w:szCs w:val="24"/>
        </w:rPr>
        <w:br/>
      </w:r>
      <w:r w:rsidRPr="00BE3FA6">
        <w:rPr>
          <w:rFonts w:ascii="Times New Roman" w:hAnsi="Times New Roman" w:cs="Times New Roman"/>
          <w:sz w:val="24"/>
          <w:szCs w:val="24"/>
        </w:rPr>
        <w:t xml:space="preserve">w postępowaniu i zawarcia </w:t>
      </w:r>
      <w:r w:rsidR="00033E1B" w:rsidRPr="00BE3FA6">
        <w:rPr>
          <w:rFonts w:ascii="Times New Roman" w:hAnsi="Times New Roman" w:cs="Times New Roman"/>
          <w:sz w:val="24"/>
          <w:szCs w:val="24"/>
        </w:rPr>
        <w:t>U</w:t>
      </w:r>
      <w:r w:rsidRPr="00BE3FA6">
        <w:rPr>
          <w:rFonts w:ascii="Times New Roman" w:hAnsi="Times New Roman" w:cs="Times New Roman"/>
          <w:sz w:val="24"/>
          <w:szCs w:val="24"/>
        </w:rPr>
        <w:t>mowy;</w:t>
      </w:r>
    </w:p>
    <w:p w:rsidR="00FB0FCF" w:rsidRPr="00BE3FA6" w:rsidRDefault="00FB0FCF"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lista podmiotów należących do tej samej grupy kapitałowej</w:t>
      </w:r>
      <w:r w:rsidR="007F0203" w:rsidRPr="00BE3FA6">
        <w:rPr>
          <w:rFonts w:ascii="Times New Roman" w:hAnsi="Times New Roman" w:cs="Times New Roman"/>
          <w:sz w:val="24"/>
          <w:szCs w:val="24"/>
        </w:rPr>
        <w:t xml:space="preserve"> lub i</w:t>
      </w:r>
      <w:r w:rsidR="00D3212C" w:rsidRPr="00BE3FA6">
        <w:rPr>
          <w:rFonts w:ascii="Times New Roman" w:hAnsi="Times New Roman" w:cs="Times New Roman"/>
          <w:sz w:val="24"/>
          <w:szCs w:val="24"/>
        </w:rPr>
        <w:t>nformacja</w:t>
      </w:r>
      <w:r w:rsidR="00D3212C" w:rsidRPr="00BE3FA6">
        <w:rPr>
          <w:rFonts w:ascii="Times New Roman" w:hAnsi="Times New Roman" w:cs="Times New Roman"/>
          <w:sz w:val="24"/>
          <w:szCs w:val="24"/>
        </w:rPr>
        <w:br/>
      </w:r>
      <w:r w:rsidRPr="00BE3FA6">
        <w:rPr>
          <w:rFonts w:ascii="Times New Roman" w:hAnsi="Times New Roman" w:cs="Times New Roman"/>
          <w:sz w:val="24"/>
          <w:szCs w:val="24"/>
        </w:rPr>
        <w:t xml:space="preserve">o tym, że Wykonawca nie należy do grupy kapitałowej na formularzu stanowiącym </w:t>
      </w:r>
      <w:r w:rsidR="00CD38EC"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4E4D68" w:rsidRPr="00BE3FA6">
        <w:rPr>
          <w:rFonts w:ascii="Times New Roman" w:hAnsi="Times New Roman" w:cs="Times New Roman"/>
          <w:sz w:val="24"/>
          <w:szCs w:val="24"/>
        </w:rPr>
        <w:t>7</w:t>
      </w:r>
      <w:r w:rsidR="00230EF7" w:rsidRPr="00BE3FA6">
        <w:rPr>
          <w:rFonts w:ascii="Times New Roman" w:hAnsi="Times New Roman" w:cs="Times New Roman"/>
          <w:sz w:val="24"/>
          <w:szCs w:val="24"/>
        </w:rPr>
        <w:t xml:space="preserve"> do SIWZ;</w:t>
      </w:r>
    </w:p>
    <w:p w:rsidR="00230EF7" w:rsidRPr="00BE3FA6" w:rsidRDefault="00230EF7"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wykaz osób, które będą uczestniczyć w wykonywaniu zamówienia zgodnie</w:t>
      </w:r>
      <w:r w:rsidRPr="00BE3FA6">
        <w:rPr>
          <w:rFonts w:ascii="Times New Roman" w:hAnsi="Times New Roman" w:cs="Times New Roman"/>
          <w:sz w:val="24"/>
          <w:szCs w:val="24"/>
        </w:rPr>
        <w:br/>
        <w:t>z załącznikiem nr 9;</w:t>
      </w:r>
    </w:p>
    <w:p w:rsidR="00230EF7" w:rsidRPr="00BE3FA6" w:rsidRDefault="00230EF7" w:rsidP="00F22747">
      <w:pPr>
        <w:pStyle w:val="Akapitzlist"/>
        <w:numPr>
          <w:ilvl w:val="0"/>
          <w:numId w:val="7"/>
        </w:numPr>
        <w:ind w:left="1276" w:hanging="283"/>
        <w:rPr>
          <w:rFonts w:ascii="Times New Roman" w:hAnsi="Times New Roman" w:cs="Times New Roman"/>
          <w:sz w:val="24"/>
          <w:szCs w:val="24"/>
        </w:rPr>
      </w:pPr>
      <w:r w:rsidRPr="00BE3FA6">
        <w:rPr>
          <w:rFonts w:ascii="Times New Roman" w:hAnsi="Times New Roman" w:cs="Times New Roman"/>
          <w:sz w:val="24"/>
          <w:szCs w:val="24"/>
        </w:rPr>
        <w:t>wykaz potencjału technicznego niezbędnego do realizacji zamówienia zgodnie</w:t>
      </w:r>
      <w:r w:rsidRPr="00BE3FA6">
        <w:rPr>
          <w:rFonts w:ascii="Times New Roman" w:hAnsi="Times New Roman" w:cs="Times New Roman"/>
          <w:sz w:val="24"/>
          <w:szCs w:val="24"/>
        </w:rPr>
        <w:br/>
        <w:t>z załącznikiem nr 10.</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W przypadku </w:t>
      </w:r>
      <w:r w:rsidR="00CD38EC" w:rsidRPr="00BE3FA6">
        <w:rPr>
          <w:rFonts w:ascii="Times New Roman" w:hAnsi="Times New Roman" w:cs="Times New Roman"/>
          <w:sz w:val="24"/>
          <w:szCs w:val="24"/>
        </w:rPr>
        <w:t>W</w:t>
      </w:r>
      <w:r w:rsidRPr="00BE3FA6">
        <w:rPr>
          <w:rFonts w:ascii="Times New Roman" w:hAnsi="Times New Roman" w:cs="Times New Roman"/>
          <w:sz w:val="24"/>
          <w:szCs w:val="24"/>
        </w:rPr>
        <w:t>ykonawców ubiegających się wspólnie o udzielenie zamówienia</w:t>
      </w:r>
      <w:r w:rsidR="007F0203" w:rsidRPr="00BE3FA6">
        <w:rPr>
          <w:rFonts w:ascii="Times New Roman" w:hAnsi="Times New Roman" w:cs="Times New Roman"/>
          <w:sz w:val="24"/>
          <w:szCs w:val="24"/>
        </w:rPr>
        <w:t xml:space="preserve"> wymagane w pkt. 9.2 dokumenty </w:t>
      </w:r>
      <w:r w:rsidR="00230EF7" w:rsidRPr="00BE3FA6">
        <w:rPr>
          <w:rFonts w:ascii="Times New Roman" w:hAnsi="Times New Roman" w:cs="Times New Roman"/>
          <w:sz w:val="24"/>
          <w:szCs w:val="24"/>
        </w:rPr>
        <w:t xml:space="preserve">składa każdy z występujących wspólnie </w:t>
      </w:r>
      <w:r w:rsidR="00BE3FA6" w:rsidRPr="00BE3FA6">
        <w:rPr>
          <w:rFonts w:ascii="Times New Roman" w:hAnsi="Times New Roman" w:cs="Times New Roman"/>
          <w:sz w:val="24"/>
          <w:szCs w:val="24"/>
        </w:rPr>
        <w:t>Wykonawców</w:t>
      </w:r>
      <w:r w:rsidRPr="00BE3FA6">
        <w:rPr>
          <w:rFonts w:ascii="Times New Roman" w:hAnsi="Times New Roman" w:cs="Times New Roman"/>
          <w:sz w:val="24"/>
          <w:szCs w:val="24"/>
        </w:rPr>
        <w:t>.</w:t>
      </w:r>
    </w:p>
    <w:p w:rsidR="00033E1B" w:rsidRPr="00BE3FA6" w:rsidRDefault="00033E1B" w:rsidP="00891242">
      <w:pPr>
        <w:ind w:left="426" w:firstLine="0"/>
        <w:rPr>
          <w:rFonts w:ascii="Times New Roman" w:hAnsi="Times New Roman" w:cs="Times New Roman"/>
          <w:sz w:val="24"/>
          <w:szCs w:val="24"/>
        </w:rPr>
      </w:pPr>
      <w:r w:rsidRPr="00BE3FA6">
        <w:rPr>
          <w:rFonts w:ascii="Times New Roman" w:hAnsi="Times New Roman" w:cs="Times New Roman"/>
          <w:sz w:val="24"/>
          <w:szCs w:val="24"/>
        </w:rPr>
        <w:t>Dokumenty są składane w oryginale lub kopii poświadczonej za zgodność</w:t>
      </w:r>
      <w:r w:rsidR="00C342DB" w:rsidRPr="00BE3FA6">
        <w:rPr>
          <w:rFonts w:ascii="Times New Roman" w:hAnsi="Times New Roman" w:cs="Times New Roman"/>
          <w:sz w:val="24"/>
          <w:szCs w:val="24"/>
        </w:rPr>
        <w:t xml:space="preserve"> </w:t>
      </w:r>
      <w:r w:rsidRPr="00BE3FA6">
        <w:rPr>
          <w:rFonts w:ascii="Times New Roman" w:hAnsi="Times New Roman" w:cs="Times New Roman"/>
          <w:sz w:val="24"/>
          <w:szCs w:val="24"/>
        </w:rPr>
        <w:t>z oryginałem przez Wykonawcę.</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W przypadku Wykonawców wspólnie ubiegających s</w:t>
      </w:r>
      <w:r w:rsidR="00C342DB" w:rsidRPr="00BE3FA6">
        <w:rPr>
          <w:rFonts w:ascii="Times New Roman" w:hAnsi="Times New Roman" w:cs="Times New Roman"/>
          <w:sz w:val="24"/>
          <w:szCs w:val="24"/>
        </w:rPr>
        <w:t xml:space="preserve">ię o udzielenie zamówienia </w:t>
      </w:r>
      <w:r w:rsidR="001151A6" w:rsidRPr="00BE3FA6">
        <w:rPr>
          <w:rFonts w:ascii="Times New Roman" w:hAnsi="Times New Roman" w:cs="Times New Roman"/>
          <w:sz w:val="24"/>
          <w:szCs w:val="24"/>
        </w:rPr>
        <w:t xml:space="preserve">na zasadach których Wykonawca polega </w:t>
      </w:r>
      <w:r w:rsidR="0093752B" w:rsidRPr="00BE3FA6">
        <w:rPr>
          <w:rFonts w:ascii="Times New Roman" w:hAnsi="Times New Roman" w:cs="Times New Roman"/>
          <w:sz w:val="24"/>
          <w:szCs w:val="24"/>
        </w:rPr>
        <w:t>określonych w art. 26 ust. 2 b ustawy,</w:t>
      </w:r>
      <w:r w:rsidRPr="00BE3FA6">
        <w:rPr>
          <w:rFonts w:ascii="Times New Roman" w:hAnsi="Times New Roman" w:cs="Times New Roman"/>
          <w:sz w:val="24"/>
          <w:szCs w:val="24"/>
        </w:rPr>
        <w:t xml:space="preserve"> kopie dokumentów dotyczących odpowiednio Wykonawcy lub tych podmiotów są poświadczane za zgodność z oryginałem przez Wykonawcę lub te podmioty.</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lastRenderedPageBreak/>
        <w:t>Dokumenty sporządzone w języku obcym są składane wraz z tłumaczeniem na język polski.</w:t>
      </w:r>
    </w:p>
    <w:p w:rsidR="00033E1B" w:rsidRPr="00BE3FA6" w:rsidRDefault="00033E1B" w:rsidP="00033E1B">
      <w:pPr>
        <w:ind w:left="426" w:firstLine="0"/>
        <w:rPr>
          <w:rFonts w:ascii="Times New Roman" w:hAnsi="Times New Roman" w:cs="Times New Roman"/>
          <w:sz w:val="24"/>
          <w:szCs w:val="24"/>
        </w:rPr>
      </w:pPr>
      <w:r w:rsidRPr="00BE3FA6">
        <w:rPr>
          <w:rFonts w:ascii="Times New Roman" w:hAnsi="Times New Roman" w:cs="Times New Roman"/>
          <w:sz w:val="24"/>
          <w:szCs w:val="24"/>
        </w:rPr>
        <w:t>Jeżeli Wykonawca ma siedzibę lub miejsce zamieszkania poza terytorium Rzeczypospolitej Polskiej:</w:t>
      </w:r>
    </w:p>
    <w:p w:rsidR="00033E1B" w:rsidRPr="00BE3FA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BE3FA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BE3FA6" w:rsidRDefault="00033E1B" w:rsidP="00033E1B">
      <w:pPr>
        <w:pStyle w:val="Akapitzlist"/>
        <w:numPr>
          <w:ilvl w:val="1"/>
          <w:numId w:val="10"/>
        </w:numPr>
        <w:ind w:left="1701" w:hanging="283"/>
        <w:rPr>
          <w:rFonts w:ascii="Times New Roman" w:hAnsi="Times New Roman" w:cs="Times New Roman"/>
          <w:sz w:val="24"/>
          <w:szCs w:val="24"/>
        </w:rPr>
      </w:pPr>
      <w:r w:rsidRPr="00BE3FA6">
        <w:rPr>
          <w:rFonts w:ascii="Times New Roman" w:hAnsi="Times New Roman" w:cs="Times New Roman"/>
          <w:sz w:val="24"/>
          <w:szCs w:val="24"/>
        </w:rPr>
        <w:t>nie otwarto jego likwidacji ani nie ogłoszono upadłości,</w:t>
      </w:r>
    </w:p>
    <w:p w:rsidR="00033E1B" w:rsidRPr="00BE3FA6" w:rsidRDefault="00033E1B" w:rsidP="00033E1B">
      <w:pPr>
        <w:pStyle w:val="Akapitzlist"/>
        <w:numPr>
          <w:ilvl w:val="1"/>
          <w:numId w:val="10"/>
        </w:numPr>
        <w:ind w:left="1701" w:hanging="283"/>
        <w:rPr>
          <w:rFonts w:ascii="Times New Roman" w:hAnsi="Times New Roman" w:cs="Times New Roman"/>
          <w:sz w:val="24"/>
          <w:szCs w:val="24"/>
        </w:rPr>
      </w:pPr>
      <w:r w:rsidRPr="00BE3FA6">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BE3FA6">
        <w:rPr>
          <w:rFonts w:ascii="Times New Roman" w:hAnsi="Times New Roman" w:cs="Times New Roman"/>
          <w:sz w:val="24"/>
          <w:szCs w:val="24"/>
        </w:rPr>
        <w:br/>
        <w:t>w całości wyko</w:t>
      </w:r>
      <w:r w:rsidR="0026768A" w:rsidRPr="00BE3FA6">
        <w:rPr>
          <w:rFonts w:ascii="Times New Roman" w:hAnsi="Times New Roman" w:cs="Times New Roman"/>
          <w:sz w:val="24"/>
          <w:szCs w:val="24"/>
        </w:rPr>
        <w:t>nania decyzji właściwego organu.</w:t>
      </w:r>
    </w:p>
    <w:p w:rsidR="00033E1B" w:rsidRPr="00BE3FA6" w:rsidRDefault="00033E1B" w:rsidP="00033E1B">
      <w:pPr>
        <w:ind w:left="709" w:firstLine="0"/>
        <w:rPr>
          <w:rFonts w:ascii="Times New Roman" w:hAnsi="Times New Roman" w:cs="Times New Roman"/>
          <w:sz w:val="24"/>
          <w:szCs w:val="24"/>
        </w:rPr>
      </w:pPr>
      <w:r w:rsidRPr="00BE3FA6">
        <w:rPr>
          <w:rFonts w:ascii="Times New Roman" w:hAnsi="Times New Roman" w:cs="Times New Roman"/>
          <w:sz w:val="24"/>
          <w:szCs w:val="24"/>
        </w:rPr>
        <w:t>Dokumenty, o których mowa w pkt. 1 a), powinny być wystawione nie wcześniej niż</w:t>
      </w:r>
      <w:r w:rsidRPr="00BE3FA6">
        <w:rPr>
          <w:rFonts w:ascii="Times New Roman" w:hAnsi="Times New Roman" w:cs="Times New Roman"/>
          <w:sz w:val="24"/>
          <w:szCs w:val="24"/>
        </w:rPr>
        <w:br/>
        <w:t>6 miesięcy przed upływem terminu składania ofert.</w:t>
      </w:r>
    </w:p>
    <w:p w:rsidR="00033E1B" w:rsidRPr="00BE3FA6" w:rsidRDefault="00033E1B" w:rsidP="00033E1B">
      <w:pPr>
        <w:ind w:left="709" w:firstLine="0"/>
        <w:rPr>
          <w:rFonts w:ascii="Times New Roman" w:hAnsi="Times New Roman" w:cs="Times New Roman"/>
          <w:sz w:val="24"/>
          <w:szCs w:val="24"/>
        </w:rPr>
      </w:pPr>
      <w:r w:rsidRPr="00BE3FA6">
        <w:rPr>
          <w:rFonts w:ascii="Times New Roman" w:hAnsi="Times New Roman" w:cs="Times New Roman"/>
          <w:sz w:val="24"/>
          <w:szCs w:val="24"/>
        </w:rPr>
        <w:t>Dokumenty, o których mowa w pkt. 1 b), powinny być wystawione nie wcześniej niż</w:t>
      </w:r>
      <w:r w:rsidRPr="00BE3FA6">
        <w:rPr>
          <w:rFonts w:ascii="Times New Roman" w:hAnsi="Times New Roman" w:cs="Times New Roman"/>
          <w:sz w:val="24"/>
          <w:szCs w:val="24"/>
        </w:rPr>
        <w:br/>
        <w:t>3 miesiące przed upływem terminu składania ofert.</w:t>
      </w:r>
    </w:p>
    <w:p w:rsidR="00FB0FCF" w:rsidRPr="00BE3FA6" w:rsidRDefault="00033E1B" w:rsidP="00033E1B">
      <w:pPr>
        <w:pStyle w:val="Akapitzlist"/>
        <w:numPr>
          <w:ilvl w:val="0"/>
          <w:numId w:val="9"/>
        </w:numPr>
        <w:rPr>
          <w:rFonts w:ascii="Times New Roman" w:hAnsi="Times New Roman" w:cs="Times New Roman"/>
          <w:sz w:val="24"/>
          <w:szCs w:val="24"/>
        </w:rPr>
      </w:pPr>
      <w:r w:rsidRPr="00BE3FA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w:t>
      </w:r>
      <w:r w:rsidR="0093752B" w:rsidRPr="00BE3FA6">
        <w:rPr>
          <w:rFonts w:ascii="Times New Roman" w:hAnsi="Times New Roman" w:cs="Times New Roman"/>
          <w:sz w:val="24"/>
          <w:szCs w:val="24"/>
        </w:rPr>
        <w:t>czących przedłożonego dokumentu.</w:t>
      </w:r>
    </w:p>
    <w:p w:rsidR="0093752B" w:rsidRPr="00BE3FA6" w:rsidRDefault="0093752B" w:rsidP="00033E1B">
      <w:pPr>
        <w:pStyle w:val="Akapitzlist"/>
        <w:numPr>
          <w:ilvl w:val="0"/>
          <w:numId w:val="9"/>
        </w:numPr>
        <w:rPr>
          <w:rFonts w:ascii="Times New Roman" w:hAnsi="Times New Roman" w:cs="Times New Roman"/>
          <w:sz w:val="24"/>
          <w:szCs w:val="24"/>
        </w:rPr>
      </w:pPr>
      <w:r w:rsidRPr="00BE3FA6">
        <w:rPr>
          <w:rFonts w:ascii="Times New Roman" w:hAnsi="Times New Roman" w:cs="Times New Roman"/>
          <w:sz w:val="24"/>
          <w:szCs w:val="24"/>
        </w:rPr>
        <w:t xml:space="preserve">Jeżeli w kraju miejsca zamieszkania osoby lub w kraju, w którym wykonawca ma siedzibę lub miejsce </w:t>
      </w:r>
      <w:r w:rsidR="00404D94" w:rsidRPr="00BE3FA6">
        <w:rPr>
          <w:rFonts w:ascii="Times New Roman" w:hAnsi="Times New Roman" w:cs="Times New Roman"/>
          <w:sz w:val="24"/>
          <w:szCs w:val="24"/>
        </w:rPr>
        <w:t>zamieszkania</w:t>
      </w:r>
      <w:r w:rsidRPr="00BE3FA6">
        <w:rPr>
          <w:rFonts w:ascii="Times New Roman" w:hAnsi="Times New Roman" w:cs="Times New Roman"/>
          <w:sz w:val="24"/>
          <w:szCs w:val="24"/>
        </w:rPr>
        <w:t xml:space="preserve">,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w:t>
      </w:r>
      <w:r w:rsidR="00404D94" w:rsidRPr="00BE3FA6">
        <w:rPr>
          <w:rFonts w:ascii="Times New Roman" w:hAnsi="Times New Roman" w:cs="Times New Roman"/>
          <w:sz w:val="24"/>
          <w:szCs w:val="24"/>
        </w:rPr>
        <w:t>gospodarczego</w:t>
      </w:r>
      <w:r w:rsidRPr="00BE3FA6">
        <w:rPr>
          <w:rFonts w:ascii="Times New Roman" w:hAnsi="Times New Roman" w:cs="Times New Roman"/>
          <w:sz w:val="24"/>
          <w:szCs w:val="24"/>
        </w:rPr>
        <w:t xml:space="preserve"> odpowiednio kraju miejsca </w:t>
      </w:r>
      <w:r w:rsidR="00404D94" w:rsidRPr="00BE3FA6">
        <w:rPr>
          <w:rFonts w:ascii="Times New Roman" w:hAnsi="Times New Roman" w:cs="Times New Roman"/>
          <w:sz w:val="24"/>
          <w:szCs w:val="24"/>
        </w:rPr>
        <w:t>zamieszkania</w:t>
      </w:r>
      <w:r w:rsidRPr="00BE3FA6">
        <w:rPr>
          <w:rFonts w:ascii="Times New Roman" w:hAnsi="Times New Roman" w:cs="Times New Roman"/>
          <w:sz w:val="24"/>
          <w:szCs w:val="24"/>
        </w:rPr>
        <w:t xml:space="preserve"> osoby lub kraju, w którym wykonawca ma siedzibę lub miejsce zamieszkania, lub przed notariuszem</w:t>
      </w:r>
      <w:r w:rsidR="00404D94" w:rsidRPr="00BE3FA6">
        <w:rPr>
          <w:rFonts w:ascii="Times New Roman" w:hAnsi="Times New Roman" w:cs="Times New Roman"/>
          <w:sz w:val="24"/>
          <w:szCs w:val="24"/>
        </w:rPr>
        <w:t>.</w:t>
      </w:r>
      <w:r w:rsidRPr="00BE3FA6">
        <w:rPr>
          <w:rFonts w:ascii="Times New Roman" w:hAnsi="Times New Roman" w:cs="Times New Roman"/>
          <w:sz w:val="24"/>
          <w:szCs w:val="24"/>
        </w:rPr>
        <w:t xml:space="preserve"> </w:t>
      </w:r>
    </w:p>
    <w:p w:rsidR="00033E1B" w:rsidRPr="00BE3FA6" w:rsidRDefault="00033E1B" w:rsidP="00033E1B">
      <w:pPr>
        <w:ind w:left="0" w:firstLine="0"/>
        <w:rPr>
          <w:rFonts w:ascii="Times New Roman" w:hAnsi="Times New Roman" w:cs="Times New Roman"/>
          <w:sz w:val="24"/>
          <w:szCs w:val="24"/>
        </w:rPr>
      </w:pPr>
    </w:p>
    <w:p w:rsidR="00033E1B" w:rsidRPr="00BE3FA6" w:rsidRDefault="00033E1B" w:rsidP="00033E1B">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POROZUMIEWANIE SIĘ ZAMAWIAJĄCEGO Z WYKONAWCAMI</w:t>
      </w:r>
    </w:p>
    <w:p w:rsidR="00033E1B" w:rsidRPr="00BE3FA6" w:rsidRDefault="00033E1B" w:rsidP="00CF7D19">
      <w:pPr>
        <w:pStyle w:val="Akapitzlist"/>
        <w:numPr>
          <w:ilvl w:val="0"/>
          <w:numId w:val="11"/>
        </w:numPr>
        <w:ind w:left="993" w:hanging="567"/>
        <w:rPr>
          <w:rFonts w:ascii="Times New Roman" w:hAnsi="Times New Roman" w:cs="Times New Roman"/>
          <w:b/>
          <w:sz w:val="24"/>
          <w:szCs w:val="24"/>
        </w:rPr>
      </w:pPr>
      <w:r w:rsidRPr="00BE3FA6">
        <w:rPr>
          <w:rFonts w:ascii="Times New Roman" w:hAnsi="Times New Roman" w:cs="Times New Roman"/>
          <w:sz w:val="24"/>
          <w:szCs w:val="24"/>
        </w:rPr>
        <w:t>Oświadczenia, wnioski, zawiadomienia oraz informac</w:t>
      </w:r>
      <w:r w:rsidR="00CF7D19" w:rsidRPr="00BE3FA6">
        <w:rPr>
          <w:rFonts w:ascii="Times New Roman" w:hAnsi="Times New Roman" w:cs="Times New Roman"/>
          <w:sz w:val="24"/>
          <w:szCs w:val="24"/>
        </w:rPr>
        <w:t>je Zamawiający</w:t>
      </w:r>
      <w:r w:rsidR="00CF7D19" w:rsidRPr="00BE3FA6">
        <w:rPr>
          <w:rFonts w:ascii="Times New Roman" w:hAnsi="Times New Roman" w:cs="Times New Roman"/>
          <w:sz w:val="24"/>
          <w:szCs w:val="24"/>
        </w:rPr>
        <w:br/>
      </w:r>
      <w:r w:rsidRPr="00BE3FA6">
        <w:rPr>
          <w:rFonts w:ascii="Times New Roman" w:hAnsi="Times New Roman" w:cs="Times New Roman"/>
          <w:sz w:val="24"/>
          <w:szCs w:val="24"/>
        </w:rPr>
        <w:t xml:space="preserve">i Wykonawcy przekazują w języku polskim, pisemnie z </w:t>
      </w:r>
      <w:r w:rsidR="00D550E1" w:rsidRPr="00BE3FA6">
        <w:rPr>
          <w:rFonts w:ascii="Times New Roman" w:hAnsi="Times New Roman" w:cs="Times New Roman"/>
          <w:sz w:val="24"/>
          <w:szCs w:val="24"/>
        </w:rPr>
        <w:t xml:space="preserve">zastrzeżeniem postanowień pkt. </w:t>
      </w:r>
      <w:r w:rsidR="00404D94" w:rsidRPr="00BE3FA6">
        <w:rPr>
          <w:rFonts w:ascii="Times New Roman" w:hAnsi="Times New Roman" w:cs="Times New Roman"/>
          <w:sz w:val="24"/>
          <w:szCs w:val="24"/>
        </w:rPr>
        <w:t>10</w:t>
      </w:r>
      <w:r w:rsidRPr="00BE3FA6">
        <w:rPr>
          <w:rFonts w:ascii="Times New Roman" w:hAnsi="Times New Roman" w:cs="Times New Roman"/>
          <w:sz w:val="24"/>
          <w:szCs w:val="24"/>
        </w:rPr>
        <w:t>.2.</w:t>
      </w:r>
    </w:p>
    <w:p w:rsidR="00033E1B" w:rsidRPr="00BE3FA6" w:rsidRDefault="00033E1B" w:rsidP="00CF7D19">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dopuszcza porozumiewanie się za pomocą faksu lub poczty elektronicznej przy przekazywaniu następujących dokumentów:</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 xml:space="preserve">zapytania Wykonawców i wyjaśnienia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amawiającego dotyczące treści SIWZ,</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modyfikacje treści SIWZ,</w:t>
      </w:r>
    </w:p>
    <w:p w:rsidR="00033E1B" w:rsidRPr="00BE3FA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wnioski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amawiającego o wyjaśnienie treści oferty i wyjaśnienia treści oferty przez Wykonawców,</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wezwania kierowane do Wykonawc</w:t>
      </w:r>
      <w:r w:rsidR="006A6D34" w:rsidRPr="00BE3FA6">
        <w:rPr>
          <w:rFonts w:ascii="Times New Roman" w:hAnsi="Times New Roman" w:cs="Times New Roman"/>
          <w:sz w:val="24"/>
          <w:szCs w:val="24"/>
        </w:rPr>
        <w:t>ów o wyjaśnienie i wyjaśnienia W</w:t>
      </w:r>
      <w:r w:rsidRPr="00BE3FA6">
        <w:rPr>
          <w:rFonts w:ascii="Times New Roman" w:hAnsi="Times New Roman" w:cs="Times New Roman"/>
          <w:sz w:val="24"/>
          <w:szCs w:val="24"/>
        </w:rPr>
        <w:t>ykonawców dotyczące oświadczeń i dokumentów, o których mowa w art. 25 ust. 1 ustawy Pzp,</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wezwania kierowane do Wykonawców na podstawie art. 26 ust. 3 ustawy Pzp,</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lastRenderedPageBreak/>
        <w:t>informacje o poprawieniu oczywistych omyłek pisarskich oraz omyłek rachunkowych w obliczeniu ceny,</w:t>
      </w:r>
    </w:p>
    <w:p w:rsidR="00033E1B" w:rsidRPr="00BE3FA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oświadczenia Wykonawców w sprawie wyrażenia zgody na poprawienie omyłek rachunkowych,</w:t>
      </w:r>
    </w:p>
    <w:p w:rsidR="00496A78" w:rsidRPr="00BE3FA6" w:rsidRDefault="00033E1B" w:rsidP="00B535CF">
      <w:pPr>
        <w:pStyle w:val="Akapitzlist"/>
        <w:numPr>
          <w:ilvl w:val="0"/>
          <w:numId w:val="12"/>
        </w:numPr>
        <w:tabs>
          <w:tab w:val="left" w:pos="1276"/>
        </w:tabs>
        <w:ind w:left="1276" w:hanging="283"/>
        <w:rPr>
          <w:rFonts w:ascii="Times New Roman" w:hAnsi="Times New Roman" w:cs="Times New Roman"/>
          <w:sz w:val="24"/>
          <w:szCs w:val="24"/>
        </w:rPr>
      </w:pPr>
      <w:r w:rsidRPr="00BE3FA6">
        <w:rPr>
          <w:rFonts w:ascii="Times New Roman" w:hAnsi="Times New Roman" w:cs="Times New Roman"/>
          <w:sz w:val="24"/>
          <w:szCs w:val="24"/>
        </w:rPr>
        <w:t>wnioski Zamawiającego o wyrażenie zgody na przedłużenie terminu związania ofertą oraz odpowiedzi Wykonawców w tej sprawie,</w:t>
      </w:r>
    </w:p>
    <w:p w:rsidR="00033E1B" w:rsidRPr="00BE3FA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BE3FA6">
        <w:rPr>
          <w:rFonts w:ascii="Times New Roman" w:hAnsi="Times New Roman" w:cs="Times New Roman"/>
          <w:sz w:val="24"/>
          <w:szCs w:val="24"/>
        </w:rPr>
        <w:t>zawiadomienia:</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o wyborze najkorzystniejszej oferty</w:t>
      </w:r>
      <w:r w:rsidR="006A6D34" w:rsidRPr="00BE3FA6">
        <w:rPr>
          <w:rFonts w:ascii="Times New Roman" w:hAnsi="Times New Roman" w:cs="Times New Roman"/>
          <w:sz w:val="24"/>
          <w:szCs w:val="24"/>
        </w:rPr>
        <w:t>,</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 o </w:t>
      </w:r>
      <w:r w:rsidR="00736874" w:rsidRPr="00BE3FA6">
        <w:rPr>
          <w:rFonts w:ascii="Times New Roman" w:hAnsi="Times New Roman" w:cs="Times New Roman"/>
          <w:sz w:val="24"/>
          <w:szCs w:val="24"/>
        </w:rPr>
        <w:t>W</w:t>
      </w:r>
      <w:r w:rsidRPr="00BE3FA6">
        <w:rPr>
          <w:rFonts w:ascii="Times New Roman" w:hAnsi="Times New Roman" w:cs="Times New Roman"/>
          <w:sz w:val="24"/>
          <w:szCs w:val="24"/>
        </w:rPr>
        <w:t>ykonawcach, którzy zostali z postępowania wykluczeni,</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xml:space="preserve">- o </w:t>
      </w:r>
      <w:r w:rsidR="00736874" w:rsidRPr="00BE3FA6">
        <w:rPr>
          <w:rFonts w:ascii="Times New Roman" w:hAnsi="Times New Roman" w:cs="Times New Roman"/>
          <w:sz w:val="24"/>
          <w:szCs w:val="24"/>
        </w:rPr>
        <w:t>W</w:t>
      </w:r>
      <w:r w:rsidRPr="00BE3FA6">
        <w:rPr>
          <w:rFonts w:ascii="Times New Roman" w:hAnsi="Times New Roman" w:cs="Times New Roman"/>
          <w:sz w:val="24"/>
          <w:szCs w:val="24"/>
        </w:rPr>
        <w:t>ykonawcach, których oferty zostały odrzucone,</w:t>
      </w:r>
    </w:p>
    <w:p w:rsidR="00033E1B" w:rsidRPr="00BE3FA6" w:rsidRDefault="00033E1B" w:rsidP="006A6D34">
      <w:pPr>
        <w:ind w:left="1276" w:firstLine="0"/>
        <w:rPr>
          <w:rFonts w:ascii="Times New Roman" w:hAnsi="Times New Roman" w:cs="Times New Roman"/>
          <w:sz w:val="24"/>
          <w:szCs w:val="24"/>
        </w:rPr>
      </w:pPr>
      <w:r w:rsidRPr="00BE3FA6">
        <w:rPr>
          <w:rFonts w:ascii="Times New Roman" w:hAnsi="Times New Roman" w:cs="Times New Roman"/>
          <w:sz w:val="24"/>
          <w:szCs w:val="24"/>
        </w:rPr>
        <w:t>- o unieważnieniu postępowania.</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Jeżeli Zamawiający lub Wykonawca przekazuje oświadczenia, wnioski,</w:t>
      </w:r>
      <w:r w:rsidR="006A6D34" w:rsidRPr="00BE3FA6">
        <w:rPr>
          <w:rFonts w:ascii="Times New Roman" w:hAnsi="Times New Roman" w:cs="Times New Roman"/>
          <w:sz w:val="24"/>
          <w:szCs w:val="24"/>
        </w:rPr>
        <w:t xml:space="preserve"> </w:t>
      </w:r>
      <w:r w:rsidRPr="00BE3FA6">
        <w:rPr>
          <w:rFonts w:ascii="Times New Roman" w:hAnsi="Times New Roman" w:cs="Times New Roman"/>
          <w:sz w:val="24"/>
          <w:szCs w:val="24"/>
        </w:rPr>
        <w:t>zawiadomienia, wezwania lub inne informacje i dokumenty wymienione w pkt</w:t>
      </w:r>
      <w:r w:rsidR="006A6D34" w:rsidRPr="00BE3FA6">
        <w:rPr>
          <w:rFonts w:ascii="Times New Roman" w:hAnsi="Times New Roman" w:cs="Times New Roman"/>
          <w:sz w:val="24"/>
          <w:szCs w:val="24"/>
        </w:rPr>
        <w:t>.</w:t>
      </w:r>
      <w:r w:rsidR="006A6D34" w:rsidRPr="00BE3FA6">
        <w:rPr>
          <w:rFonts w:ascii="Times New Roman" w:hAnsi="Times New Roman" w:cs="Times New Roman"/>
          <w:sz w:val="24"/>
          <w:szCs w:val="24"/>
        </w:rPr>
        <w:br/>
      </w:r>
      <w:r w:rsidR="0044665E" w:rsidRPr="00BE3FA6">
        <w:rPr>
          <w:rFonts w:ascii="Times New Roman" w:hAnsi="Times New Roman" w:cs="Times New Roman"/>
          <w:sz w:val="24"/>
          <w:szCs w:val="24"/>
        </w:rPr>
        <w:t>10</w:t>
      </w:r>
      <w:r w:rsidRPr="00BE3FA6">
        <w:rPr>
          <w:rFonts w:ascii="Times New Roman" w:hAnsi="Times New Roman" w:cs="Times New Roman"/>
          <w:sz w:val="24"/>
          <w:szCs w:val="24"/>
        </w:rPr>
        <w:t>.2 faksem lub pocztą elektroniczną, każda ze stron na żądanie drugiej strony niezwłocznie potwierdza fakt ich otrzymania.</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W celu zapewnienia sprawneg</w:t>
      </w:r>
      <w:r w:rsidR="00496A78" w:rsidRPr="00BE3FA6">
        <w:rPr>
          <w:rFonts w:ascii="Times New Roman" w:hAnsi="Times New Roman" w:cs="Times New Roman"/>
          <w:sz w:val="24"/>
          <w:szCs w:val="24"/>
        </w:rPr>
        <w:t>o porozumiewania się Wykonawców</w:t>
      </w:r>
      <w:r w:rsidR="00496A78" w:rsidRPr="00BE3FA6">
        <w:rPr>
          <w:rFonts w:ascii="Times New Roman" w:hAnsi="Times New Roman" w:cs="Times New Roman"/>
          <w:sz w:val="24"/>
          <w:szCs w:val="24"/>
        </w:rPr>
        <w:br/>
      </w:r>
      <w:r w:rsidRPr="00BE3FA6">
        <w:rPr>
          <w:rFonts w:ascii="Times New Roman" w:hAnsi="Times New Roman" w:cs="Times New Roman"/>
          <w:sz w:val="24"/>
          <w:szCs w:val="24"/>
        </w:rPr>
        <w:t>z Zamawiającym za pomocą faksu i poczty elektronicznej w tym postępowaniu</w:t>
      </w:r>
      <w:r w:rsidR="00736874" w:rsidRPr="00BE3FA6">
        <w:rPr>
          <w:rFonts w:ascii="Times New Roman" w:hAnsi="Times New Roman" w:cs="Times New Roman"/>
          <w:sz w:val="24"/>
          <w:szCs w:val="24"/>
        </w:rPr>
        <w:t>,</w:t>
      </w:r>
      <w:r w:rsidRPr="00BE3FA6">
        <w:rPr>
          <w:rFonts w:ascii="Times New Roman" w:hAnsi="Times New Roman" w:cs="Times New Roman"/>
          <w:sz w:val="24"/>
          <w:szCs w:val="24"/>
        </w:rPr>
        <w:t xml:space="preserve"> </w:t>
      </w:r>
      <w:r w:rsidR="00736874" w:rsidRPr="00BE3FA6">
        <w:rPr>
          <w:rFonts w:ascii="Times New Roman" w:hAnsi="Times New Roman" w:cs="Times New Roman"/>
          <w:sz w:val="24"/>
          <w:szCs w:val="24"/>
        </w:rPr>
        <w:t>Z</w:t>
      </w:r>
      <w:r w:rsidRPr="00BE3FA6">
        <w:rPr>
          <w:rFonts w:ascii="Times New Roman" w:hAnsi="Times New Roman" w:cs="Times New Roman"/>
          <w:sz w:val="24"/>
          <w:szCs w:val="24"/>
        </w:rPr>
        <w:t>amawiający wskazuje niżej podane numery i adresy:</w:t>
      </w:r>
    </w:p>
    <w:p w:rsidR="00033E1B" w:rsidRPr="00BE3FA6" w:rsidRDefault="00033E1B" w:rsidP="006A6D34">
      <w:pPr>
        <w:tabs>
          <w:tab w:val="left" w:pos="1701"/>
        </w:tabs>
        <w:ind w:left="1276" w:firstLine="0"/>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t>numer faksu:</w:t>
      </w:r>
    </w:p>
    <w:p w:rsidR="00033E1B" w:rsidRPr="00BE3FA6" w:rsidRDefault="00033E1B" w:rsidP="006A6D34">
      <w:pPr>
        <w:ind w:left="1701" w:firstLine="0"/>
        <w:rPr>
          <w:rFonts w:ascii="Times New Roman" w:hAnsi="Times New Roman" w:cs="Times New Roman"/>
          <w:sz w:val="24"/>
          <w:szCs w:val="24"/>
        </w:rPr>
      </w:pPr>
      <w:r w:rsidRPr="00BE3FA6">
        <w:rPr>
          <w:rFonts w:ascii="Times New Roman" w:hAnsi="Times New Roman" w:cs="Times New Roman"/>
          <w:sz w:val="24"/>
          <w:szCs w:val="24"/>
        </w:rPr>
        <w:t>(091) 327 97 99 w Wydziale Ochrony Środowiska i Leśnictwa Urzędu Miasta Świnoujście (czynny całą dobę)</w:t>
      </w:r>
    </w:p>
    <w:p w:rsidR="00033E1B" w:rsidRPr="00BE3FA6" w:rsidRDefault="00033E1B" w:rsidP="006A6D34">
      <w:pPr>
        <w:tabs>
          <w:tab w:val="left" w:pos="1701"/>
        </w:tabs>
        <w:ind w:left="1276"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t>adres poczty elektronicznej:</w:t>
      </w:r>
    </w:p>
    <w:p w:rsidR="00033E1B" w:rsidRPr="00BE3FA6" w:rsidRDefault="00033E1B" w:rsidP="006A6D34">
      <w:pPr>
        <w:ind w:left="1701" w:firstLine="0"/>
        <w:rPr>
          <w:rFonts w:ascii="Times New Roman" w:hAnsi="Times New Roman" w:cs="Times New Roman"/>
          <w:sz w:val="24"/>
          <w:szCs w:val="24"/>
        </w:rPr>
      </w:pPr>
      <w:r w:rsidRPr="00BE3FA6">
        <w:rPr>
          <w:rFonts w:ascii="Times New Roman" w:hAnsi="Times New Roman" w:cs="Times New Roman"/>
          <w:sz w:val="24"/>
          <w:szCs w:val="24"/>
        </w:rPr>
        <w:t>wos@um.swinoujscie.pl</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przypadkach występowania jakichkolwiek</w:t>
      </w:r>
      <w:r w:rsidR="006A6D34" w:rsidRPr="00BE3FA6">
        <w:rPr>
          <w:rFonts w:ascii="Times New Roman" w:hAnsi="Times New Roman" w:cs="Times New Roman"/>
          <w:sz w:val="24"/>
          <w:szCs w:val="24"/>
        </w:rPr>
        <w:t xml:space="preserve"> przeszkód w porozumiewaniu się</w:t>
      </w:r>
      <w:r w:rsidR="006A6D34" w:rsidRPr="00BE3FA6">
        <w:rPr>
          <w:rFonts w:ascii="Times New Roman" w:hAnsi="Times New Roman" w:cs="Times New Roman"/>
          <w:sz w:val="24"/>
          <w:szCs w:val="24"/>
        </w:rPr>
        <w:br/>
      </w:r>
      <w:r w:rsidRPr="00BE3FA6">
        <w:rPr>
          <w:rFonts w:ascii="Times New Roman" w:hAnsi="Times New Roman" w:cs="Times New Roman"/>
          <w:sz w:val="24"/>
          <w:szCs w:val="24"/>
        </w:rPr>
        <w:t xml:space="preserve">z </w:t>
      </w:r>
      <w:r w:rsidR="006A6D34" w:rsidRPr="00BE3FA6">
        <w:rPr>
          <w:rFonts w:ascii="Times New Roman" w:hAnsi="Times New Roman" w:cs="Times New Roman"/>
          <w:sz w:val="24"/>
          <w:szCs w:val="24"/>
        </w:rPr>
        <w:t>Z</w:t>
      </w:r>
      <w:r w:rsidRPr="00BE3FA6">
        <w:rPr>
          <w:rFonts w:ascii="Times New Roman" w:hAnsi="Times New Roman" w:cs="Times New Roman"/>
          <w:sz w:val="24"/>
          <w:szCs w:val="24"/>
        </w:rPr>
        <w:t>amawiającym w sposób opisany w pkt. 10.4 zamawiający wskazuje dodatkowo następujące numery i adresy:</w:t>
      </w:r>
    </w:p>
    <w:p w:rsidR="00033E1B" w:rsidRPr="00BE3FA6" w:rsidRDefault="00033E1B" w:rsidP="00F313A0">
      <w:pPr>
        <w:tabs>
          <w:tab w:val="left" w:pos="1276"/>
          <w:tab w:val="left" w:pos="1701"/>
        </w:tabs>
        <w:ind w:left="993" w:firstLine="0"/>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t>numer faksu:</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(091) 321 59 95 w Urzędzie Miasta Świnoujście (czynny całą dobę)</w:t>
      </w:r>
    </w:p>
    <w:p w:rsidR="00033E1B" w:rsidRPr="00BE3FA6" w:rsidRDefault="00033E1B" w:rsidP="00EB6C9D">
      <w:pPr>
        <w:tabs>
          <w:tab w:val="left" w:pos="1276"/>
          <w:tab w:val="left" w:pos="1701"/>
        </w:tabs>
        <w:ind w:left="993"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t>adresy poczty elektronicznej (do zastosowania w podanej kolejności):</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a</w:t>
      </w:r>
      <w:r w:rsidR="00800061" w:rsidRPr="00BE3FA6">
        <w:rPr>
          <w:rFonts w:ascii="Times New Roman" w:hAnsi="Times New Roman" w:cs="Times New Roman"/>
          <w:sz w:val="24"/>
          <w:szCs w:val="24"/>
        </w:rPr>
        <w:t>bojadzijew</w:t>
      </w:r>
      <w:r w:rsidRPr="00BE3FA6">
        <w:rPr>
          <w:rFonts w:ascii="Times New Roman" w:hAnsi="Times New Roman" w:cs="Times New Roman"/>
          <w:sz w:val="24"/>
          <w:szCs w:val="24"/>
        </w:rPr>
        <w:t xml:space="preserve">@um.swinoujscie.pl </w:t>
      </w:r>
    </w:p>
    <w:p w:rsidR="00033E1B" w:rsidRPr="00BE3FA6" w:rsidRDefault="00033E1B" w:rsidP="00EB6C9D">
      <w:pPr>
        <w:ind w:left="993" w:firstLine="425"/>
        <w:rPr>
          <w:rFonts w:ascii="Times New Roman" w:hAnsi="Times New Roman" w:cs="Times New Roman"/>
          <w:sz w:val="24"/>
          <w:szCs w:val="24"/>
        </w:rPr>
      </w:pPr>
      <w:r w:rsidRPr="00BE3FA6">
        <w:rPr>
          <w:rFonts w:ascii="Times New Roman" w:hAnsi="Times New Roman" w:cs="Times New Roman"/>
          <w:sz w:val="24"/>
          <w:szCs w:val="24"/>
        </w:rPr>
        <w:t>sekretariat@um.swinoujscie.pl</w:t>
      </w:r>
    </w:p>
    <w:p w:rsidR="00033E1B" w:rsidRPr="00BE3FA6" w:rsidRDefault="00033E1B" w:rsidP="006A6D34">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BE3FA6" w:rsidRDefault="00E001C3" w:rsidP="00EA1452">
      <w:pPr>
        <w:pStyle w:val="Akapitzlist"/>
        <w:numPr>
          <w:ilvl w:val="0"/>
          <w:numId w:val="11"/>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wymaga, by podane przez Wykonawcę dane</w:t>
      </w:r>
      <w:r w:rsidR="00033E1B" w:rsidRPr="00BE3FA6">
        <w:rPr>
          <w:rFonts w:ascii="Times New Roman" w:hAnsi="Times New Roman" w:cs="Times New Roman"/>
          <w:sz w:val="24"/>
          <w:szCs w:val="24"/>
        </w:rPr>
        <w:t xml:space="preserve"> teleadresowe umożliwiały przesłanie korespondencji faksem w czasie całej doby</w:t>
      </w:r>
      <w:r w:rsidRPr="00BE3FA6">
        <w:rPr>
          <w:rFonts w:ascii="Times New Roman" w:hAnsi="Times New Roman" w:cs="Times New Roman"/>
          <w:sz w:val="24"/>
          <w:szCs w:val="24"/>
        </w:rPr>
        <w:t>.</w:t>
      </w:r>
    </w:p>
    <w:p w:rsidR="00CC1331" w:rsidRPr="00BE3FA6" w:rsidRDefault="00CC1331" w:rsidP="00CC1331">
      <w:pPr>
        <w:pStyle w:val="Akapitzlist"/>
        <w:ind w:left="993"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OSOBY UPRAWIONE DO POROZUMIENIA SIĘ Z WYKONAWCAMI</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Zamawiający upoważnia do kontaktów z Wykonawcami następujące osoby: </w:t>
      </w:r>
    </w:p>
    <w:p w:rsidR="00596220"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 xml:space="preserve">Anna </w:t>
      </w:r>
      <w:r w:rsidR="00800061" w:rsidRPr="00BE3FA6">
        <w:rPr>
          <w:rFonts w:ascii="Times New Roman" w:hAnsi="Times New Roman" w:cs="Times New Roman"/>
          <w:sz w:val="24"/>
          <w:szCs w:val="24"/>
        </w:rPr>
        <w:t>Bojadżijew</w:t>
      </w:r>
      <w:r w:rsidRPr="00BE3FA6">
        <w:rPr>
          <w:rFonts w:ascii="Times New Roman" w:hAnsi="Times New Roman" w:cs="Times New Roman"/>
          <w:sz w:val="24"/>
          <w:szCs w:val="24"/>
        </w:rPr>
        <w:t xml:space="preserve"> </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t>Telefon:</w:t>
      </w:r>
      <w:r w:rsidRPr="00BE3FA6">
        <w:rPr>
          <w:rFonts w:ascii="Times New Roman" w:hAnsi="Times New Roman" w:cs="Times New Roman"/>
          <w:sz w:val="24"/>
          <w:szCs w:val="24"/>
        </w:rPr>
        <w:tab/>
      </w:r>
      <w:r w:rsidRPr="00BE3FA6">
        <w:rPr>
          <w:rFonts w:ascii="Times New Roman" w:hAnsi="Times New Roman" w:cs="Times New Roman"/>
          <w:sz w:val="24"/>
          <w:szCs w:val="24"/>
        </w:rPr>
        <w:tab/>
      </w:r>
      <w:r w:rsidR="00800061" w:rsidRPr="00BE3FA6">
        <w:rPr>
          <w:rFonts w:ascii="Times New Roman" w:hAnsi="Times New Roman"/>
          <w:sz w:val="24"/>
          <w:szCs w:val="24"/>
        </w:rPr>
        <w:t>(091) 321 79 26</w:t>
      </w:r>
    </w:p>
    <w:p w:rsidR="00E001C3" w:rsidRPr="00BE3FA6" w:rsidRDefault="00E001C3" w:rsidP="00E001C3">
      <w:pPr>
        <w:ind w:left="426" w:firstLine="0"/>
        <w:rPr>
          <w:rFonts w:ascii="Times New Roman" w:hAnsi="Times New Roman" w:cs="Times New Roman"/>
          <w:sz w:val="24"/>
          <w:szCs w:val="24"/>
        </w:rPr>
      </w:pPr>
      <w:r w:rsidRPr="00BE3FA6">
        <w:rPr>
          <w:rFonts w:ascii="Times New Roman" w:hAnsi="Times New Roman" w:cs="Times New Roman"/>
          <w:sz w:val="24"/>
          <w:szCs w:val="24"/>
        </w:rPr>
        <w:lastRenderedPageBreak/>
        <w:t>Faks:</w:t>
      </w:r>
      <w:r w:rsidR="00736874" w:rsidRPr="00BE3FA6">
        <w:rPr>
          <w:rFonts w:ascii="Times New Roman" w:hAnsi="Times New Roman" w:cs="Times New Roman"/>
          <w:sz w:val="24"/>
          <w:szCs w:val="24"/>
        </w:rPr>
        <w:tab/>
      </w:r>
      <w:r w:rsidRPr="00BE3FA6">
        <w:rPr>
          <w:rFonts w:ascii="Times New Roman" w:hAnsi="Times New Roman" w:cs="Times New Roman"/>
          <w:sz w:val="24"/>
          <w:szCs w:val="24"/>
        </w:rPr>
        <w:tab/>
        <w:t>(091) 327 97 99</w:t>
      </w:r>
    </w:p>
    <w:p w:rsidR="00E001C3" w:rsidRPr="00BE3FA6" w:rsidRDefault="00E001C3" w:rsidP="00C342DB">
      <w:pPr>
        <w:ind w:left="2127" w:hanging="1701"/>
        <w:rPr>
          <w:rFonts w:ascii="Times New Roman" w:hAnsi="Times New Roman" w:cs="Times New Roman"/>
          <w:sz w:val="24"/>
          <w:szCs w:val="24"/>
        </w:rPr>
      </w:pPr>
      <w:r w:rsidRPr="00BE3FA6">
        <w:rPr>
          <w:rFonts w:ascii="Times New Roman" w:hAnsi="Times New Roman" w:cs="Times New Roman"/>
          <w:sz w:val="24"/>
          <w:szCs w:val="24"/>
        </w:rPr>
        <w:t>Osobiście:</w:t>
      </w:r>
      <w:r w:rsidRPr="00BE3FA6">
        <w:rPr>
          <w:rFonts w:ascii="Times New Roman" w:hAnsi="Times New Roman" w:cs="Times New Roman"/>
          <w:sz w:val="24"/>
          <w:szCs w:val="24"/>
        </w:rPr>
        <w:tab/>
        <w:t>w lokalu 20</w:t>
      </w:r>
      <w:r w:rsidR="00800061" w:rsidRPr="00BE3FA6">
        <w:rPr>
          <w:rFonts w:ascii="Times New Roman" w:hAnsi="Times New Roman" w:cs="Times New Roman"/>
          <w:sz w:val="24"/>
          <w:szCs w:val="24"/>
        </w:rPr>
        <w:t>7</w:t>
      </w:r>
      <w:r w:rsidRPr="00BE3FA6">
        <w:rPr>
          <w:rFonts w:ascii="Times New Roman" w:hAnsi="Times New Roman" w:cs="Times New Roman"/>
          <w:sz w:val="24"/>
          <w:szCs w:val="24"/>
        </w:rPr>
        <w:t xml:space="preserve"> w siedzibie Zamawiającego w godz. od 8:00 do</w:t>
      </w:r>
      <w:r w:rsidR="00C342DB" w:rsidRPr="00BE3FA6">
        <w:rPr>
          <w:rFonts w:ascii="Times New Roman" w:hAnsi="Times New Roman" w:cs="Times New Roman"/>
          <w:sz w:val="24"/>
          <w:szCs w:val="24"/>
        </w:rPr>
        <w:t xml:space="preserve"> </w:t>
      </w:r>
      <w:r w:rsidRPr="00BE3FA6">
        <w:rPr>
          <w:rFonts w:ascii="Times New Roman" w:hAnsi="Times New Roman" w:cs="Times New Roman"/>
          <w:sz w:val="24"/>
          <w:szCs w:val="24"/>
        </w:rPr>
        <w:t>15:00 przy ul. Wyspiańskiego 35c wejście 1</w:t>
      </w:r>
      <w:r w:rsidR="00736874" w:rsidRPr="00BE3FA6">
        <w:rPr>
          <w:rFonts w:ascii="Times New Roman" w:hAnsi="Times New Roman" w:cs="Times New Roman"/>
          <w:sz w:val="24"/>
          <w:szCs w:val="24"/>
        </w:rPr>
        <w:t>.</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WYMAGANIA DOTYCZĄCE WADIUM</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żąda od Wykonawców wniesienia wadium w wysokości</w:t>
      </w:r>
      <w:r w:rsidRPr="00BE3FA6">
        <w:rPr>
          <w:rFonts w:ascii="Times New Roman" w:hAnsi="Times New Roman" w:cs="Times New Roman"/>
          <w:sz w:val="24"/>
          <w:szCs w:val="24"/>
        </w:rPr>
        <w:br/>
      </w:r>
      <w:r w:rsidR="0027777A" w:rsidRPr="00BE3FA6">
        <w:rPr>
          <w:rFonts w:ascii="Times New Roman" w:hAnsi="Times New Roman" w:cs="Times New Roman"/>
          <w:sz w:val="24"/>
          <w:szCs w:val="24"/>
        </w:rPr>
        <w:t>5</w:t>
      </w:r>
      <w:r w:rsidRPr="00BE3FA6">
        <w:rPr>
          <w:rFonts w:ascii="Times New Roman" w:hAnsi="Times New Roman" w:cs="Times New Roman"/>
          <w:sz w:val="24"/>
          <w:szCs w:val="24"/>
        </w:rPr>
        <w:t xml:space="preserve"> 000,00 zł (słownie złotych: </w:t>
      </w:r>
      <w:r w:rsidR="0027777A" w:rsidRPr="00BE3FA6">
        <w:rPr>
          <w:rFonts w:ascii="Times New Roman" w:hAnsi="Times New Roman" w:cs="Times New Roman"/>
          <w:sz w:val="24"/>
          <w:szCs w:val="24"/>
        </w:rPr>
        <w:t>pięć tysięcy</w:t>
      </w:r>
      <w:r w:rsidRPr="00BE3FA6">
        <w:rPr>
          <w:rFonts w:ascii="Times New Roman" w:hAnsi="Times New Roman" w:cs="Times New Roman"/>
          <w:sz w:val="24"/>
          <w:szCs w:val="24"/>
        </w:rPr>
        <w:t xml:space="preserve"> 00/100) przed upływem terminu składania ofert w jednej z form wymienionych w art. 45 ust. 6 ustawy Pzp.</w:t>
      </w:r>
    </w:p>
    <w:p w:rsidR="00E001C3" w:rsidRPr="00BE3FA6" w:rsidRDefault="00E001C3" w:rsidP="00F22747">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Wadium wnoszone w pieniądzu Wykonawca wpłaca przelewem na rachunek bankowy </w:t>
      </w:r>
      <w:r w:rsidR="00736874" w:rsidRPr="00BE3FA6">
        <w:rPr>
          <w:rFonts w:ascii="Times New Roman" w:hAnsi="Times New Roman" w:cs="Times New Roman"/>
          <w:sz w:val="24"/>
          <w:szCs w:val="24"/>
        </w:rPr>
        <w:t>U</w:t>
      </w:r>
      <w:r w:rsidRPr="00BE3FA6">
        <w:rPr>
          <w:rFonts w:ascii="Times New Roman" w:hAnsi="Times New Roman" w:cs="Times New Roman"/>
          <w:sz w:val="24"/>
          <w:szCs w:val="24"/>
        </w:rPr>
        <w:t xml:space="preserve">rzędu Miasta Świnoujście w </w:t>
      </w:r>
      <w:r w:rsidR="009503FC" w:rsidRPr="00BE3FA6">
        <w:rPr>
          <w:rFonts w:ascii="Times New Roman" w:hAnsi="Times New Roman" w:cs="Times New Roman"/>
          <w:sz w:val="24"/>
          <w:szCs w:val="24"/>
        </w:rPr>
        <w:t>PEKAO S.A. Oddz. w Świnoujściu,</w:t>
      </w:r>
      <w:r w:rsidR="009503FC" w:rsidRPr="00BE3FA6">
        <w:rPr>
          <w:rFonts w:ascii="Times New Roman" w:hAnsi="Times New Roman" w:cs="Times New Roman"/>
          <w:sz w:val="24"/>
          <w:szCs w:val="24"/>
        </w:rPr>
        <w:br/>
      </w:r>
      <w:r w:rsidRPr="00BE3FA6">
        <w:rPr>
          <w:rFonts w:ascii="Times New Roman" w:hAnsi="Times New Roman" w:cs="Times New Roman"/>
          <w:sz w:val="24"/>
          <w:szCs w:val="24"/>
        </w:rPr>
        <w:t xml:space="preserve">nr rachunku: 27 1240 3914 1111 0010 0965 1187 z określeniem tytułu wpłaty: „przetarg – </w:t>
      </w:r>
      <w:r w:rsidR="00E07A4C" w:rsidRPr="00BE3FA6">
        <w:rPr>
          <w:rFonts w:ascii="Times New Roman" w:hAnsi="Times New Roman"/>
          <w:sz w:val="24"/>
          <w:szCs w:val="24"/>
        </w:rPr>
        <w:t>Zwalczanie komarów w mieście Świnoujście w roku 2016”.</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BE3FA6" w:rsidRDefault="00E001C3" w:rsidP="00E001C3">
      <w:pPr>
        <w:pStyle w:val="Akapitzlist"/>
        <w:numPr>
          <w:ilvl w:val="0"/>
          <w:numId w:val="13"/>
        </w:numPr>
        <w:ind w:left="993" w:hanging="567"/>
        <w:rPr>
          <w:rFonts w:ascii="Times New Roman" w:hAnsi="Times New Roman" w:cs="Times New Roman"/>
          <w:sz w:val="24"/>
          <w:szCs w:val="24"/>
        </w:rPr>
      </w:pPr>
      <w:r w:rsidRPr="00BE3FA6">
        <w:rPr>
          <w:rFonts w:ascii="Times New Roman" w:hAnsi="Times New Roman" w:cs="Times New Roman"/>
          <w:sz w:val="24"/>
          <w:szCs w:val="24"/>
        </w:rPr>
        <w:t>Datą wniesienia wadium w pieniądzu przelewem na rachunek jw. jest data uznania wskazanego rachunku.</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TERMIN ZWIĄZANIA Z OFERTĄ</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Termin związany z ofertą wynosi </w:t>
      </w:r>
      <w:r w:rsidR="000F6EA5" w:rsidRPr="00BE3FA6">
        <w:rPr>
          <w:rFonts w:ascii="Times New Roman" w:hAnsi="Times New Roman" w:cs="Times New Roman"/>
          <w:sz w:val="24"/>
          <w:szCs w:val="24"/>
        </w:rPr>
        <w:t>3</w:t>
      </w:r>
      <w:r w:rsidRPr="00BE3FA6">
        <w:rPr>
          <w:rFonts w:ascii="Times New Roman" w:hAnsi="Times New Roman" w:cs="Times New Roman"/>
          <w:sz w:val="24"/>
          <w:szCs w:val="24"/>
        </w:rPr>
        <w:t>0 dni.</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Bieg terminu związania ofertą rozpoczyna się wraz z upływem ostatecznego terminu do składania ofert.</w:t>
      </w:r>
    </w:p>
    <w:p w:rsidR="00E001C3" w:rsidRPr="00BE3FA6" w:rsidRDefault="00E001C3" w:rsidP="00E001C3">
      <w:pPr>
        <w:pStyle w:val="Akapitzlist"/>
        <w:numPr>
          <w:ilvl w:val="0"/>
          <w:numId w:val="14"/>
        </w:numPr>
        <w:ind w:left="993" w:hanging="567"/>
        <w:rPr>
          <w:rFonts w:ascii="Times New Roman" w:hAnsi="Times New Roman" w:cs="Times New Roman"/>
          <w:sz w:val="24"/>
          <w:szCs w:val="24"/>
        </w:rPr>
      </w:pPr>
      <w:r w:rsidRPr="00BE3FA6">
        <w:rPr>
          <w:rFonts w:ascii="Times New Roman" w:hAnsi="Times New Roman" w:cs="Times New Roman"/>
          <w:sz w:val="24"/>
          <w:szCs w:val="24"/>
        </w:rPr>
        <w:t>W szczególnie uzasadnionych przypadkach termin związania z ofertą może zostać zmieniony na warunkach określonych w art. 85 ust. 2</w:t>
      </w:r>
      <w:r w:rsidR="00404D94" w:rsidRPr="00BE3FA6">
        <w:rPr>
          <w:rFonts w:ascii="Times New Roman" w:hAnsi="Times New Roman" w:cs="Times New Roman"/>
          <w:sz w:val="24"/>
          <w:szCs w:val="24"/>
        </w:rPr>
        <w:t xml:space="preserve"> </w:t>
      </w:r>
      <w:r w:rsidRPr="00BE3FA6">
        <w:rPr>
          <w:rFonts w:ascii="Times New Roman" w:hAnsi="Times New Roman" w:cs="Times New Roman"/>
          <w:sz w:val="24"/>
          <w:szCs w:val="24"/>
        </w:rPr>
        <w:t xml:space="preserve">ustawy </w:t>
      </w:r>
      <w:proofErr w:type="spellStart"/>
      <w:r w:rsidRPr="00BE3FA6">
        <w:rPr>
          <w:rFonts w:ascii="Times New Roman" w:hAnsi="Times New Roman" w:cs="Times New Roman"/>
          <w:sz w:val="24"/>
          <w:szCs w:val="24"/>
        </w:rPr>
        <w:t>Pzp</w:t>
      </w:r>
      <w:proofErr w:type="spellEnd"/>
      <w:r w:rsidRPr="00BE3FA6">
        <w:rPr>
          <w:rFonts w:ascii="Times New Roman" w:hAnsi="Times New Roman" w:cs="Times New Roman"/>
          <w:sz w:val="24"/>
          <w:szCs w:val="24"/>
        </w:rPr>
        <w:t>.</w:t>
      </w:r>
    </w:p>
    <w:p w:rsidR="00E001C3" w:rsidRPr="00BE3FA6" w:rsidRDefault="00E001C3" w:rsidP="00E001C3">
      <w:pPr>
        <w:ind w:left="426" w:firstLine="0"/>
        <w:rPr>
          <w:rFonts w:ascii="Times New Roman" w:hAnsi="Times New Roman" w:cs="Times New Roman"/>
          <w:sz w:val="24"/>
          <w:szCs w:val="24"/>
        </w:rPr>
      </w:pPr>
    </w:p>
    <w:p w:rsidR="00E001C3" w:rsidRPr="00BE3FA6" w:rsidRDefault="00E001C3" w:rsidP="00E001C3">
      <w:pPr>
        <w:pStyle w:val="Akapitzlist"/>
        <w:numPr>
          <w:ilvl w:val="0"/>
          <w:numId w:val="1"/>
        </w:numPr>
        <w:ind w:left="426" w:hanging="426"/>
        <w:rPr>
          <w:rFonts w:ascii="Times New Roman" w:hAnsi="Times New Roman" w:cs="Times New Roman"/>
          <w:sz w:val="24"/>
          <w:szCs w:val="24"/>
        </w:rPr>
      </w:pPr>
      <w:r w:rsidRPr="00BE3FA6">
        <w:rPr>
          <w:rFonts w:ascii="Times New Roman" w:hAnsi="Times New Roman" w:cs="Times New Roman"/>
          <w:b/>
          <w:sz w:val="24"/>
          <w:szCs w:val="24"/>
        </w:rPr>
        <w:t>OPIS SPOSOBU PRZYGOTOWANIA OFERTY</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Zamawiający zaleca złożenia oferty na formularzu oferty stanowiącym Załącznik 1 do SIWZ</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 xml:space="preserve">Oferta misi być </w:t>
      </w:r>
      <w:r w:rsidR="00A42EB8" w:rsidRPr="00BE3FA6">
        <w:rPr>
          <w:rFonts w:ascii="Times New Roman" w:hAnsi="Times New Roman" w:cs="Times New Roman"/>
          <w:sz w:val="24"/>
          <w:szCs w:val="24"/>
        </w:rPr>
        <w:t>sporządzona</w:t>
      </w:r>
      <w:r w:rsidRPr="00BE3FA6">
        <w:rPr>
          <w:rFonts w:ascii="Times New Roman" w:hAnsi="Times New Roman" w:cs="Times New Roman"/>
          <w:sz w:val="24"/>
          <w:szCs w:val="24"/>
        </w:rPr>
        <w:t xml:space="preserve"> w języku polskim w formie pisemnej, tj. na maszyn</w:t>
      </w:r>
      <w:r w:rsidR="008B5D27" w:rsidRPr="00BE3FA6">
        <w:rPr>
          <w:rFonts w:ascii="Times New Roman" w:hAnsi="Times New Roman" w:cs="Times New Roman"/>
          <w:sz w:val="24"/>
          <w:szCs w:val="24"/>
        </w:rPr>
        <w:t xml:space="preserve">ie do pisania, komputerze lub </w:t>
      </w:r>
      <w:r w:rsidRPr="00BE3FA6">
        <w:rPr>
          <w:rFonts w:ascii="Times New Roman" w:hAnsi="Times New Roman" w:cs="Times New Roman"/>
          <w:sz w:val="24"/>
          <w:szCs w:val="24"/>
        </w:rPr>
        <w:t xml:space="preserve">nieścieralnym atramentem oraz podpisana przez uprawnionego przedstawiciela </w:t>
      </w:r>
      <w:r w:rsidR="008B5D27" w:rsidRPr="00BE3FA6">
        <w:rPr>
          <w:rFonts w:ascii="Times New Roman" w:hAnsi="Times New Roman" w:cs="Times New Roman"/>
          <w:sz w:val="24"/>
          <w:szCs w:val="24"/>
        </w:rPr>
        <w:t>Wykonawcy</w:t>
      </w:r>
      <w:r w:rsidRPr="00BE3FA6">
        <w:rPr>
          <w:rFonts w:ascii="Times New Roman" w:hAnsi="Times New Roman" w:cs="Times New Roman"/>
          <w:sz w:val="24"/>
          <w:szCs w:val="24"/>
        </w:rPr>
        <w:t>.</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Wszystkie strony oferty (w tym załączniki) powinny być podpisane przez osobę podpisującą ofertę. Zaleca się zszycie i opatrzenie kolejną n</w:t>
      </w:r>
      <w:r w:rsidR="008B5D27" w:rsidRPr="00BE3FA6">
        <w:rPr>
          <w:rFonts w:ascii="Times New Roman" w:hAnsi="Times New Roman" w:cs="Times New Roman"/>
          <w:sz w:val="24"/>
          <w:szCs w:val="24"/>
        </w:rPr>
        <w:t>umeracją wszystkich</w:t>
      </w:r>
      <w:r w:rsidRPr="00BE3FA6">
        <w:rPr>
          <w:rFonts w:ascii="Times New Roman" w:hAnsi="Times New Roman" w:cs="Times New Roman"/>
          <w:sz w:val="24"/>
          <w:szCs w:val="24"/>
        </w:rPr>
        <w:t xml:space="preserve"> kart oferty.</w:t>
      </w:r>
    </w:p>
    <w:p w:rsidR="00404D94" w:rsidRPr="00BE3FA6" w:rsidRDefault="00404D94" w:rsidP="00E001C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Wszystkie</w:t>
      </w:r>
      <w:r w:rsidR="00FC3E25" w:rsidRPr="00BE3FA6">
        <w:rPr>
          <w:rFonts w:ascii="Times New Roman" w:hAnsi="Times New Roman" w:cs="Times New Roman"/>
          <w:sz w:val="24"/>
          <w:szCs w:val="24"/>
        </w:rPr>
        <w:t xml:space="preserve"> miejsca, w których Wykonawca naniósł zmiany powinny być parafowane przez osobę podpisującą ofertę.</w:t>
      </w:r>
    </w:p>
    <w:p w:rsidR="008B5D27" w:rsidRDefault="00FC3E25" w:rsidP="008B67A3">
      <w:pPr>
        <w:pStyle w:val="Akapitzlist"/>
        <w:numPr>
          <w:ilvl w:val="0"/>
          <w:numId w:val="15"/>
        </w:numPr>
        <w:ind w:left="993" w:hanging="567"/>
        <w:rPr>
          <w:rFonts w:ascii="Times New Roman" w:hAnsi="Times New Roman" w:cs="Times New Roman"/>
          <w:sz w:val="24"/>
          <w:szCs w:val="24"/>
        </w:rPr>
      </w:pPr>
      <w:r w:rsidRPr="00BE3FA6">
        <w:rPr>
          <w:rFonts w:ascii="Times New Roman" w:hAnsi="Times New Roman" w:cs="Times New Roman"/>
          <w:sz w:val="24"/>
          <w:szCs w:val="24"/>
        </w:rPr>
        <w:t>W przypadku, gdy Wykonawca dołącza do oferty jako załącznik kopię dokumentu, kopia winna być poświadczona za zgodność z oryginałem.</w:t>
      </w:r>
    </w:p>
    <w:p w:rsidR="00BE3FA6" w:rsidRPr="00BE3FA6" w:rsidRDefault="00BE3FA6" w:rsidP="00BE3FA6">
      <w:pPr>
        <w:pStyle w:val="Akapitzlist"/>
        <w:ind w:left="993" w:firstLine="0"/>
        <w:rPr>
          <w:rFonts w:ascii="Times New Roman" w:hAnsi="Times New Roman" w:cs="Times New Roman"/>
          <w:sz w:val="24"/>
          <w:szCs w:val="24"/>
        </w:rPr>
      </w:pPr>
    </w:p>
    <w:p w:rsidR="00404D94" w:rsidRPr="00BE3FA6" w:rsidRDefault="008B5D27" w:rsidP="008B5D27">
      <w:p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14a.</w:t>
      </w:r>
      <w:r w:rsidR="00FC3E25" w:rsidRPr="00BE3FA6">
        <w:rPr>
          <w:rFonts w:ascii="Times New Roman" w:hAnsi="Times New Roman" w:cs="Times New Roman"/>
          <w:b/>
          <w:sz w:val="24"/>
          <w:szCs w:val="24"/>
        </w:rPr>
        <w:t>CZĘŚCI ZAMÓWIENIA I PODWYKONAWCY – ZAMIERZENIA WYKONAWCY I OGRANICZENIA ZAMAWIAJĄCEGO</w:t>
      </w:r>
    </w:p>
    <w:p w:rsidR="00FC3E25" w:rsidRPr="00BE3FA6" w:rsidRDefault="00FC3E25" w:rsidP="008B5D27">
      <w:pPr>
        <w:tabs>
          <w:tab w:val="left" w:pos="993"/>
        </w:tabs>
        <w:ind w:hanging="141"/>
        <w:rPr>
          <w:rFonts w:ascii="Times New Roman" w:hAnsi="Times New Roman" w:cs="Times New Roman"/>
          <w:sz w:val="24"/>
          <w:szCs w:val="24"/>
        </w:rPr>
      </w:pPr>
      <w:r w:rsidRPr="00BE3FA6">
        <w:rPr>
          <w:rFonts w:ascii="Times New Roman" w:hAnsi="Times New Roman" w:cs="Times New Roman"/>
          <w:sz w:val="24"/>
          <w:szCs w:val="24"/>
        </w:rPr>
        <w:t>14a.1 Wykonawca może powierzyć wykonanie części zamówienia podwykonawcy.</w:t>
      </w:r>
    </w:p>
    <w:p w:rsidR="00A42EB8" w:rsidRPr="00BE3FA6" w:rsidRDefault="008B5D27" w:rsidP="008B5D27">
      <w:pPr>
        <w:tabs>
          <w:tab w:val="left" w:pos="993"/>
        </w:tabs>
        <w:ind w:left="993"/>
        <w:rPr>
          <w:rFonts w:ascii="Times New Roman" w:hAnsi="Times New Roman" w:cs="Times New Roman"/>
          <w:sz w:val="24"/>
          <w:szCs w:val="24"/>
        </w:rPr>
      </w:pPr>
      <w:r w:rsidRPr="00BE3FA6">
        <w:rPr>
          <w:rFonts w:ascii="Times New Roman" w:hAnsi="Times New Roman" w:cs="Times New Roman"/>
          <w:sz w:val="24"/>
          <w:szCs w:val="24"/>
        </w:rPr>
        <w:t xml:space="preserve">14a.2 </w:t>
      </w:r>
      <w:r w:rsidR="00FC3E25" w:rsidRPr="00BE3FA6">
        <w:rPr>
          <w:rFonts w:ascii="Times New Roman" w:hAnsi="Times New Roman" w:cs="Times New Roman"/>
          <w:sz w:val="24"/>
          <w:szCs w:val="24"/>
        </w:rPr>
        <w:t>Zamawiający</w:t>
      </w:r>
      <w:r w:rsidR="00A42EB8" w:rsidRPr="00BE3FA6">
        <w:rPr>
          <w:rFonts w:ascii="Times New Roman" w:hAnsi="Times New Roman" w:cs="Times New Roman"/>
          <w:sz w:val="24"/>
          <w:szCs w:val="24"/>
        </w:rPr>
        <w:t xml:space="preserve"> wymaga określenia przez Wykonawcę części zamówienia, które Wykonawca zamierza powierzyć do realizacji podwykonawcom, lub podania przez </w:t>
      </w:r>
      <w:r w:rsidRPr="00BE3FA6">
        <w:rPr>
          <w:rFonts w:ascii="Times New Roman" w:hAnsi="Times New Roman" w:cs="Times New Roman"/>
          <w:sz w:val="24"/>
          <w:szCs w:val="24"/>
        </w:rPr>
        <w:t>Wykonawcę</w:t>
      </w:r>
      <w:r w:rsidR="00A42EB8" w:rsidRPr="00BE3FA6">
        <w:rPr>
          <w:rFonts w:ascii="Times New Roman" w:hAnsi="Times New Roman" w:cs="Times New Roman"/>
          <w:sz w:val="24"/>
          <w:szCs w:val="24"/>
        </w:rPr>
        <w:t xml:space="preserve"> nazw (firm) podwykonawców, na których zasoby Wykonawca </w:t>
      </w:r>
      <w:r w:rsidR="00A42EB8" w:rsidRPr="00BE3FA6">
        <w:rPr>
          <w:rFonts w:ascii="Times New Roman" w:hAnsi="Times New Roman" w:cs="Times New Roman"/>
          <w:sz w:val="24"/>
          <w:szCs w:val="24"/>
        </w:rPr>
        <w:lastRenderedPageBreak/>
        <w:t xml:space="preserve">powołuje się na zasadach określonych w art. 26 ust. 2b, w celu wykazania </w:t>
      </w:r>
      <w:r w:rsidRPr="00BE3FA6">
        <w:rPr>
          <w:rFonts w:ascii="Times New Roman" w:hAnsi="Times New Roman" w:cs="Times New Roman"/>
          <w:sz w:val="24"/>
          <w:szCs w:val="24"/>
        </w:rPr>
        <w:t>spełniania</w:t>
      </w:r>
      <w:r w:rsidR="00A42EB8" w:rsidRPr="00BE3FA6">
        <w:rPr>
          <w:rFonts w:ascii="Times New Roman" w:hAnsi="Times New Roman" w:cs="Times New Roman"/>
          <w:sz w:val="24"/>
          <w:szCs w:val="24"/>
        </w:rPr>
        <w:t xml:space="preserve"> warunków udziału w postępowaniu, o których mowa w art. 22 ust 1. Jeżeli zmiana albo rezygnacja z podwykonawcy dotyczy podmiotu, na którego zasoby Wykonawca powołał się, na zasadach określonych w ast. 26 ust 2b, w celu wykazania jest obowiązany wykazać </w:t>
      </w:r>
      <w:r w:rsidRPr="00BE3FA6">
        <w:rPr>
          <w:rFonts w:ascii="Times New Roman" w:hAnsi="Times New Roman" w:cs="Times New Roman"/>
          <w:sz w:val="24"/>
          <w:szCs w:val="24"/>
        </w:rPr>
        <w:t>Zamawiającemu</w:t>
      </w:r>
      <w:r w:rsidR="00A42EB8" w:rsidRPr="00BE3FA6">
        <w:rPr>
          <w:rFonts w:ascii="Times New Roman" w:hAnsi="Times New Roman" w:cs="Times New Roman"/>
          <w:sz w:val="24"/>
          <w:szCs w:val="24"/>
        </w:rPr>
        <w:t xml:space="preserve">, iż </w:t>
      </w:r>
      <w:r w:rsidRPr="00BE3FA6">
        <w:rPr>
          <w:rFonts w:ascii="Times New Roman" w:hAnsi="Times New Roman" w:cs="Times New Roman"/>
          <w:sz w:val="24"/>
          <w:szCs w:val="24"/>
        </w:rPr>
        <w:t>proponowany</w:t>
      </w:r>
      <w:r w:rsidR="00A42EB8" w:rsidRPr="00BE3FA6">
        <w:rPr>
          <w:rFonts w:ascii="Times New Roman" w:hAnsi="Times New Roman" w:cs="Times New Roman"/>
          <w:sz w:val="24"/>
          <w:szCs w:val="24"/>
        </w:rPr>
        <w:t xml:space="preserve"> inny podwykonawca lub wykonawca samodzielnie spełnia je w stopniu nie mniejszym niż wymagany w trakcie postępowania o udzielenie </w:t>
      </w:r>
      <w:r w:rsidRPr="00BE3FA6">
        <w:rPr>
          <w:rFonts w:ascii="Times New Roman" w:hAnsi="Times New Roman" w:cs="Times New Roman"/>
          <w:sz w:val="24"/>
          <w:szCs w:val="24"/>
        </w:rPr>
        <w:t>zamówienia</w:t>
      </w:r>
      <w:r w:rsidR="00A42EB8" w:rsidRPr="00BE3FA6">
        <w:rPr>
          <w:rFonts w:ascii="Times New Roman" w:hAnsi="Times New Roman" w:cs="Times New Roman"/>
          <w:sz w:val="24"/>
          <w:szCs w:val="24"/>
        </w:rPr>
        <w:t>.</w:t>
      </w:r>
    </w:p>
    <w:p w:rsidR="00E001C3" w:rsidRPr="00BE3FA6" w:rsidRDefault="00A42EB8" w:rsidP="008B5D27">
      <w:pPr>
        <w:tabs>
          <w:tab w:val="left" w:pos="993"/>
        </w:tabs>
        <w:ind w:left="993"/>
        <w:rPr>
          <w:rFonts w:ascii="Times New Roman" w:hAnsi="Times New Roman" w:cs="Times New Roman"/>
          <w:sz w:val="24"/>
          <w:szCs w:val="24"/>
        </w:rPr>
      </w:pPr>
      <w:r w:rsidRPr="00BE3FA6">
        <w:rPr>
          <w:rFonts w:ascii="Times New Roman" w:hAnsi="Times New Roman" w:cs="Times New Roman"/>
          <w:sz w:val="24"/>
          <w:szCs w:val="24"/>
        </w:rPr>
        <w:t xml:space="preserve">14a.3 </w:t>
      </w:r>
      <w:r w:rsidR="00E001C3" w:rsidRPr="00BE3FA6">
        <w:rPr>
          <w:rFonts w:ascii="Times New Roman" w:hAnsi="Times New Roman" w:cs="Times New Roman"/>
          <w:sz w:val="24"/>
          <w:szCs w:val="24"/>
        </w:rPr>
        <w:t>Dopuszcza się możliwość składania jednej oferty przez dwa lub więcej podmiot</w:t>
      </w:r>
      <w:r w:rsidR="00C1324A">
        <w:rPr>
          <w:rFonts w:ascii="Times New Roman" w:hAnsi="Times New Roman" w:cs="Times New Roman"/>
          <w:sz w:val="24"/>
          <w:szCs w:val="24"/>
        </w:rPr>
        <w:t>y</w:t>
      </w:r>
      <w:r w:rsidR="00E001C3" w:rsidRPr="00BE3FA6">
        <w:rPr>
          <w:rFonts w:ascii="Times New Roman" w:hAnsi="Times New Roman" w:cs="Times New Roman"/>
          <w:sz w:val="24"/>
          <w:szCs w:val="24"/>
        </w:rPr>
        <w:t>, pod warunkiem, że taka oferta spełniać będzie następujące wymagania:</w:t>
      </w:r>
    </w:p>
    <w:p w:rsidR="00E001C3" w:rsidRPr="00BE3FA6" w:rsidRDefault="00E001C3" w:rsidP="008B5D27">
      <w:pPr>
        <w:pStyle w:val="Akapitzlist"/>
        <w:numPr>
          <w:ilvl w:val="0"/>
          <w:numId w:val="16"/>
        </w:numPr>
        <w:tabs>
          <w:tab w:val="left" w:pos="1276"/>
        </w:tabs>
        <w:rPr>
          <w:rFonts w:ascii="Times New Roman" w:hAnsi="Times New Roman" w:cs="Times New Roman"/>
          <w:sz w:val="24"/>
          <w:szCs w:val="24"/>
        </w:rPr>
      </w:pPr>
      <w:r w:rsidRPr="00BE3FA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BE3FA6">
        <w:rPr>
          <w:rFonts w:ascii="Times New Roman" w:hAnsi="Times New Roman" w:cs="Times New Roman"/>
          <w:sz w:val="24"/>
          <w:szCs w:val="24"/>
        </w:rPr>
        <w:t>U</w:t>
      </w:r>
      <w:r w:rsidRPr="00BE3FA6">
        <w:rPr>
          <w:rFonts w:ascii="Times New Roman" w:hAnsi="Times New Roman" w:cs="Times New Roman"/>
          <w:sz w:val="24"/>
          <w:szCs w:val="24"/>
        </w:rPr>
        <w:t>mowy w sprawie zamówienia publicznego.</w:t>
      </w:r>
    </w:p>
    <w:p w:rsidR="00E001C3" w:rsidRPr="00BE3FA6" w:rsidRDefault="00E001C3" w:rsidP="00DC0F1F">
      <w:pPr>
        <w:pStyle w:val="Akapitzlist"/>
        <w:numPr>
          <w:ilvl w:val="0"/>
          <w:numId w:val="16"/>
        </w:numPr>
        <w:rPr>
          <w:rFonts w:ascii="Times New Roman" w:hAnsi="Times New Roman" w:cs="Times New Roman"/>
          <w:sz w:val="24"/>
          <w:szCs w:val="24"/>
        </w:rPr>
      </w:pPr>
      <w:r w:rsidRPr="00BE3FA6">
        <w:rPr>
          <w:rFonts w:ascii="Times New Roman" w:hAnsi="Times New Roman" w:cs="Times New Roman"/>
          <w:sz w:val="24"/>
          <w:szCs w:val="24"/>
        </w:rPr>
        <w:t>Podmioty występujące wspólnie ponoszą solidarną odpowiedzialność za niewykonanie lub nienależyte wykonanie zamówienia.</w:t>
      </w:r>
    </w:p>
    <w:p w:rsidR="00E001C3" w:rsidRPr="00BE3FA6" w:rsidRDefault="00E001C3" w:rsidP="00DC0F1F">
      <w:pPr>
        <w:pStyle w:val="Akapitzlist"/>
        <w:numPr>
          <w:ilvl w:val="0"/>
          <w:numId w:val="16"/>
        </w:numPr>
        <w:rPr>
          <w:rFonts w:ascii="Times New Roman" w:hAnsi="Times New Roman" w:cs="Times New Roman"/>
          <w:sz w:val="24"/>
          <w:szCs w:val="24"/>
        </w:rPr>
      </w:pPr>
      <w:r w:rsidRPr="00BE3FA6">
        <w:rPr>
          <w:rFonts w:ascii="Times New Roman" w:hAnsi="Times New Roman" w:cs="Times New Roman"/>
          <w:sz w:val="24"/>
          <w:szCs w:val="24"/>
        </w:rPr>
        <w:t xml:space="preserve">W przypadku dokonania wyboru oferty Wykonawcy występującego wspólnie przed przystąpieniem do zawarcia </w:t>
      </w:r>
      <w:r w:rsidR="00DC0F1F" w:rsidRPr="00BE3FA6">
        <w:rPr>
          <w:rFonts w:ascii="Times New Roman" w:hAnsi="Times New Roman" w:cs="Times New Roman"/>
          <w:sz w:val="24"/>
          <w:szCs w:val="24"/>
        </w:rPr>
        <w:t>U</w:t>
      </w:r>
      <w:r w:rsidRPr="00BE3FA6">
        <w:rPr>
          <w:rFonts w:ascii="Times New Roman" w:hAnsi="Times New Roman" w:cs="Times New Roman"/>
          <w:sz w:val="24"/>
          <w:szCs w:val="24"/>
        </w:rPr>
        <w:t xml:space="preserve">mowy o zamówienie publiczne, przedłożona zostanie umowa regulująca współpracę Wykonawców występujących wspólnie. Termin, na jaki zastała zawarta </w:t>
      </w:r>
      <w:r w:rsidR="00736874" w:rsidRPr="00BE3FA6">
        <w:rPr>
          <w:rFonts w:ascii="Times New Roman" w:hAnsi="Times New Roman" w:cs="Times New Roman"/>
          <w:sz w:val="24"/>
          <w:szCs w:val="24"/>
        </w:rPr>
        <w:t>U</w:t>
      </w:r>
      <w:r w:rsidRPr="00BE3FA6">
        <w:rPr>
          <w:rFonts w:ascii="Times New Roman" w:hAnsi="Times New Roman" w:cs="Times New Roman"/>
          <w:sz w:val="24"/>
          <w:szCs w:val="24"/>
        </w:rPr>
        <w:t>mowa Wykonawców nie może być krótszy od terminu określonego w wykonaniu zadania.</w:t>
      </w:r>
    </w:p>
    <w:p w:rsidR="00E001C3" w:rsidRPr="00BE3FA6" w:rsidRDefault="00E001C3" w:rsidP="00E001C3">
      <w:pPr>
        <w:ind w:left="426" w:firstLine="0"/>
        <w:rPr>
          <w:rFonts w:ascii="Times New Roman" w:hAnsi="Times New Roman" w:cs="Times New Roman"/>
          <w:sz w:val="24"/>
          <w:szCs w:val="24"/>
        </w:rPr>
      </w:pPr>
    </w:p>
    <w:p w:rsidR="00E001C3" w:rsidRPr="00BE3FA6" w:rsidRDefault="00841F09" w:rsidP="00E001C3">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t>MIEJSCE I TERMIN ZŁOŻENIA</w:t>
      </w:r>
      <w:r w:rsidR="00E001C3" w:rsidRPr="00BE3FA6">
        <w:rPr>
          <w:rFonts w:ascii="Times New Roman" w:hAnsi="Times New Roman" w:cs="Times New Roman"/>
          <w:b/>
          <w:sz w:val="24"/>
          <w:szCs w:val="24"/>
        </w:rPr>
        <w:t xml:space="preserve"> I OTWARCIA OFERTY.</w:t>
      </w:r>
    </w:p>
    <w:p w:rsidR="00E001C3" w:rsidRPr="00AE5D68" w:rsidRDefault="00E001C3" w:rsidP="00DC0F1F">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Oferty należy składać w siedzibie Zamawiającego, na adres: Gmina Miasto Świnoujście, ul. Wojska Polskiego 1/5,</w:t>
      </w:r>
      <w:r w:rsidR="00DC0F1F" w:rsidRPr="00AE5D68">
        <w:rPr>
          <w:rFonts w:ascii="Times New Roman" w:hAnsi="Times New Roman" w:cs="Times New Roman"/>
          <w:sz w:val="24"/>
          <w:szCs w:val="24"/>
        </w:rPr>
        <w:t xml:space="preserve"> 72-600 Świnoujście </w:t>
      </w:r>
      <w:r w:rsidR="00A56882" w:rsidRPr="00AE5D68">
        <w:rPr>
          <w:rFonts w:ascii="Times New Roman" w:hAnsi="Times New Roman" w:cs="Times New Roman"/>
          <w:sz w:val="24"/>
          <w:szCs w:val="24"/>
        </w:rPr>
        <w:t xml:space="preserve">Stanowisko Obsługi Interesanta </w:t>
      </w:r>
      <w:r w:rsidRPr="00AE5D68">
        <w:rPr>
          <w:rFonts w:ascii="Times New Roman" w:hAnsi="Times New Roman" w:cs="Times New Roman"/>
          <w:sz w:val="24"/>
          <w:szCs w:val="24"/>
        </w:rPr>
        <w:t xml:space="preserve">w terminie do dnia </w:t>
      </w:r>
      <w:r w:rsidR="00AE5D68" w:rsidRPr="00AE5D68">
        <w:rPr>
          <w:rFonts w:ascii="Times New Roman" w:hAnsi="Times New Roman" w:cs="Times New Roman"/>
          <w:b/>
          <w:sz w:val="24"/>
          <w:szCs w:val="24"/>
        </w:rPr>
        <w:t>21.03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F00354" w:rsidRPr="00AE5D68">
        <w:rPr>
          <w:rFonts w:ascii="Times New Roman" w:hAnsi="Times New Roman" w:cs="Times New Roman"/>
          <w:b/>
          <w:sz w:val="24"/>
          <w:szCs w:val="24"/>
        </w:rPr>
        <w:t xml:space="preserve"> </w:t>
      </w:r>
      <w:r w:rsidRPr="00AE5D68">
        <w:rPr>
          <w:rFonts w:ascii="Times New Roman" w:hAnsi="Times New Roman" w:cs="Times New Roman"/>
          <w:b/>
          <w:sz w:val="24"/>
          <w:szCs w:val="24"/>
        </w:rPr>
        <w:t xml:space="preserve"> </w:t>
      </w:r>
      <w:r w:rsidR="00AE5D68" w:rsidRPr="00AE5D68">
        <w:rPr>
          <w:rFonts w:ascii="Times New Roman" w:hAnsi="Times New Roman" w:cs="Times New Roman"/>
          <w:sz w:val="24"/>
          <w:szCs w:val="24"/>
        </w:rPr>
        <w:t>roku do godziny 11:</w:t>
      </w:r>
      <w:r w:rsidRPr="00AE5D68">
        <w:rPr>
          <w:rFonts w:ascii="Times New Roman" w:hAnsi="Times New Roman" w:cs="Times New Roman"/>
          <w:sz w:val="24"/>
          <w:szCs w:val="24"/>
        </w:rPr>
        <w:t>00</w:t>
      </w:r>
      <w:r w:rsidR="00DC0F1F" w:rsidRPr="00AE5D68">
        <w:rPr>
          <w:rFonts w:ascii="Times New Roman" w:hAnsi="Times New Roman" w:cs="Times New Roman"/>
          <w:sz w:val="24"/>
          <w:szCs w:val="24"/>
        </w:rPr>
        <w:t>.</w:t>
      </w:r>
    </w:p>
    <w:p w:rsidR="00E001C3" w:rsidRPr="00AE5D68" w:rsidRDefault="00E001C3" w:rsidP="00DC0F1F">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AE5D68" w:rsidRDefault="00E001C3" w:rsidP="00DC0F1F">
      <w:pPr>
        <w:ind w:left="1134" w:firstLine="0"/>
        <w:rPr>
          <w:rFonts w:ascii="Times New Roman" w:hAnsi="Times New Roman" w:cs="Times New Roman"/>
          <w:sz w:val="24"/>
          <w:szCs w:val="24"/>
        </w:rPr>
      </w:pPr>
      <w:r w:rsidRPr="00AE5D68">
        <w:rPr>
          <w:rFonts w:ascii="Times New Roman" w:hAnsi="Times New Roman" w:cs="Times New Roman"/>
          <w:sz w:val="24"/>
          <w:szCs w:val="24"/>
        </w:rPr>
        <w:t>-</w:t>
      </w:r>
      <w:r w:rsidRPr="00AE5D68">
        <w:rPr>
          <w:rFonts w:ascii="Times New Roman" w:hAnsi="Times New Roman" w:cs="Times New Roman"/>
          <w:sz w:val="24"/>
          <w:szCs w:val="24"/>
        </w:rPr>
        <w:tab/>
        <w:t>nazwa i adres Zamawiającego</w:t>
      </w:r>
      <w:r w:rsidR="00457DF1" w:rsidRPr="00AE5D68">
        <w:rPr>
          <w:rFonts w:ascii="Times New Roman" w:hAnsi="Times New Roman" w:cs="Times New Roman"/>
          <w:sz w:val="24"/>
          <w:szCs w:val="24"/>
        </w:rPr>
        <w:t>,</w:t>
      </w:r>
    </w:p>
    <w:p w:rsidR="00F843B8" w:rsidRPr="00AE5D68" w:rsidRDefault="00E001C3" w:rsidP="00F843B8">
      <w:pPr>
        <w:ind w:left="1134" w:firstLine="0"/>
        <w:rPr>
          <w:rFonts w:ascii="Times New Roman" w:hAnsi="Times New Roman" w:cs="Times New Roman"/>
          <w:sz w:val="24"/>
          <w:szCs w:val="24"/>
        </w:rPr>
      </w:pPr>
      <w:r w:rsidRPr="00AE5D68">
        <w:rPr>
          <w:rFonts w:ascii="Times New Roman" w:hAnsi="Times New Roman" w:cs="Times New Roman"/>
          <w:sz w:val="24"/>
          <w:szCs w:val="24"/>
        </w:rPr>
        <w:t>-</w:t>
      </w:r>
      <w:r w:rsidRPr="00AE5D68">
        <w:rPr>
          <w:rFonts w:ascii="Times New Roman" w:hAnsi="Times New Roman" w:cs="Times New Roman"/>
          <w:sz w:val="24"/>
          <w:szCs w:val="24"/>
        </w:rPr>
        <w:tab/>
        <w:t>nazwa i adres Wykonawcy</w:t>
      </w:r>
      <w:r w:rsidR="00457DF1" w:rsidRPr="00AE5D68">
        <w:rPr>
          <w:rFonts w:ascii="Times New Roman" w:hAnsi="Times New Roman" w:cs="Times New Roman"/>
          <w:sz w:val="24"/>
          <w:szCs w:val="24"/>
        </w:rPr>
        <w:t>.</w:t>
      </w:r>
    </w:p>
    <w:p w:rsidR="00E001C3" w:rsidRPr="00AE5D68" w:rsidRDefault="00F843B8" w:rsidP="00F843B8">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 </w:t>
      </w:r>
      <w:r w:rsidR="00E001C3" w:rsidRPr="00AE5D68">
        <w:rPr>
          <w:rFonts w:ascii="Times New Roman" w:hAnsi="Times New Roman" w:cs="Times New Roman"/>
          <w:sz w:val="24"/>
          <w:szCs w:val="24"/>
        </w:rPr>
        <w:t xml:space="preserve">Tak opisaną kopertę wewnętrzną umieścić w kopercie zewnętrznej, która będzie posiadać następujące oznaczenia: „oferta na </w:t>
      </w:r>
      <w:r w:rsidR="00E07A4C" w:rsidRPr="00AE5D68">
        <w:rPr>
          <w:rFonts w:ascii="Times New Roman" w:hAnsi="Times New Roman" w:cs="Times New Roman"/>
          <w:sz w:val="24"/>
          <w:szCs w:val="24"/>
        </w:rPr>
        <w:t>„</w:t>
      </w:r>
      <w:r w:rsidR="00E07A4C" w:rsidRPr="00AE5D68">
        <w:rPr>
          <w:rFonts w:ascii="Times New Roman" w:hAnsi="Times New Roman"/>
          <w:sz w:val="24"/>
          <w:szCs w:val="24"/>
        </w:rPr>
        <w:t>Zwalczanie komarów w mieście Świnoujście w roku 2016”</w:t>
      </w:r>
      <w:r w:rsidR="00E001C3" w:rsidRPr="00AE5D68">
        <w:rPr>
          <w:rFonts w:ascii="Times New Roman" w:hAnsi="Times New Roman" w:cs="Times New Roman"/>
          <w:sz w:val="24"/>
          <w:szCs w:val="24"/>
        </w:rPr>
        <w:t xml:space="preserve">– nie otwierać przed dniem </w:t>
      </w:r>
      <w:r w:rsidR="00AE5D68" w:rsidRPr="00AE5D68">
        <w:rPr>
          <w:rFonts w:ascii="Times New Roman" w:hAnsi="Times New Roman" w:cs="Times New Roman"/>
          <w:b/>
          <w:sz w:val="24"/>
          <w:szCs w:val="24"/>
        </w:rPr>
        <w:t>23.03.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C3344C" w:rsidRPr="00AE5D68">
        <w:rPr>
          <w:rFonts w:ascii="Times New Roman" w:hAnsi="Times New Roman" w:cs="Times New Roman"/>
          <w:b/>
          <w:sz w:val="24"/>
          <w:szCs w:val="24"/>
        </w:rPr>
        <w:t xml:space="preserve"> roku </w:t>
      </w:r>
      <w:r w:rsidR="00FB0730" w:rsidRPr="00AE5D68">
        <w:rPr>
          <w:rFonts w:ascii="Times New Roman" w:hAnsi="Times New Roman" w:cs="Times New Roman"/>
          <w:b/>
          <w:sz w:val="24"/>
          <w:szCs w:val="24"/>
        </w:rPr>
        <w:t xml:space="preserve">godz. </w:t>
      </w:r>
      <w:r w:rsidR="00AE5D68" w:rsidRPr="00AE5D68">
        <w:rPr>
          <w:rFonts w:ascii="Times New Roman" w:hAnsi="Times New Roman" w:cs="Times New Roman"/>
          <w:b/>
          <w:sz w:val="24"/>
          <w:szCs w:val="24"/>
        </w:rPr>
        <w:t>11:30</w:t>
      </w:r>
      <w:r w:rsidR="00E001C3" w:rsidRPr="00AE5D68">
        <w:rPr>
          <w:rFonts w:ascii="Times New Roman" w:hAnsi="Times New Roman" w:cs="Times New Roman"/>
          <w:b/>
          <w:sz w:val="24"/>
          <w:szCs w:val="24"/>
        </w:rPr>
        <w:t>”.</w:t>
      </w:r>
    </w:p>
    <w:p w:rsidR="00E001C3" w:rsidRPr="00AE5D68" w:rsidRDefault="00E001C3" w:rsidP="00DC0F1F">
      <w:pPr>
        <w:pStyle w:val="Akapitzlist"/>
        <w:numPr>
          <w:ilvl w:val="0"/>
          <w:numId w:val="17"/>
        </w:numPr>
        <w:ind w:left="993" w:hanging="567"/>
        <w:rPr>
          <w:rFonts w:ascii="Times New Roman" w:hAnsi="Times New Roman" w:cs="Times New Roman"/>
          <w:sz w:val="24"/>
          <w:szCs w:val="24"/>
        </w:rPr>
      </w:pPr>
      <w:r w:rsidRPr="00AE5D68">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AE5D68"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AE5D68">
        <w:rPr>
          <w:rFonts w:ascii="Times New Roman" w:hAnsi="Times New Roman" w:cs="Times New Roman"/>
          <w:sz w:val="24"/>
          <w:szCs w:val="24"/>
        </w:rPr>
        <w:t>pkt. 15.2</w:t>
      </w:r>
      <w:r w:rsidR="00EB6C9D" w:rsidRPr="00AE5D68">
        <w:rPr>
          <w:rFonts w:ascii="Times New Roman" w:hAnsi="Times New Roman" w:cs="Times New Roman"/>
          <w:sz w:val="24"/>
          <w:szCs w:val="24"/>
        </w:rPr>
        <w:br/>
      </w:r>
      <w:r w:rsidRPr="00AE5D68">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AE5D68">
        <w:rPr>
          <w:rFonts w:ascii="Times New Roman" w:hAnsi="Times New Roman" w:cs="Times New Roman"/>
          <w:sz w:val="24"/>
          <w:szCs w:val="24"/>
        </w:rPr>
        <w:t>awca winien dokumenty te złożyć</w:t>
      </w:r>
      <w:r w:rsidRPr="00AE5D68">
        <w:rPr>
          <w:rFonts w:ascii="Times New Roman" w:hAnsi="Times New Roman" w:cs="Times New Roman"/>
          <w:sz w:val="24"/>
          <w:szCs w:val="24"/>
        </w:rPr>
        <w:t>.</w:t>
      </w:r>
    </w:p>
    <w:p w:rsidR="00CA2A46" w:rsidRDefault="00E001C3" w:rsidP="00AE5D68">
      <w:pPr>
        <w:pStyle w:val="Akapitzlist"/>
        <w:numPr>
          <w:ilvl w:val="0"/>
          <w:numId w:val="17"/>
        </w:numPr>
        <w:tabs>
          <w:tab w:val="left" w:pos="993"/>
        </w:tabs>
        <w:ind w:left="993" w:hanging="567"/>
        <w:rPr>
          <w:rFonts w:ascii="Times New Roman" w:hAnsi="Times New Roman" w:cs="Times New Roman"/>
          <w:sz w:val="24"/>
          <w:szCs w:val="24"/>
        </w:rPr>
      </w:pPr>
      <w:r w:rsidRPr="00AE5D68">
        <w:rPr>
          <w:rFonts w:ascii="Times New Roman" w:hAnsi="Times New Roman" w:cs="Times New Roman"/>
          <w:sz w:val="24"/>
          <w:szCs w:val="24"/>
        </w:rPr>
        <w:t xml:space="preserve">Otwarcie ofert jest jawne i nastąpi w dniu </w:t>
      </w:r>
      <w:r w:rsidR="00AE5D68" w:rsidRPr="00AE5D68">
        <w:rPr>
          <w:rFonts w:ascii="Times New Roman" w:hAnsi="Times New Roman" w:cs="Times New Roman"/>
          <w:b/>
          <w:sz w:val="24"/>
          <w:szCs w:val="24"/>
        </w:rPr>
        <w:t>23.03.</w:t>
      </w:r>
      <w:r w:rsidR="00FB0730" w:rsidRPr="00AE5D68">
        <w:rPr>
          <w:rFonts w:ascii="Times New Roman" w:hAnsi="Times New Roman" w:cs="Times New Roman"/>
          <w:b/>
          <w:sz w:val="24"/>
          <w:szCs w:val="24"/>
        </w:rPr>
        <w:t>201</w:t>
      </w:r>
      <w:r w:rsidR="00A56882" w:rsidRPr="00AE5D68">
        <w:rPr>
          <w:rFonts w:ascii="Times New Roman" w:hAnsi="Times New Roman" w:cs="Times New Roman"/>
          <w:b/>
          <w:sz w:val="24"/>
          <w:szCs w:val="24"/>
        </w:rPr>
        <w:t>6</w:t>
      </w:r>
      <w:r w:rsidR="00FB0730" w:rsidRPr="00AE5D68">
        <w:rPr>
          <w:rFonts w:ascii="Times New Roman" w:hAnsi="Times New Roman" w:cs="Times New Roman"/>
          <w:b/>
          <w:sz w:val="24"/>
          <w:szCs w:val="24"/>
        </w:rPr>
        <w:t xml:space="preserve"> roku o godzinie </w:t>
      </w:r>
      <w:r w:rsidR="00AE5D68" w:rsidRPr="00AE5D68">
        <w:rPr>
          <w:rFonts w:ascii="Times New Roman" w:hAnsi="Times New Roman" w:cs="Times New Roman"/>
          <w:b/>
          <w:sz w:val="24"/>
          <w:szCs w:val="24"/>
        </w:rPr>
        <w:t>11:30</w:t>
      </w:r>
      <w:r w:rsidR="00AE5D68" w:rsidRPr="00AE5D68">
        <w:rPr>
          <w:rFonts w:ascii="Times New Roman" w:hAnsi="Times New Roman" w:cs="Times New Roman"/>
          <w:b/>
          <w:sz w:val="24"/>
          <w:szCs w:val="24"/>
        </w:rPr>
        <w:br/>
      </w:r>
      <w:r w:rsidRPr="00AE5D68">
        <w:rPr>
          <w:rFonts w:ascii="Times New Roman" w:hAnsi="Times New Roman" w:cs="Times New Roman"/>
          <w:sz w:val="24"/>
          <w:szCs w:val="24"/>
        </w:rPr>
        <w:t>w siedzibie Zamawiającego w sali nr 130.</w:t>
      </w:r>
    </w:p>
    <w:p w:rsidR="00AE5D68" w:rsidRPr="00AE5D68" w:rsidRDefault="00AE5D68" w:rsidP="00AE5D68">
      <w:pPr>
        <w:pStyle w:val="Akapitzlist"/>
        <w:tabs>
          <w:tab w:val="left" w:pos="993"/>
        </w:tabs>
        <w:ind w:left="993" w:firstLine="0"/>
        <w:rPr>
          <w:rFonts w:ascii="Times New Roman" w:hAnsi="Times New Roman" w:cs="Times New Roman"/>
          <w:sz w:val="24"/>
          <w:szCs w:val="24"/>
        </w:rPr>
      </w:pPr>
      <w:bookmarkStart w:id="0" w:name="_GoBack"/>
      <w:bookmarkEnd w:id="0"/>
    </w:p>
    <w:p w:rsidR="00E252A9" w:rsidRPr="00BE3FA6" w:rsidRDefault="00DB561A" w:rsidP="00E252A9">
      <w:pPr>
        <w:pStyle w:val="Akapitzlist"/>
        <w:numPr>
          <w:ilvl w:val="0"/>
          <w:numId w:val="1"/>
        </w:numPr>
        <w:ind w:left="426" w:hanging="426"/>
        <w:rPr>
          <w:rFonts w:ascii="Times New Roman" w:hAnsi="Times New Roman" w:cs="Times New Roman"/>
          <w:b/>
          <w:sz w:val="24"/>
          <w:szCs w:val="24"/>
        </w:rPr>
      </w:pPr>
      <w:r w:rsidRPr="00BE3FA6">
        <w:rPr>
          <w:rFonts w:ascii="Times New Roman" w:hAnsi="Times New Roman" w:cs="Times New Roman"/>
          <w:b/>
          <w:sz w:val="24"/>
          <w:szCs w:val="24"/>
        </w:rPr>
        <w:lastRenderedPageBreak/>
        <w:t>OPIS SPOSOBU OBLICZENIA CENY</w:t>
      </w:r>
    </w:p>
    <w:p w:rsidR="00E252A9" w:rsidRPr="00BE3FA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C</w:t>
      </w:r>
      <w:r w:rsidR="00E252A9" w:rsidRPr="00BE3FA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BE3FA6">
        <w:rPr>
          <w:rFonts w:ascii="Times New Roman" w:hAnsi="Times New Roman" w:cs="Times New Roman"/>
          <w:sz w:val="24"/>
          <w:szCs w:val="24"/>
        </w:rPr>
        <w:t>u</w:t>
      </w:r>
      <w:r w:rsidR="00E252A9" w:rsidRPr="00BE3FA6">
        <w:rPr>
          <w:rFonts w:ascii="Times New Roman" w:hAnsi="Times New Roman" w:cs="Times New Roman"/>
          <w:sz w:val="24"/>
          <w:szCs w:val="24"/>
        </w:rPr>
        <w:t>pust itp., których Wykonawca zamierza udzielić (cena brutto).</w:t>
      </w:r>
    </w:p>
    <w:p w:rsidR="00E252A9" w:rsidRPr="00BE3FA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C</w:t>
      </w:r>
      <w:r w:rsidR="00E252A9" w:rsidRPr="00BE3FA6">
        <w:rPr>
          <w:rFonts w:ascii="Times New Roman" w:hAnsi="Times New Roman" w:cs="Times New Roman"/>
          <w:sz w:val="24"/>
          <w:szCs w:val="24"/>
        </w:rPr>
        <w:t>ena</w:t>
      </w:r>
      <w:r w:rsidRPr="00BE3FA6">
        <w:rPr>
          <w:rFonts w:ascii="Times New Roman" w:hAnsi="Times New Roman" w:cs="Times New Roman"/>
          <w:sz w:val="24"/>
          <w:szCs w:val="24"/>
        </w:rPr>
        <w:t xml:space="preserve"> </w:t>
      </w:r>
      <w:r w:rsidR="008B5D27" w:rsidRPr="00BE3FA6">
        <w:rPr>
          <w:rFonts w:ascii="Times New Roman" w:hAnsi="Times New Roman" w:cs="Times New Roman"/>
          <w:sz w:val="24"/>
          <w:szCs w:val="24"/>
        </w:rPr>
        <w:t xml:space="preserve">ryczałtowa </w:t>
      </w:r>
      <w:r w:rsidRPr="00BE3FA6">
        <w:rPr>
          <w:rFonts w:ascii="Times New Roman" w:hAnsi="Times New Roman" w:cs="Times New Roman"/>
          <w:sz w:val="24"/>
          <w:szCs w:val="24"/>
        </w:rPr>
        <w:t>powinna być</w:t>
      </w:r>
      <w:r w:rsidR="00E252A9" w:rsidRPr="00BE3FA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BE3FA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N</w:t>
      </w:r>
      <w:r w:rsidR="00E252A9" w:rsidRPr="00BE3FA6">
        <w:rPr>
          <w:rFonts w:ascii="Times New Roman" w:hAnsi="Times New Roman" w:cs="Times New Roman"/>
          <w:sz w:val="24"/>
          <w:szCs w:val="24"/>
        </w:rPr>
        <w:t>ie przewiduje się walory</w:t>
      </w:r>
      <w:r w:rsidR="00392119" w:rsidRPr="00BE3FA6">
        <w:rPr>
          <w:rFonts w:ascii="Times New Roman" w:hAnsi="Times New Roman" w:cs="Times New Roman"/>
          <w:sz w:val="24"/>
          <w:szCs w:val="24"/>
        </w:rPr>
        <w:t>zacji ceny, przy czym wyliczona</w:t>
      </w:r>
      <w:r w:rsidR="00C446A9" w:rsidRPr="00BE3FA6">
        <w:rPr>
          <w:rFonts w:ascii="Times New Roman" w:hAnsi="Times New Roman" w:cs="Times New Roman"/>
          <w:sz w:val="24"/>
          <w:szCs w:val="24"/>
        </w:rPr>
        <w:t xml:space="preserve"> </w:t>
      </w:r>
      <w:r w:rsidR="00E252A9" w:rsidRPr="00BE3FA6">
        <w:rPr>
          <w:rFonts w:ascii="Times New Roman" w:hAnsi="Times New Roman" w:cs="Times New Roman"/>
          <w:sz w:val="24"/>
          <w:szCs w:val="24"/>
        </w:rPr>
        <w:t xml:space="preserve">cena brutto będzie ceną za całość przedmiotu </w:t>
      </w:r>
      <w:r w:rsidR="00C84C4F" w:rsidRPr="00BE3FA6">
        <w:rPr>
          <w:rFonts w:ascii="Times New Roman" w:hAnsi="Times New Roman" w:cs="Times New Roman"/>
          <w:sz w:val="24"/>
          <w:szCs w:val="24"/>
        </w:rPr>
        <w:t>zamówienia.</w:t>
      </w:r>
    </w:p>
    <w:p w:rsidR="00E252A9" w:rsidRPr="00BE3FA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Zamawiający poprawia zauważone przez komisję przetargową omyłki w obliczeniu ceny w sposób określony w art. 87 ust. 2 ustawy Pzp.</w:t>
      </w:r>
    </w:p>
    <w:p w:rsidR="00B711D4" w:rsidRPr="00BE3FA6" w:rsidRDefault="00B711D4" w:rsidP="00500D6C">
      <w:pPr>
        <w:tabs>
          <w:tab w:val="left" w:pos="993"/>
        </w:tabs>
        <w:ind w:left="0" w:firstLine="0"/>
        <w:rPr>
          <w:rFonts w:ascii="Times New Roman" w:hAnsi="Times New Roman" w:cs="Times New Roman"/>
          <w:sz w:val="24"/>
          <w:szCs w:val="24"/>
        </w:rPr>
      </w:pPr>
    </w:p>
    <w:p w:rsidR="00E252A9" w:rsidRPr="00BE3FA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WALUTY OBCE W R</w:t>
      </w:r>
      <w:r w:rsidR="00DB561A" w:rsidRPr="00BE3FA6">
        <w:rPr>
          <w:rFonts w:ascii="Times New Roman" w:hAnsi="Times New Roman" w:cs="Times New Roman"/>
          <w:b/>
          <w:sz w:val="24"/>
          <w:szCs w:val="24"/>
        </w:rPr>
        <w:t>OZLICZENIACH MIĘDZY ZAMAWIAJĄCYM</w:t>
      </w:r>
      <w:r w:rsidR="00DB561A" w:rsidRPr="00BE3FA6">
        <w:rPr>
          <w:rFonts w:ascii="Times New Roman" w:hAnsi="Times New Roman" w:cs="Times New Roman"/>
          <w:b/>
          <w:sz w:val="24"/>
          <w:szCs w:val="24"/>
        </w:rPr>
        <w:br/>
      </w:r>
      <w:r w:rsidRPr="00BE3FA6">
        <w:rPr>
          <w:rFonts w:ascii="Times New Roman" w:hAnsi="Times New Roman" w:cs="Times New Roman"/>
          <w:b/>
          <w:sz w:val="24"/>
          <w:szCs w:val="24"/>
        </w:rPr>
        <w:t>A WYKONAWCĄ</w:t>
      </w:r>
    </w:p>
    <w:p w:rsidR="00E252A9" w:rsidRPr="00BE3FA6" w:rsidRDefault="00E252A9" w:rsidP="00E252A9">
      <w:pPr>
        <w:tabs>
          <w:tab w:val="left" w:pos="993"/>
        </w:tabs>
        <w:ind w:left="426" w:firstLine="0"/>
        <w:rPr>
          <w:rFonts w:ascii="Times New Roman" w:hAnsi="Times New Roman" w:cs="Times New Roman"/>
          <w:sz w:val="24"/>
          <w:szCs w:val="24"/>
        </w:rPr>
      </w:pPr>
      <w:r w:rsidRPr="00BE3FA6">
        <w:rPr>
          <w:rFonts w:ascii="Times New Roman" w:hAnsi="Times New Roman" w:cs="Times New Roman"/>
          <w:sz w:val="24"/>
          <w:szCs w:val="24"/>
        </w:rPr>
        <w:t>Rozliczenia między Zamawiającym a Wykonawcą będą dokonywane w złotych polskich.</w:t>
      </w:r>
    </w:p>
    <w:p w:rsidR="00E252A9" w:rsidRPr="00BE3FA6" w:rsidRDefault="00E252A9" w:rsidP="00E252A9">
      <w:pPr>
        <w:tabs>
          <w:tab w:val="left" w:pos="993"/>
        </w:tabs>
        <w:ind w:left="426" w:firstLine="0"/>
        <w:rPr>
          <w:rFonts w:ascii="Times New Roman" w:hAnsi="Times New Roman" w:cs="Times New Roman"/>
          <w:sz w:val="24"/>
          <w:szCs w:val="24"/>
        </w:rPr>
      </w:pPr>
    </w:p>
    <w:p w:rsidR="00E252A9" w:rsidRPr="00BE3FA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KRYTERIA WYBORU OFERTY, ICH ZNACZENIE ORAZ SPOSÓB CENY OFERT</w:t>
      </w:r>
    </w:p>
    <w:p w:rsidR="00E252A9" w:rsidRPr="00BE3FA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wybiera najkorzystniejszą ofertę, </w:t>
      </w:r>
      <w:r w:rsidR="00DB561A" w:rsidRPr="00BE3FA6">
        <w:rPr>
          <w:rFonts w:ascii="Times New Roman" w:hAnsi="Times New Roman" w:cs="Times New Roman"/>
          <w:sz w:val="24"/>
          <w:szCs w:val="24"/>
        </w:rPr>
        <w:t>spośród ważnych ofert złożonych</w:t>
      </w:r>
      <w:r w:rsidR="00DB561A" w:rsidRPr="00BE3FA6">
        <w:rPr>
          <w:rFonts w:ascii="Times New Roman" w:hAnsi="Times New Roman" w:cs="Times New Roman"/>
          <w:sz w:val="24"/>
          <w:szCs w:val="24"/>
        </w:rPr>
        <w:br/>
      </w:r>
      <w:r w:rsidRPr="00BE3FA6">
        <w:rPr>
          <w:rFonts w:ascii="Times New Roman" w:hAnsi="Times New Roman" w:cs="Times New Roman"/>
          <w:sz w:val="24"/>
          <w:szCs w:val="24"/>
        </w:rPr>
        <w:t>w postępowaniu (tj. Wykonawców niewykluczonych i ofert nieodrzuconych), na podstawie kryteriów oceny oferty określonych w SIWZ.</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Kryteria oceny oferty i ich znaczenie:</w:t>
      </w:r>
    </w:p>
    <w:p w:rsidR="00891242" w:rsidRPr="00BE3FA6"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BE3FA6">
        <w:rPr>
          <w:rFonts w:ascii="Times New Roman" w:hAnsi="Times New Roman" w:cs="Times New Roman"/>
          <w:sz w:val="24"/>
          <w:szCs w:val="24"/>
        </w:rPr>
        <w:t>najniższa cena - waga kryterium: 90%</w:t>
      </w:r>
    </w:p>
    <w:p w:rsidR="00891242" w:rsidRPr="00BE3FA6" w:rsidRDefault="00891242" w:rsidP="00891242">
      <w:pPr>
        <w:numPr>
          <w:ilvl w:val="0"/>
          <w:numId w:val="44"/>
        </w:numPr>
        <w:tabs>
          <w:tab w:val="left" w:pos="426"/>
        </w:tabs>
        <w:spacing w:line="240" w:lineRule="auto"/>
        <w:ind w:left="1418" w:hanging="284"/>
        <w:contextualSpacing/>
        <w:rPr>
          <w:rFonts w:ascii="Times New Roman" w:hAnsi="Times New Roman" w:cs="Times New Roman"/>
          <w:sz w:val="24"/>
          <w:szCs w:val="24"/>
        </w:rPr>
      </w:pPr>
      <w:r w:rsidRPr="00BE3FA6">
        <w:rPr>
          <w:rFonts w:ascii="Times New Roman" w:hAnsi="Times New Roman" w:cs="Times New Roman"/>
          <w:sz w:val="24"/>
          <w:szCs w:val="24"/>
        </w:rPr>
        <w:t>termin płatności faktury – waga kryterium: 10%</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O wyborze najkorzystniejszej oferty decyduje największa ilość punktów (Pc+ Pt). </w:t>
      </w:r>
    </w:p>
    <w:p w:rsidR="00891242" w:rsidRPr="00BE3FA6" w:rsidRDefault="00891242" w:rsidP="00891242">
      <w:pPr>
        <w:tabs>
          <w:tab w:val="left" w:pos="1418"/>
        </w:tabs>
        <w:spacing w:line="240" w:lineRule="auto"/>
        <w:ind w:left="993" w:firstLine="0"/>
        <w:contextualSpacing/>
        <w:rPr>
          <w:rFonts w:ascii="Times New Roman" w:hAnsi="Times New Roman" w:cs="Times New Roman"/>
          <w:sz w:val="24"/>
          <w:szCs w:val="24"/>
        </w:rPr>
      </w:pPr>
      <w:r w:rsidRPr="00BE3FA6">
        <w:rPr>
          <w:rFonts w:ascii="Times New Roman" w:hAnsi="Times New Roman" w:cs="Times New Roman"/>
          <w:sz w:val="24"/>
          <w:szCs w:val="24"/>
        </w:rPr>
        <w:t>Gdzie Pc – pkt za cenę, Pt – pkt za termin płatności faktury uzyskanych przez ofertę, obliczona przez komisję przetargową wg poniższego schematu:</w:t>
      </w:r>
    </w:p>
    <w:p w:rsidR="00891242" w:rsidRPr="00BE3FA6" w:rsidRDefault="00891242" w:rsidP="00891242">
      <w:pPr>
        <w:spacing w:line="240" w:lineRule="auto"/>
        <w:ind w:left="1418" w:firstLine="0"/>
        <w:rPr>
          <w:rFonts w:ascii="Times New Roman" w:hAnsi="Times New Roman" w:cs="Times New Roman"/>
          <w:sz w:val="24"/>
          <w:szCs w:val="24"/>
        </w:rPr>
      </w:pPr>
      <w:r w:rsidRPr="00BE3FA6">
        <w:rPr>
          <w:rFonts w:ascii="Times New Roman" w:hAnsi="Times New Roman" w:cs="Times New Roman"/>
          <w:sz w:val="24"/>
          <w:szCs w:val="24"/>
        </w:rPr>
        <w:t>100% pkt = (90% cena + 10% termin płatności faktury)</w:t>
      </w:r>
    </w:p>
    <w:p w:rsidR="00891242" w:rsidRPr="00BE3FA6" w:rsidRDefault="00891242" w:rsidP="00891242">
      <w:pPr>
        <w:tabs>
          <w:tab w:val="left" w:pos="2268"/>
        </w:tabs>
        <w:spacing w:line="240" w:lineRule="auto"/>
        <w:ind w:left="1560" w:firstLine="0"/>
        <w:rPr>
          <w:rFonts w:ascii="Times New Roman" w:hAnsi="Times New Roman" w:cs="Times New Roman"/>
          <w:sz w:val="24"/>
          <w:szCs w:val="24"/>
        </w:rPr>
      </w:pPr>
      <w:r w:rsidRPr="00BE3FA6">
        <w:rPr>
          <w:rFonts w:ascii="Times New Roman" w:hAnsi="Times New Roman" w:cs="Times New Roman"/>
          <w:sz w:val="24"/>
          <w:szCs w:val="24"/>
        </w:rPr>
        <w:t>Punktacja:</w:t>
      </w:r>
    </w:p>
    <w:p w:rsidR="00891242" w:rsidRPr="00BE3FA6"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BE3FA6">
        <w:rPr>
          <w:rFonts w:ascii="Times New Roman" w:hAnsi="Times New Roman" w:cs="Times New Roman"/>
          <w:sz w:val="24"/>
          <w:szCs w:val="24"/>
          <w:u w:val="single"/>
        </w:rPr>
        <w:t>punkty za cenę:</w:t>
      </w:r>
    </w:p>
    <w:p w:rsidR="00891242" w:rsidRPr="00BE3FA6" w:rsidRDefault="00891242" w:rsidP="00891242">
      <w:pPr>
        <w:spacing w:line="240" w:lineRule="auto"/>
        <w:ind w:left="1843" w:firstLine="0"/>
        <w:contextualSpacing/>
        <w:rPr>
          <w:rFonts w:ascii="Times New Roman" w:hAnsi="Times New Roman" w:cs="Times New Roman"/>
          <w:sz w:val="24"/>
          <w:szCs w:val="24"/>
        </w:rPr>
      </w:pPr>
      <w:r w:rsidRPr="00BE3FA6">
        <w:rPr>
          <w:rFonts w:ascii="Times New Roman" w:hAnsi="Times New Roman" w:cs="Times New Roman"/>
          <w:sz w:val="24"/>
          <w:szCs w:val="24"/>
        </w:rPr>
        <w:t>obliczane według wzoru:</w:t>
      </w:r>
    </w:p>
    <w:p w:rsidR="00891242" w:rsidRPr="00BE3FA6" w:rsidRDefault="00891242" w:rsidP="00891242">
      <w:pPr>
        <w:spacing w:line="240" w:lineRule="auto"/>
        <w:ind w:left="1843" w:firstLine="0"/>
        <w:rPr>
          <w:rFonts w:ascii="Times New Roman" w:hAnsi="Times New Roman" w:cs="Times New Roman"/>
          <w:sz w:val="24"/>
          <w:szCs w:val="24"/>
        </w:rPr>
      </w:pPr>
      <w:r w:rsidRPr="00BE3FA6">
        <w:rPr>
          <w:rFonts w:ascii="Times New Roman" w:hAnsi="Times New Roman" w:cs="Times New Roman"/>
          <w:sz w:val="24"/>
          <w:szCs w:val="24"/>
        </w:rPr>
        <w:t xml:space="preserve">Pc=0,90(Cmin/Cp)x100 pkt., gdzie </w:t>
      </w:r>
    </w:p>
    <w:p w:rsidR="00891242" w:rsidRPr="00BE3FA6" w:rsidRDefault="00891242" w:rsidP="00891242">
      <w:pPr>
        <w:spacing w:line="240" w:lineRule="auto"/>
        <w:ind w:left="3686" w:firstLine="0"/>
        <w:rPr>
          <w:rFonts w:ascii="Times New Roman" w:hAnsi="Times New Roman" w:cs="Times New Roman"/>
          <w:sz w:val="24"/>
          <w:szCs w:val="24"/>
        </w:rPr>
      </w:pPr>
      <w:r w:rsidRPr="00BE3FA6">
        <w:rPr>
          <w:rFonts w:ascii="Times New Roman" w:hAnsi="Times New Roman" w:cs="Times New Roman"/>
          <w:sz w:val="24"/>
          <w:szCs w:val="24"/>
        </w:rPr>
        <w:t xml:space="preserve">Cmin – </w:t>
      </w:r>
      <w:r w:rsidR="00B535CF" w:rsidRPr="00BE3FA6">
        <w:rPr>
          <w:rFonts w:ascii="Times New Roman" w:hAnsi="Times New Roman" w:cs="Times New Roman"/>
          <w:sz w:val="24"/>
          <w:szCs w:val="24"/>
        </w:rPr>
        <w:t xml:space="preserve">najniższa </w:t>
      </w:r>
      <w:r w:rsidRPr="00BE3FA6">
        <w:rPr>
          <w:rFonts w:ascii="Times New Roman" w:hAnsi="Times New Roman" w:cs="Times New Roman"/>
          <w:sz w:val="24"/>
          <w:szCs w:val="24"/>
        </w:rPr>
        <w:t xml:space="preserve">cena </w:t>
      </w:r>
      <w:r w:rsidR="00B535CF" w:rsidRPr="00BE3FA6">
        <w:rPr>
          <w:rFonts w:ascii="Times New Roman" w:hAnsi="Times New Roman" w:cs="Times New Roman"/>
          <w:sz w:val="24"/>
          <w:szCs w:val="24"/>
        </w:rPr>
        <w:t>brutto</w:t>
      </w:r>
    </w:p>
    <w:p w:rsidR="00891242" w:rsidRPr="00BE3FA6" w:rsidRDefault="00891242" w:rsidP="00891242">
      <w:pPr>
        <w:spacing w:line="240" w:lineRule="auto"/>
        <w:ind w:left="3686" w:firstLine="0"/>
        <w:rPr>
          <w:rFonts w:ascii="Times New Roman" w:hAnsi="Times New Roman" w:cs="Times New Roman"/>
          <w:sz w:val="24"/>
          <w:szCs w:val="24"/>
        </w:rPr>
      </w:pPr>
      <w:r w:rsidRPr="00BE3FA6">
        <w:rPr>
          <w:rFonts w:ascii="Times New Roman" w:hAnsi="Times New Roman" w:cs="Times New Roman"/>
          <w:sz w:val="24"/>
          <w:szCs w:val="24"/>
        </w:rPr>
        <w:t xml:space="preserve">Cp – </w:t>
      </w:r>
      <w:r w:rsidR="00B535CF" w:rsidRPr="00BE3FA6">
        <w:rPr>
          <w:rFonts w:ascii="Times New Roman" w:hAnsi="Times New Roman" w:cs="Times New Roman"/>
          <w:sz w:val="24"/>
          <w:szCs w:val="24"/>
        </w:rPr>
        <w:t xml:space="preserve">najniższa </w:t>
      </w:r>
      <w:r w:rsidRPr="00BE3FA6">
        <w:rPr>
          <w:rFonts w:ascii="Times New Roman" w:hAnsi="Times New Roman" w:cs="Times New Roman"/>
          <w:sz w:val="24"/>
          <w:szCs w:val="24"/>
        </w:rPr>
        <w:t>cena brutto rozpatrywana.</w:t>
      </w:r>
    </w:p>
    <w:p w:rsidR="00891242" w:rsidRPr="00BE3FA6" w:rsidRDefault="00891242" w:rsidP="00891242">
      <w:pPr>
        <w:numPr>
          <w:ilvl w:val="0"/>
          <w:numId w:val="45"/>
        </w:numPr>
        <w:spacing w:line="240" w:lineRule="auto"/>
        <w:ind w:left="1843" w:hanging="283"/>
        <w:contextualSpacing/>
        <w:rPr>
          <w:rFonts w:ascii="Times New Roman" w:hAnsi="Times New Roman" w:cs="Times New Roman"/>
          <w:sz w:val="24"/>
          <w:szCs w:val="24"/>
          <w:u w:val="single"/>
        </w:rPr>
      </w:pPr>
      <w:r w:rsidRPr="00BE3FA6">
        <w:rPr>
          <w:rFonts w:ascii="Times New Roman" w:hAnsi="Times New Roman" w:cs="Times New Roman"/>
          <w:sz w:val="24"/>
          <w:szCs w:val="24"/>
          <w:u w:val="single"/>
        </w:rPr>
        <w:t>punkty za termin płatności faktury:</w:t>
      </w:r>
    </w:p>
    <w:p w:rsidR="00891242" w:rsidRPr="00BE3FA6" w:rsidRDefault="00891242" w:rsidP="00891242">
      <w:pPr>
        <w:spacing w:line="240" w:lineRule="auto"/>
        <w:ind w:left="2410"/>
        <w:rPr>
          <w:rFonts w:ascii="Times New Roman" w:hAnsi="Times New Roman" w:cs="Times New Roman"/>
          <w:sz w:val="24"/>
          <w:szCs w:val="24"/>
        </w:rPr>
      </w:pPr>
      <w:r w:rsidRPr="00BE3FA6">
        <w:rPr>
          <w:rFonts w:ascii="Times New Roman" w:hAnsi="Times New Roman" w:cs="Times New Roman"/>
          <w:sz w:val="24"/>
          <w:szCs w:val="24"/>
        </w:rPr>
        <w:t xml:space="preserve">Pt= 10 pkt – gdy termin płatności: min. 30 dni; </w:t>
      </w:r>
    </w:p>
    <w:p w:rsidR="00891242" w:rsidRPr="00BE3FA6" w:rsidRDefault="00891242" w:rsidP="00891242">
      <w:pPr>
        <w:spacing w:line="240" w:lineRule="auto"/>
        <w:ind w:left="2410"/>
        <w:rPr>
          <w:rFonts w:ascii="Times New Roman" w:hAnsi="Times New Roman" w:cs="Times New Roman"/>
          <w:sz w:val="24"/>
          <w:szCs w:val="24"/>
        </w:rPr>
      </w:pPr>
      <w:r w:rsidRPr="00BE3FA6">
        <w:rPr>
          <w:rFonts w:ascii="Times New Roman" w:hAnsi="Times New Roman" w:cs="Times New Roman"/>
          <w:sz w:val="24"/>
          <w:szCs w:val="24"/>
        </w:rPr>
        <w:t>Pt= 5 pkt - gdy termin płatności: od 21 do 29 dni;</w:t>
      </w:r>
    </w:p>
    <w:p w:rsidR="00891242" w:rsidRPr="00BE3FA6" w:rsidRDefault="00891242" w:rsidP="00891242">
      <w:pPr>
        <w:spacing w:line="240" w:lineRule="auto"/>
        <w:ind w:left="1843" w:firstLine="0"/>
        <w:rPr>
          <w:rFonts w:ascii="Times New Roman" w:hAnsi="Times New Roman" w:cs="Times New Roman"/>
          <w:sz w:val="24"/>
          <w:szCs w:val="24"/>
        </w:rPr>
      </w:pPr>
      <w:r w:rsidRPr="00BE3FA6">
        <w:rPr>
          <w:rFonts w:ascii="Times New Roman" w:hAnsi="Times New Roman" w:cs="Times New Roman"/>
          <w:sz w:val="24"/>
          <w:szCs w:val="24"/>
        </w:rPr>
        <w:t>Pt= 0 pkt - gdy termin płatności: od 14 do 20 dni.</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Komisja przetargowa sporządzi zbiorcze zestawienie ofert z pisemnym uzasadnieniem wyboru najkorzystniejszej oferty zawierającym wyliczenie punktów dla każdej nieodrzuconej oferty.</w:t>
      </w:r>
    </w:p>
    <w:p w:rsidR="00891242" w:rsidRPr="00BE3FA6" w:rsidRDefault="00891242" w:rsidP="00891242">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Oferta Wykonawcy, która uzyska najwyższą liczbę punktów uznana zostanie za najkorzystniejszą.</w:t>
      </w:r>
    </w:p>
    <w:p w:rsidR="00891242" w:rsidRPr="00BE3FA6" w:rsidRDefault="008B5D27" w:rsidP="00E459DB">
      <w:pPr>
        <w:pStyle w:val="Akapitzlist"/>
        <w:numPr>
          <w:ilvl w:val="0"/>
          <w:numId w:val="20"/>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lastRenderedPageBreak/>
        <w:t xml:space="preserve">Dokumenty dotyczące wyboru </w:t>
      </w:r>
      <w:r w:rsidR="008B67A3" w:rsidRPr="00BE3FA6">
        <w:rPr>
          <w:rFonts w:ascii="Times New Roman" w:hAnsi="Times New Roman" w:cs="Times New Roman"/>
          <w:sz w:val="24"/>
          <w:szCs w:val="24"/>
        </w:rPr>
        <w:t>najkorzystniejszej</w:t>
      </w:r>
      <w:r w:rsidRPr="00BE3FA6">
        <w:rPr>
          <w:rFonts w:ascii="Times New Roman" w:hAnsi="Times New Roman" w:cs="Times New Roman"/>
          <w:sz w:val="24"/>
          <w:szCs w:val="24"/>
        </w:rPr>
        <w:t xml:space="preserve"> oferty lub </w:t>
      </w:r>
      <w:r w:rsidR="008B67A3" w:rsidRPr="00BE3FA6">
        <w:rPr>
          <w:rFonts w:ascii="Times New Roman" w:hAnsi="Times New Roman" w:cs="Times New Roman"/>
          <w:sz w:val="24"/>
          <w:szCs w:val="24"/>
        </w:rPr>
        <w:t xml:space="preserve">unieważnienia postępowania (na podstawie art. 93 </w:t>
      </w:r>
      <w:proofErr w:type="spellStart"/>
      <w:r w:rsidR="008B67A3" w:rsidRPr="00BE3FA6">
        <w:rPr>
          <w:rFonts w:ascii="Times New Roman" w:hAnsi="Times New Roman" w:cs="Times New Roman"/>
          <w:sz w:val="24"/>
          <w:szCs w:val="24"/>
        </w:rPr>
        <w:t>Pzp</w:t>
      </w:r>
      <w:proofErr w:type="spellEnd"/>
      <w:r w:rsidR="008B67A3" w:rsidRPr="00BE3FA6">
        <w:rPr>
          <w:rFonts w:ascii="Times New Roman" w:hAnsi="Times New Roman" w:cs="Times New Roman"/>
          <w:sz w:val="24"/>
          <w:szCs w:val="24"/>
        </w:rPr>
        <w:t xml:space="preserve">) będzie zwierała dokumentacja postępowania określona w rozdziale 5 Działu II </w:t>
      </w:r>
      <w:proofErr w:type="spellStart"/>
      <w:r w:rsidR="008B67A3" w:rsidRPr="00BE3FA6">
        <w:rPr>
          <w:rFonts w:ascii="Times New Roman" w:hAnsi="Times New Roman" w:cs="Times New Roman"/>
          <w:sz w:val="24"/>
          <w:szCs w:val="24"/>
        </w:rPr>
        <w:t>Pzp</w:t>
      </w:r>
      <w:proofErr w:type="spellEnd"/>
      <w:r w:rsidR="008B67A3" w:rsidRPr="00BE3FA6">
        <w:rPr>
          <w:rFonts w:ascii="Times New Roman" w:hAnsi="Times New Roman" w:cs="Times New Roman"/>
          <w:sz w:val="24"/>
          <w:szCs w:val="24"/>
        </w:rPr>
        <w:t>.</w:t>
      </w:r>
    </w:p>
    <w:p w:rsidR="00457DF1" w:rsidRPr="00BE3FA6" w:rsidRDefault="00457DF1" w:rsidP="00891242">
      <w:pPr>
        <w:tabs>
          <w:tab w:val="left" w:pos="993"/>
        </w:tabs>
        <w:ind w:left="0" w:firstLine="0"/>
        <w:rPr>
          <w:rFonts w:ascii="Times New Roman" w:hAnsi="Times New Roman" w:cs="Times New Roman"/>
          <w:sz w:val="24"/>
          <w:szCs w:val="24"/>
        </w:rPr>
      </w:pPr>
    </w:p>
    <w:p w:rsidR="00EB0D5F" w:rsidRPr="00BE3FA6"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FORMALNOŚCI DOPEŁNIANE PO WYBORZE OFERTY W CELU ZAWARCIA UMOWY</w:t>
      </w:r>
    </w:p>
    <w:p w:rsidR="00EB0D5F" w:rsidRPr="00BE3FA6"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Niezwłocznie po wyborze najkorzystniejszej oferty Zamawiający zawiadamia Wykonawców, którzy złożyli oferty, o:</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wyborze najkorzystniejszej oferty, podając nazwę (firmę), siedzibę i adres Wykonawcy, którego ofertę wybrano oraz uzasadnienie jej wyboru, a także nazwy (firmy), siedziby i adresy Wykonawców, którzy złożyli oferty wraz ze streszczeniem oceny i podaniem ilości otrzymanych punktów</w:t>
      </w:r>
      <w:r w:rsidR="00D1065E" w:rsidRPr="00BE3FA6">
        <w:rPr>
          <w:rFonts w:ascii="Times New Roman" w:hAnsi="Times New Roman" w:cs="Times New Roman"/>
          <w:sz w:val="24"/>
          <w:szCs w:val="24"/>
        </w:rPr>
        <w:t>,</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Wykonawcach, których oferty zostały odrzucone, podając uzasadnienie faktyczne i prawne,</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Wykonawcach, którzy zostali wykluczeni z postępowania o udzielenie zamówienia, podając uzasadnienie faktyczne i prawne,</w:t>
      </w:r>
    </w:p>
    <w:p w:rsidR="00EB0D5F" w:rsidRPr="00BE3FA6" w:rsidRDefault="00EB0D5F" w:rsidP="0018076C">
      <w:pPr>
        <w:pStyle w:val="Akapitzlist"/>
        <w:numPr>
          <w:ilvl w:val="0"/>
          <w:numId w:val="23"/>
        </w:numPr>
        <w:ind w:left="1276" w:hanging="283"/>
        <w:rPr>
          <w:rFonts w:ascii="Times New Roman" w:hAnsi="Times New Roman" w:cs="Times New Roman"/>
          <w:sz w:val="24"/>
          <w:szCs w:val="24"/>
        </w:rPr>
      </w:pPr>
      <w:r w:rsidRPr="00BE3FA6">
        <w:rPr>
          <w:rFonts w:ascii="Times New Roman" w:hAnsi="Times New Roman" w:cs="Times New Roman"/>
          <w:sz w:val="24"/>
          <w:szCs w:val="24"/>
        </w:rPr>
        <w:t>termin</w:t>
      </w:r>
      <w:r w:rsidR="00C84C4F" w:rsidRPr="00BE3FA6">
        <w:rPr>
          <w:rFonts w:ascii="Times New Roman" w:hAnsi="Times New Roman" w:cs="Times New Roman"/>
          <w:sz w:val="24"/>
          <w:szCs w:val="24"/>
        </w:rPr>
        <w:t>ie</w:t>
      </w:r>
      <w:r w:rsidRPr="00BE3FA6">
        <w:rPr>
          <w:rFonts w:ascii="Times New Roman" w:hAnsi="Times New Roman" w:cs="Times New Roman"/>
          <w:sz w:val="24"/>
          <w:szCs w:val="24"/>
        </w:rPr>
        <w:t>, określony</w:t>
      </w:r>
      <w:r w:rsidR="00C84C4F" w:rsidRPr="00BE3FA6">
        <w:rPr>
          <w:rFonts w:ascii="Times New Roman" w:hAnsi="Times New Roman" w:cs="Times New Roman"/>
          <w:sz w:val="24"/>
          <w:szCs w:val="24"/>
        </w:rPr>
        <w:t>m</w:t>
      </w:r>
      <w:r w:rsidRPr="00BE3FA6">
        <w:rPr>
          <w:rFonts w:ascii="Times New Roman" w:hAnsi="Times New Roman" w:cs="Times New Roman"/>
          <w:sz w:val="24"/>
          <w:szCs w:val="24"/>
        </w:rPr>
        <w:t xml:space="preserve"> zgodnie z art. 94 ustawy PZP, po którego upływie </w:t>
      </w:r>
      <w:r w:rsidR="005F7C81" w:rsidRPr="00BE3FA6">
        <w:rPr>
          <w:rFonts w:ascii="Times New Roman" w:hAnsi="Times New Roman" w:cs="Times New Roman"/>
          <w:sz w:val="24"/>
          <w:szCs w:val="24"/>
        </w:rPr>
        <w:t>U</w:t>
      </w:r>
      <w:r w:rsidRPr="00BE3FA6">
        <w:rPr>
          <w:rFonts w:ascii="Times New Roman" w:hAnsi="Times New Roman" w:cs="Times New Roman"/>
          <w:sz w:val="24"/>
          <w:szCs w:val="24"/>
        </w:rPr>
        <w:t>mowa</w:t>
      </w:r>
      <w:r w:rsidR="00984C1A" w:rsidRPr="00BE3FA6">
        <w:rPr>
          <w:rFonts w:ascii="Times New Roman" w:hAnsi="Times New Roman" w:cs="Times New Roman"/>
          <w:sz w:val="24"/>
          <w:szCs w:val="24"/>
        </w:rPr>
        <w:br/>
      </w:r>
      <w:r w:rsidRPr="00BE3FA6">
        <w:rPr>
          <w:rFonts w:ascii="Times New Roman" w:hAnsi="Times New Roman" w:cs="Times New Roman"/>
          <w:sz w:val="24"/>
          <w:szCs w:val="24"/>
        </w:rPr>
        <w:t>w sprawie zamówienia publicznego może być zawarta</w:t>
      </w:r>
      <w:r w:rsidR="00984C1A" w:rsidRPr="00BE3FA6">
        <w:rPr>
          <w:rFonts w:ascii="Times New Roman" w:hAnsi="Times New Roman" w:cs="Times New Roman"/>
          <w:sz w:val="24"/>
          <w:szCs w:val="24"/>
        </w:rPr>
        <w:t>.</w:t>
      </w:r>
    </w:p>
    <w:p w:rsidR="00EB0D5F" w:rsidRPr="00BE3FA6"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BE3FA6">
        <w:rPr>
          <w:rFonts w:ascii="Times New Roman" w:hAnsi="Times New Roman" w:cs="Times New Roman"/>
          <w:sz w:val="24"/>
          <w:szCs w:val="24"/>
        </w:rPr>
        <w:t xml:space="preserve"> www.bip.um.swinoujscie.pl</w:t>
      </w:r>
      <w:r w:rsidRPr="00BE3FA6">
        <w:rPr>
          <w:rFonts w:ascii="Times New Roman" w:hAnsi="Times New Roman" w:cs="Times New Roman"/>
          <w:sz w:val="24"/>
          <w:szCs w:val="24"/>
        </w:rPr>
        <w:t xml:space="preserve"> oraz</w:t>
      </w:r>
      <w:r w:rsidR="00984C1A" w:rsidRPr="00BE3FA6">
        <w:rPr>
          <w:rFonts w:ascii="Times New Roman" w:hAnsi="Times New Roman" w:cs="Times New Roman"/>
          <w:sz w:val="24"/>
          <w:szCs w:val="24"/>
        </w:rPr>
        <w:t xml:space="preserve"> </w:t>
      </w:r>
      <w:r w:rsidRPr="00BE3FA6">
        <w:rPr>
          <w:rFonts w:ascii="Times New Roman" w:hAnsi="Times New Roman" w:cs="Times New Roman"/>
          <w:sz w:val="24"/>
          <w:szCs w:val="24"/>
        </w:rPr>
        <w:t>w miejscu publicznym dostępnym w swojej siedzibie.</w:t>
      </w:r>
    </w:p>
    <w:p w:rsidR="001151A6" w:rsidRPr="00BE3FA6" w:rsidRDefault="001151A6" w:rsidP="0011334A">
      <w:pPr>
        <w:pStyle w:val="Akapitzlist"/>
        <w:numPr>
          <w:ilvl w:val="0"/>
          <w:numId w:val="21"/>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Zawiadomienie o wyborze oferty, określające termin zawarcia umowy, Zamawiający prześle niezwłocznie wybranemu Wykonawcy.</w:t>
      </w:r>
      <w:r w:rsidR="00C1324A">
        <w:rPr>
          <w:rFonts w:ascii="Times New Roman" w:hAnsi="Times New Roman" w:cs="Times New Roman"/>
          <w:sz w:val="24"/>
          <w:szCs w:val="24"/>
        </w:rPr>
        <w:t xml:space="preserve"> Umowa zostanie zawarta w formie pisemnej.</w:t>
      </w:r>
    </w:p>
    <w:p w:rsidR="00EB0D5F" w:rsidRPr="00BE3FA6" w:rsidRDefault="00EB0D5F" w:rsidP="001151A6">
      <w:pPr>
        <w:tabs>
          <w:tab w:val="left" w:pos="993"/>
        </w:tabs>
        <w:rPr>
          <w:rFonts w:ascii="Times New Roman" w:hAnsi="Times New Roman" w:cs="Times New Roman"/>
          <w:sz w:val="24"/>
          <w:szCs w:val="24"/>
        </w:rPr>
      </w:pPr>
    </w:p>
    <w:p w:rsidR="00EB0D5F" w:rsidRPr="00BE3FA6"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ZABEZPIECZENIE NALEŻYTEGO WYKONANIA UMOWY</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żąda od Wykonawcy zabezpieczenia należytego wykonania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 na warunkach określo</w:t>
      </w:r>
      <w:r w:rsidR="00B711D4" w:rsidRPr="00BE3FA6">
        <w:rPr>
          <w:rFonts w:ascii="Times New Roman" w:hAnsi="Times New Roman" w:cs="Times New Roman"/>
          <w:sz w:val="24"/>
          <w:szCs w:val="24"/>
        </w:rPr>
        <w:t>nych w art. 147 – 151 ustawy Pzp.</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 xml:space="preserve">Zamawiający ustala zabezpieczenie należytego wykonania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 w wysokości</w:t>
      </w:r>
      <w:r w:rsidR="00984C1A" w:rsidRPr="00BE3FA6">
        <w:rPr>
          <w:rFonts w:ascii="Times New Roman" w:hAnsi="Times New Roman" w:cs="Times New Roman"/>
          <w:sz w:val="24"/>
          <w:szCs w:val="24"/>
        </w:rPr>
        <w:t xml:space="preserve"> </w:t>
      </w:r>
      <w:r w:rsidR="00CD0C49" w:rsidRPr="00BE3FA6">
        <w:rPr>
          <w:rFonts w:ascii="Times New Roman" w:hAnsi="Times New Roman" w:cs="Times New Roman"/>
          <w:sz w:val="24"/>
          <w:szCs w:val="24"/>
        </w:rPr>
        <w:t xml:space="preserve">5% </w:t>
      </w:r>
      <w:r w:rsidRPr="00BE3FA6">
        <w:rPr>
          <w:rFonts w:ascii="Times New Roman" w:hAnsi="Times New Roman" w:cs="Times New Roman"/>
          <w:sz w:val="24"/>
          <w:szCs w:val="24"/>
        </w:rPr>
        <w:t>ceny brutto podanej w ofercie.</w:t>
      </w:r>
    </w:p>
    <w:p w:rsidR="00EB0D5F" w:rsidRPr="00BE3FA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BE3FA6">
        <w:rPr>
          <w:rFonts w:ascii="Times New Roman" w:hAnsi="Times New Roman" w:cs="Times New Roman"/>
          <w:sz w:val="24"/>
          <w:szCs w:val="24"/>
        </w:rPr>
        <w:t xml:space="preserve"> Umowy zawiera Z</w:t>
      </w:r>
      <w:r w:rsidRPr="00BE3FA6">
        <w:rPr>
          <w:rFonts w:ascii="Times New Roman" w:hAnsi="Times New Roman" w:cs="Times New Roman"/>
          <w:sz w:val="24"/>
          <w:szCs w:val="24"/>
        </w:rPr>
        <w:t xml:space="preserve">ałącznik nr </w:t>
      </w:r>
      <w:r w:rsidR="001440F5" w:rsidRPr="00BE3FA6">
        <w:rPr>
          <w:rFonts w:ascii="Times New Roman" w:hAnsi="Times New Roman" w:cs="Times New Roman"/>
          <w:sz w:val="24"/>
          <w:szCs w:val="24"/>
        </w:rPr>
        <w:t>8</w:t>
      </w:r>
      <w:r w:rsidRPr="00BE3FA6">
        <w:rPr>
          <w:rFonts w:ascii="Times New Roman" w:hAnsi="Times New Roman" w:cs="Times New Roman"/>
          <w:sz w:val="24"/>
          <w:szCs w:val="24"/>
        </w:rPr>
        <w:t xml:space="preserve"> do SIWZ.</w:t>
      </w:r>
    </w:p>
    <w:p w:rsidR="00EA1452" w:rsidRPr="00BE3FA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Zamawiający nie wyraża zgody na wnos</w:t>
      </w:r>
      <w:r w:rsidR="00D1065E" w:rsidRPr="00BE3FA6">
        <w:rPr>
          <w:rFonts w:ascii="Times New Roman" w:hAnsi="Times New Roman" w:cs="Times New Roman"/>
          <w:sz w:val="24"/>
          <w:szCs w:val="24"/>
        </w:rPr>
        <w:t xml:space="preserve">zenie zabezpieczenia w formach </w:t>
      </w:r>
      <w:r w:rsidRPr="00BE3FA6">
        <w:rPr>
          <w:rFonts w:ascii="Times New Roman" w:hAnsi="Times New Roman" w:cs="Times New Roman"/>
          <w:sz w:val="24"/>
          <w:szCs w:val="24"/>
        </w:rPr>
        <w:t>określonych w art. 148, ust. 2, pkt 1, 2 i 3.</w:t>
      </w:r>
    </w:p>
    <w:p w:rsidR="00BE3FA6" w:rsidRPr="00BE3FA6" w:rsidRDefault="00BE3FA6" w:rsidP="00BE3FA6">
      <w:pPr>
        <w:tabs>
          <w:tab w:val="left" w:pos="993"/>
        </w:tabs>
        <w:ind w:left="0" w:firstLine="0"/>
        <w:rPr>
          <w:rFonts w:ascii="Times New Roman" w:hAnsi="Times New Roman" w:cs="Times New Roman"/>
          <w:sz w:val="24"/>
          <w:szCs w:val="24"/>
        </w:rPr>
      </w:pPr>
    </w:p>
    <w:p w:rsidR="00EB0D5F" w:rsidRPr="00BE3FA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UMOWA W SPRAWIE ZAMÓWIENIA PUBLICZNEGO - WZÓR UMOWY</w:t>
      </w:r>
    </w:p>
    <w:p w:rsidR="00EB0D5F" w:rsidRPr="00BE3FA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BE3FA6">
        <w:rPr>
          <w:rFonts w:ascii="Times New Roman" w:hAnsi="Times New Roman" w:cs="Times New Roman"/>
          <w:sz w:val="24"/>
          <w:szCs w:val="24"/>
        </w:rPr>
        <w:t>Zamaw</w:t>
      </w:r>
      <w:r w:rsidR="00B711D4" w:rsidRPr="00BE3FA6">
        <w:rPr>
          <w:rFonts w:ascii="Times New Roman" w:hAnsi="Times New Roman" w:cs="Times New Roman"/>
          <w:sz w:val="24"/>
          <w:szCs w:val="24"/>
        </w:rPr>
        <w:t>iający stosownie do art. 144 Pzp</w:t>
      </w:r>
      <w:r w:rsidRPr="00BE3FA6">
        <w:rPr>
          <w:rFonts w:ascii="Times New Roman" w:hAnsi="Times New Roman" w:cs="Times New Roman"/>
          <w:sz w:val="24"/>
          <w:szCs w:val="24"/>
        </w:rPr>
        <w:t xml:space="preserve"> dopuszcza zmiany postanowień </w:t>
      </w:r>
      <w:r w:rsidR="00D1065E" w:rsidRPr="00BE3FA6">
        <w:rPr>
          <w:rFonts w:ascii="Times New Roman" w:hAnsi="Times New Roman" w:cs="Times New Roman"/>
          <w:sz w:val="24"/>
          <w:szCs w:val="24"/>
        </w:rPr>
        <w:t>U</w:t>
      </w:r>
      <w:r w:rsidRPr="00BE3FA6">
        <w:rPr>
          <w:rFonts w:ascii="Times New Roman" w:hAnsi="Times New Roman" w:cs="Times New Roman"/>
          <w:sz w:val="24"/>
          <w:szCs w:val="24"/>
        </w:rPr>
        <w:t>mowy</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w stosunku do treści SIWZ lub oferty w przypadku, gdy w trakcie realizacji przedmiotu zamówienia pojawią się:</w:t>
      </w:r>
    </w:p>
    <w:p w:rsidR="00EB0D5F" w:rsidRPr="00BE3FA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BE3FA6">
        <w:rPr>
          <w:rFonts w:ascii="Times New Roman" w:hAnsi="Times New Roman" w:cs="Times New Roman"/>
          <w:sz w:val="24"/>
          <w:szCs w:val="24"/>
        </w:rPr>
        <w:t>zmiana stawki i kwoty VAT,</w:t>
      </w:r>
    </w:p>
    <w:p w:rsidR="00A02AA9" w:rsidRPr="00BE3FA6" w:rsidRDefault="00A02AA9" w:rsidP="005C1584">
      <w:pPr>
        <w:pStyle w:val="Akapitzlist"/>
        <w:numPr>
          <w:ilvl w:val="0"/>
          <w:numId w:val="26"/>
        </w:numPr>
        <w:ind w:left="1276" w:hanging="283"/>
        <w:rPr>
          <w:rFonts w:ascii="Times New Roman" w:hAnsi="Times New Roman" w:cs="Times New Roman"/>
          <w:sz w:val="24"/>
          <w:szCs w:val="24"/>
        </w:rPr>
      </w:pPr>
      <w:r w:rsidRPr="00BE3FA6">
        <w:rPr>
          <w:rFonts w:ascii="Times New Roman" w:hAnsi="Times New Roman" w:cs="Times New Roman"/>
          <w:sz w:val="24"/>
          <w:szCs w:val="24"/>
        </w:rPr>
        <w:t>zmiany przepisów prawa, wpływającej na spos</w:t>
      </w:r>
      <w:r w:rsidR="005C1584" w:rsidRPr="00BE3FA6">
        <w:rPr>
          <w:rFonts w:ascii="Times New Roman" w:hAnsi="Times New Roman" w:cs="Times New Roman"/>
          <w:sz w:val="24"/>
          <w:szCs w:val="24"/>
        </w:rPr>
        <w:t>ób lub zakres wykonywania usług.</w:t>
      </w:r>
    </w:p>
    <w:p w:rsidR="00EB0D5F" w:rsidRPr="00BE3FA6" w:rsidRDefault="00EB0D5F" w:rsidP="00004A49">
      <w:pPr>
        <w:pStyle w:val="Akapitzlist"/>
        <w:numPr>
          <w:ilvl w:val="0"/>
          <w:numId w:val="25"/>
        </w:numPr>
        <w:tabs>
          <w:tab w:val="left" w:pos="993"/>
        </w:tabs>
        <w:rPr>
          <w:rFonts w:ascii="Times New Roman" w:hAnsi="Times New Roman" w:cs="Times New Roman"/>
          <w:sz w:val="24"/>
          <w:szCs w:val="24"/>
        </w:rPr>
      </w:pPr>
      <w:r w:rsidRPr="00BE3FA6">
        <w:rPr>
          <w:rFonts w:ascii="Times New Roman" w:hAnsi="Times New Roman" w:cs="Times New Roman"/>
          <w:sz w:val="24"/>
          <w:szCs w:val="24"/>
        </w:rPr>
        <w:lastRenderedPageBreak/>
        <w:t xml:space="preserve">Zmiany </w:t>
      </w:r>
      <w:r w:rsidR="00C446A9" w:rsidRPr="00BE3FA6">
        <w:rPr>
          <w:rFonts w:ascii="Times New Roman" w:hAnsi="Times New Roman" w:cs="Times New Roman"/>
          <w:sz w:val="24"/>
          <w:szCs w:val="24"/>
        </w:rPr>
        <w:t>U</w:t>
      </w:r>
      <w:r w:rsidRPr="00BE3FA6">
        <w:rPr>
          <w:rFonts w:ascii="Times New Roman" w:hAnsi="Times New Roman" w:cs="Times New Roman"/>
          <w:sz w:val="24"/>
          <w:szCs w:val="24"/>
        </w:rPr>
        <w:t>mowy przewidziane w ust</w:t>
      </w:r>
      <w:r w:rsidR="00500D6C" w:rsidRPr="00BE3FA6">
        <w:rPr>
          <w:rFonts w:ascii="Times New Roman" w:hAnsi="Times New Roman" w:cs="Times New Roman"/>
          <w:sz w:val="24"/>
          <w:szCs w:val="24"/>
        </w:rPr>
        <w:t>.</w:t>
      </w:r>
      <w:r w:rsidRPr="00BE3FA6">
        <w:rPr>
          <w:rFonts w:ascii="Times New Roman" w:hAnsi="Times New Roman" w:cs="Times New Roman"/>
          <w:sz w:val="24"/>
          <w:szCs w:val="24"/>
        </w:rPr>
        <w:t xml:space="preserve"> 1 dopuszcza się na następujących warunkach:</w:t>
      </w:r>
    </w:p>
    <w:p w:rsidR="005C1584" w:rsidRPr="00BE3FA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BE3FA6">
        <w:rPr>
          <w:rFonts w:ascii="Times New Roman" w:hAnsi="Times New Roman" w:cs="Times New Roman"/>
          <w:sz w:val="24"/>
          <w:szCs w:val="24"/>
        </w:rPr>
        <w:t>ad 21.1. pkt. a) – stawka podatku VAT ulegnie zmianie na mocy powszechnie obowiązujących przepisów,</w:t>
      </w:r>
    </w:p>
    <w:p w:rsidR="005C1584" w:rsidRPr="00BE3FA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BE3FA6">
        <w:rPr>
          <w:rFonts w:ascii="Times New Roman" w:hAnsi="Times New Roman" w:cs="Times New Roman"/>
          <w:sz w:val="24"/>
          <w:szCs w:val="24"/>
        </w:rPr>
        <w:t xml:space="preserve">ad 21.1. ust. b) – </w:t>
      </w:r>
      <w:r w:rsidRPr="00BE3FA6">
        <w:rPr>
          <w:rFonts w:ascii="Times New Roman" w:hAnsi="Times New Roman"/>
          <w:sz w:val="24"/>
          <w:szCs w:val="24"/>
          <w:lang w:eastAsia="pl-PL"/>
        </w:rPr>
        <w:t>zmiany przepisów prawa, wpływającej na sposób lub zakres wykonywania usług,</w:t>
      </w:r>
    </w:p>
    <w:p w:rsidR="00EB0D5F" w:rsidRPr="00BE3FA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Strona, która występuje z propozycją zmiany Umowy, w oparciu o przedstawiony</w:t>
      </w:r>
      <w:r w:rsidR="00CF600B" w:rsidRPr="00BE3FA6">
        <w:rPr>
          <w:rFonts w:ascii="Times New Roman" w:hAnsi="Times New Roman" w:cs="Times New Roman"/>
          <w:sz w:val="24"/>
          <w:szCs w:val="24"/>
        </w:rPr>
        <w:t xml:space="preserve"> </w:t>
      </w:r>
      <w:r w:rsidRPr="00BE3FA6">
        <w:rPr>
          <w:rFonts w:ascii="Times New Roman" w:hAnsi="Times New Roman" w:cs="Times New Roman"/>
          <w:sz w:val="24"/>
          <w:szCs w:val="24"/>
        </w:rPr>
        <w:t>w ust. 2</w:t>
      </w:r>
      <w:r w:rsidR="00500D6C" w:rsidRPr="00BE3FA6">
        <w:rPr>
          <w:rFonts w:ascii="Times New Roman" w:hAnsi="Times New Roman" w:cs="Times New Roman"/>
          <w:sz w:val="24"/>
          <w:szCs w:val="24"/>
        </w:rPr>
        <w:t>1.1</w:t>
      </w:r>
      <w:r w:rsidR="000F6EA5" w:rsidRPr="00BE3FA6">
        <w:rPr>
          <w:rFonts w:ascii="Times New Roman" w:hAnsi="Times New Roman" w:cs="Times New Roman"/>
          <w:sz w:val="24"/>
          <w:szCs w:val="24"/>
        </w:rPr>
        <w:t xml:space="preserve"> </w:t>
      </w:r>
      <w:r w:rsidRPr="00BE3FA6">
        <w:rPr>
          <w:rFonts w:ascii="Times New Roman" w:hAnsi="Times New Roman" w:cs="Times New Roman"/>
          <w:sz w:val="24"/>
          <w:szCs w:val="24"/>
        </w:rPr>
        <w:t>zmian Umowy, zobowiązana jest do sporządzenia</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i uzasadnienia wniosku o taką zmianę. Wszelkie zmiany Umowy dla swej ważności wymagają formy pisemnej w postaci aneksu do Umowy.</w:t>
      </w:r>
    </w:p>
    <w:p w:rsidR="00EB0D5F" w:rsidRPr="00BE3FA6" w:rsidRDefault="00EB0D5F" w:rsidP="00004A49">
      <w:pPr>
        <w:pStyle w:val="Akapitzlist"/>
        <w:numPr>
          <w:ilvl w:val="0"/>
          <w:numId w:val="25"/>
        </w:numPr>
        <w:tabs>
          <w:tab w:val="left" w:pos="993"/>
        </w:tabs>
        <w:rPr>
          <w:rFonts w:ascii="Times New Roman" w:hAnsi="Times New Roman" w:cs="Times New Roman"/>
          <w:sz w:val="24"/>
          <w:szCs w:val="24"/>
        </w:rPr>
      </w:pPr>
      <w:r w:rsidRPr="00BE3FA6">
        <w:rPr>
          <w:rFonts w:ascii="Times New Roman" w:hAnsi="Times New Roman" w:cs="Times New Roman"/>
          <w:sz w:val="24"/>
          <w:szCs w:val="24"/>
        </w:rPr>
        <w:t xml:space="preserve">Nie stanowi zmiany </w:t>
      </w:r>
      <w:r w:rsidR="00CF600B" w:rsidRPr="00BE3FA6">
        <w:rPr>
          <w:rFonts w:ascii="Times New Roman" w:hAnsi="Times New Roman" w:cs="Times New Roman"/>
          <w:sz w:val="24"/>
          <w:szCs w:val="24"/>
        </w:rPr>
        <w:t>U</w:t>
      </w:r>
      <w:r w:rsidRPr="00BE3FA6">
        <w:rPr>
          <w:rFonts w:ascii="Times New Roman" w:hAnsi="Times New Roman" w:cs="Times New Roman"/>
          <w:sz w:val="24"/>
          <w:szCs w:val="24"/>
        </w:rPr>
        <w:t xml:space="preserve">mowy </w:t>
      </w:r>
      <w:r w:rsidR="00B711D4" w:rsidRPr="00BE3FA6">
        <w:rPr>
          <w:rFonts w:ascii="Times New Roman" w:hAnsi="Times New Roman" w:cs="Times New Roman"/>
          <w:sz w:val="24"/>
          <w:szCs w:val="24"/>
        </w:rPr>
        <w:t>w rozumieniu art. 144 ustawy Pzp</w:t>
      </w:r>
      <w:r w:rsidRPr="00BE3FA6">
        <w:rPr>
          <w:rFonts w:ascii="Times New Roman" w:hAnsi="Times New Roman" w:cs="Times New Roman"/>
          <w:sz w:val="24"/>
          <w:szCs w:val="24"/>
        </w:rPr>
        <w:t>:</w:t>
      </w:r>
    </w:p>
    <w:p w:rsidR="00EB0D5F" w:rsidRPr="00BE3FA6" w:rsidRDefault="00EB0D5F" w:rsidP="00CF600B">
      <w:pPr>
        <w:pStyle w:val="Akapitzlist"/>
        <w:numPr>
          <w:ilvl w:val="0"/>
          <w:numId w:val="28"/>
        </w:numPr>
        <w:ind w:hanging="153"/>
        <w:rPr>
          <w:rFonts w:ascii="Times New Roman" w:hAnsi="Times New Roman" w:cs="Times New Roman"/>
          <w:sz w:val="24"/>
          <w:szCs w:val="24"/>
        </w:rPr>
      </w:pPr>
      <w:r w:rsidRPr="00BE3FA6">
        <w:rPr>
          <w:rFonts w:ascii="Times New Roman" w:hAnsi="Times New Roman" w:cs="Times New Roman"/>
          <w:sz w:val="24"/>
          <w:szCs w:val="24"/>
        </w:rPr>
        <w:t>zmiana danych teleadresowych,</w:t>
      </w:r>
    </w:p>
    <w:p w:rsidR="00EB0D5F" w:rsidRPr="00BE3FA6" w:rsidRDefault="00EB0D5F" w:rsidP="00CF600B">
      <w:pPr>
        <w:pStyle w:val="Akapitzlist"/>
        <w:numPr>
          <w:ilvl w:val="0"/>
          <w:numId w:val="28"/>
        </w:numPr>
        <w:ind w:left="1418" w:hanging="425"/>
        <w:rPr>
          <w:rFonts w:ascii="Times New Roman" w:hAnsi="Times New Roman" w:cs="Times New Roman"/>
          <w:sz w:val="24"/>
          <w:szCs w:val="24"/>
        </w:rPr>
      </w:pPr>
      <w:r w:rsidRPr="00BE3FA6">
        <w:rPr>
          <w:rFonts w:ascii="Times New Roman" w:hAnsi="Times New Roman" w:cs="Times New Roman"/>
          <w:sz w:val="24"/>
          <w:szCs w:val="24"/>
        </w:rPr>
        <w:t>zmiana danych związanych z obsługą administracyjno-organizacyjną Umowy (np.: zmiana nr rachunku bankowego).</w:t>
      </w:r>
    </w:p>
    <w:p w:rsidR="00EB0D5F" w:rsidRPr="00BE3FA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BE3FA6">
        <w:rPr>
          <w:rFonts w:ascii="Times New Roman" w:hAnsi="Times New Roman" w:cs="Times New Roman"/>
          <w:sz w:val="24"/>
          <w:szCs w:val="24"/>
        </w:rPr>
        <w:t>Zamawiający określi istotne postanowienia Umowy na realizację zamówienia</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w niniejszym postępowaniu w projekcie Umowy, której kształt zostanie ustalony</w:t>
      </w:r>
      <w:r w:rsidR="00CF600B" w:rsidRPr="00BE3FA6">
        <w:rPr>
          <w:rFonts w:ascii="Times New Roman" w:hAnsi="Times New Roman" w:cs="Times New Roman"/>
          <w:sz w:val="24"/>
          <w:szCs w:val="24"/>
        </w:rPr>
        <w:br/>
      </w:r>
      <w:r w:rsidRPr="00BE3FA6">
        <w:rPr>
          <w:rFonts w:ascii="Times New Roman" w:hAnsi="Times New Roman" w:cs="Times New Roman"/>
          <w:sz w:val="24"/>
          <w:szCs w:val="24"/>
        </w:rPr>
        <w:t xml:space="preserve">w zależności od przebiegu postepowania, bez zmian jej istotnych postanowień. Projekt Umowy stanowi </w:t>
      </w:r>
      <w:r w:rsidR="00D1065E" w:rsidRPr="00BE3FA6">
        <w:rPr>
          <w:rFonts w:ascii="Times New Roman" w:hAnsi="Times New Roman" w:cs="Times New Roman"/>
          <w:sz w:val="24"/>
          <w:szCs w:val="24"/>
        </w:rPr>
        <w:t>Z</w:t>
      </w:r>
      <w:r w:rsidRPr="00BE3FA6">
        <w:rPr>
          <w:rFonts w:ascii="Times New Roman" w:hAnsi="Times New Roman" w:cs="Times New Roman"/>
          <w:sz w:val="24"/>
          <w:szCs w:val="24"/>
        </w:rPr>
        <w:t xml:space="preserve">ałącznik nr </w:t>
      </w:r>
      <w:r w:rsidR="008B67A3" w:rsidRPr="00BE3FA6">
        <w:rPr>
          <w:rFonts w:ascii="Times New Roman" w:hAnsi="Times New Roman" w:cs="Times New Roman"/>
          <w:sz w:val="24"/>
          <w:szCs w:val="24"/>
        </w:rPr>
        <w:t>11</w:t>
      </w:r>
      <w:r w:rsidRPr="00BE3FA6">
        <w:rPr>
          <w:rFonts w:ascii="Times New Roman" w:hAnsi="Times New Roman" w:cs="Times New Roman"/>
          <w:sz w:val="24"/>
          <w:szCs w:val="24"/>
        </w:rPr>
        <w:t xml:space="preserve"> do SIWZ.</w:t>
      </w:r>
    </w:p>
    <w:p w:rsidR="00B711D4" w:rsidRPr="00BE3FA6" w:rsidRDefault="00B711D4" w:rsidP="00A97931">
      <w:pPr>
        <w:tabs>
          <w:tab w:val="left" w:pos="993"/>
        </w:tabs>
        <w:ind w:left="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BE3FA6">
        <w:rPr>
          <w:rFonts w:ascii="Times New Roman" w:hAnsi="Times New Roman" w:cs="Times New Roman"/>
          <w:b/>
          <w:sz w:val="24"/>
          <w:szCs w:val="24"/>
        </w:rPr>
        <w:t>OCHRONA PRAWNA OFERENTA W TOKU POSTĘPOWANIA- POUCZENIE</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r w:rsidR="00500D6C" w:rsidRPr="00BE3FA6">
        <w:rPr>
          <w:rFonts w:ascii="Times New Roman" w:hAnsi="Times New Roman" w:cs="Times New Roman"/>
          <w:sz w:val="24"/>
          <w:szCs w:val="24"/>
        </w:rPr>
        <w:t>Pzp</w:t>
      </w:r>
      <w:r w:rsidRPr="00BE3FA6">
        <w:rPr>
          <w:rFonts w:ascii="Times New Roman" w:hAnsi="Times New Roman" w:cs="Times New Roman"/>
          <w:sz w:val="24"/>
          <w:szCs w:val="24"/>
        </w:rPr>
        <w:t xml:space="preserve"> </w:t>
      </w:r>
      <w:r w:rsidR="00B535CF" w:rsidRPr="00BE3FA6">
        <w:rPr>
          <w:rFonts w:ascii="Times New Roman" w:eastAsia="Times New Roman" w:hAnsi="Times New Roman" w:cs="Times New Roman"/>
          <w:sz w:val="24"/>
          <w:szCs w:val="24"/>
          <w:lang w:eastAsia="pl-PL"/>
        </w:rPr>
        <w:t>(Dz. U. z 2015 roku, poz. 2164)</w:t>
      </w:r>
      <w:r w:rsidRPr="00BE3FA6">
        <w:rPr>
          <w:rFonts w:ascii="Times New Roman" w:hAnsi="Times New Roman" w:cs="Times New Roman"/>
          <w:sz w:val="24"/>
          <w:szCs w:val="24"/>
        </w:rPr>
        <w:t xml:space="preserve"> zasad udzielania zamówień, przysługują środki ochrony prawnej przewidziane w dziale VI ustawy, o której mowa powyżej.</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Zgodnie z art. 180 ust. 1 ustawy odwołanie przysługuje wyłącznie od niezgodnej</w:t>
      </w:r>
      <w:r w:rsidR="00D1065E" w:rsidRPr="00BE3FA6">
        <w:rPr>
          <w:rFonts w:ascii="Times New Roman" w:hAnsi="Times New Roman" w:cs="Times New Roman"/>
          <w:sz w:val="24"/>
          <w:szCs w:val="24"/>
        </w:rPr>
        <w:br/>
      </w:r>
      <w:r w:rsidRPr="00BE3FA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W niniejszym postępowaniu odwołanie przysługuje wyłącznie wobec czynności:</w:t>
      </w:r>
    </w:p>
    <w:p w:rsidR="00CF600B" w:rsidRPr="00BE3FA6" w:rsidRDefault="00CF600B" w:rsidP="00CF600B">
      <w:pPr>
        <w:tabs>
          <w:tab w:val="left" w:pos="1418"/>
        </w:tabs>
        <w:ind w:left="1418" w:hanging="425"/>
        <w:rPr>
          <w:rFonts w:ascii="Times New Roman" w:hAnsi="Times New Roman" w:cs="Times New Roman"/>
          <w:sz w:val="24"/>
          <w:szCs w:val="24"/>
        </w:rPr>
      </w:pPr>
      <w:r w:rsidRPr="00BE3FA6">
        <w:rPr>
          <w:rFonts w:ascii="Times New Roman" w:hAnsi="Times New Roman" w:cs="Times New Roman"/>
          <w:sz w:val="24"/>
          <w:szCs w:val="24"/>
        </w:rPr>
        <w:t>a)</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o</w:t>
      </w:r>
      <w:r w:rsidRPr="00BE3FA6">
        <w:rPr>
          <w:rFonts w:ascii="Times New Roman" w:hAnsi="Times New Roman" w:cs="Times New Roman"/>
          <w:sz w:val="24"/>
          <w:szCs w:val="24"/>
        </w:rPr>
        <w:t>pisu sposobu dokonywania oceny spełnienia warunków udziału</w:t>
      </w:r>
      <w:r w:rsidRPr="00BE3FA6">
        <w:rPr>
          <w:rFonts w:ascii="Times New Roman" w:hAnsi="Times New Roman" w:cs="Times New Roman"/>
          <w:sz w:val="24"/>
          <w:szCs w:val="24"/>
        </w:rPr>
        <w:br/>
        <w:t>w postępowaniu</w:t>
      </w:r>
      <w:r w:rsidR="0018076C" w:rsidRPr="00BE3FA6">
        <w:rPr>
          <w:rFonts w:ascii="Times New Roman" w:hAnsi="Times New Roman" w:cs="Times New Roman"/>
          <w:sz w:val="24"/>
          <w:szCs w:val="24"/>
        </w:rPr>
        <w:t>,</w:t>
      </w:r>
    </w:p>
    <w:p w:rsidR="00CF600B" w:rsidRPr="00BE3FA6" w:rsidRDefault="00CF600B" w:rsidP="00CF600B">
      <w:pPr>
        <w:tabs>
          <w:tab w:val="left" w:pos="993"/>
        </w:tabs>
        <w:ind w:left="993" w:firstLine="0"/>
        <w:rPr>
          <w:rFonts w:ascii="Times New Roman" w:hAnsi="Times New Roman" w:cs="Times New Roman"/>
          <w:sz w:val="24"/>
          <w:szCs w:val="24"/>
        </w:rPr>
      </w:pPr>
      <w:r w:rsidRPr="00BE3FA6">
        <w:rPr>
          <w:rFonts w:ascii="Times New Roman" w:hAnsi="Times New Roman" w:cs="Times New Roman"/>
          <w:sz w:val="24"/>
          <w:szCs w:val="24"/>
        </w:rPr>
        <w:t>b)</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w</w:t>
      </w:r>
      <w:r w:rsidRPr="00BE3FA6">
        <w:rPr>
          <w:rFonts w:ascii="Times New Roman" w:hAnsi="Times New Roman" w:cs="Times New Roman"/>
          <w:sz w:val="24"/>
          <w:szCs w:val="24"/>
        </w:rPr>
        <w:t>ykluczenia odwołującego z postępowania o udzielenie zamówienia</w:t>
      </w:r>
      <w:r w:rsidR="0018076C" w:rsidRPr="00BE3FA6">
        <w:rPr>
          <w:rFonts w:ascii="Times New Roman" w:hAnsi="Times New Roman" w:cs="Times New Roman"/>
          <w:sz w:val="24"/>
          <w:szCs w:val="24"/>
        </w:rPr>
        <w:t>,</w:t>
      </w:r>
    </w:p>
    <w:p w:rsidR="00CF600B" w:rsidRPr="00BE3FA6" w:rsidRDefault="00CF600B" w:rsidP="00CF600B">
      <w:pPr>
        <w:tabs>
          <w:tab w:val="left" w:pos="993"/>
        </w:tabs>
        <w:ind w:left="993" w:firstLine="0"/>
        <w:rPr>
          <w:rFonts w:ascii="Times New Roman" w:hAnsi="Times New Roman" w:cs="Times New Roman"/>
          <w:sz w:val="24"/>
          <w:szCs w:val="24"/>
        </w:rPr>
      </w:pPr>
      <w:r w:rsidRPr="00BE3FA6">
        <w:rPr>
          <w:rFonts w:ascii="Times New Roman" w:hAnsi="Times New Roman" w:cs="Times New Roman"/>
          <w:sz w:val="24"/>
          <w:szCs w:val="24"/>
        </w:rPr>
        <w:t>c)</w:t>
      </w:r>
      <w:r w:rsidRPr="00BE3FA6">
        <w:rPr>
          <w:rFonts w:ascii="Times New Roman" w:hAnsi="Times New Roman" w:cs="Times New Roman"/>
          <w:sz w:val="24"/>
          <w:szCs w:val="24"/>
        </w:rPr>
        <w:tab/>
      </w:r>
      <w:r w:rsidR="00C446A9" w:rsidRPr="00BE3FA6">
        <w:rPr>
          <w:rFonts w:ascii="Times New Roman" w:hAnsi="Times New Roman" w:cs="Times New Roman"/>
          <w:sz w:val="24"/>
          <w:szCs w:val="24"/>
        </w:rPr>
        <w:t>o</w:t>
      </w:r>
      <w:r w:rsidRPr="00BE3FA6">
        <w:rPr>
          <w:rFonts w:ascii="Times New Roman" w:hAnsi="Times New Roman" w:cs="Times New Roman"/>
          <w:sz w:val="24"/>
          <w:szCs w:val="24"/>
        </w:rPr>
        <w:t>drzucenia oferty odwołującego.</w:t>
      </w:r>
    </w:p>
    <w:p w:rsidR="00CF600B" w:rsidRPr="00BE3FA6" w:rsidRDefault="00CF600B" w:rsidP="00B22D10">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 xml:space="preserve">Odwołanie wnosi się do Prezesa Krajowej Izby Odwoławczej, przesyłając jego kopie Zamawiającemu w terminie określonym w art. 182 ustawy </w:t>
      </w:r>
      <w:r w:rsidR="00500D6C" w:rsidRPr="00BE3FA6">
        <w:rPr>
          <w:rFonts w:ascii="Times New Roman" w:hAnsi="Times New Roman" w:cs="Times New Roman"/>
          <w:sz w:val="24"/>
          <w:szCs w:val="24"/>
        </w:rPr>
        <w:t>Pzp</w:t>
      </w:r>
      <w:r w:rsidRPr="00BE3FA6">
        <w:rPr>
          <w:rFonts w:ascii="Times New Roman" w:hAnsi="Times New Roman" w:cs="Times New Roman"/>
          <w:sz w:val="24"/>
          <w:szCs w:val="24"/>
        </w:rPr>
        <w:t>. Natomiast skarga przysługuje na orzeczenie KIO w ter</w:t>
      </w:r>
      <w:r w:rsidR="00B535CF" w:rsidRPr="00BE3FA6">
        <w:rPr>
          <w:rFonts w:ascii="Times New Roman" w:hAnsi="Times New Roman" w:cs="Times New Roman"/>
          <w:sz w:val="24"/>
          <w:szCs w:val="24"/>
        </w:rPr>
        <w:t>minie określonym w art. 198b Pzp</w:t>
      </w:r>
      <w:r w:rsidRPr="00BE3FA6">
        <w:rPr>
          <w:rFonts w:ascii="Times New Roman" w:hAnsi="Times New Roman" w:cs="Times New Roman"/>
          <w:sz w:val="24"/>
          <w:szCs w:val="24"/>
        </w:rPr>
        <w:t>.</w:t>
      </w:r>
    </w:p>
    <w:p w:rsidR="004E4D68" w:rsidRPr="00BE3FA6" w:rsidRDefault="004E4D68" w:rsidP="00B22D10">
      <w:pPr>
        <w:tabs>
          <w:tab w:val="left" w:pos="993"/>
        </w:tabs>
        <w:ind w:left="36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INFORMACJA O UMOWIE RAMOWEJ</w:t>
      </w:r>
    </w:p>
    <w:p w:rsidR="002548E0" w:rsidRDefault="00CF600B" w:rsidP="00EA1452">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 możliwości zawarcia umowy ramowej.</w:t>
      </w:r>
    </w:p>
    <w:p w:rsidR="00BE3FA6" w:rsidRPr="00BE3FA6" w:rsidRDefault="00BE3FA6" w:rsidP="00EA1452">
      <w:pPr>
        <w:tabs>
          <w:tab w:val="left" w:pos="993"/>
        </w:tabs>
        <w:ind w:left="360" w:firstLine="0"/>
        <w:rPr>
          <w:rFonts w:ascii="Times New Roman" w:hAnsi="Times New Roman" w:cs="Times New Roman"/>
          <w:sz w:val="24"/>
          <w:szCs w:val="24"/>
        </w:rPr>
      </w:pP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BE3FA6">
        <w:rPr>
          <w:rFonts w:ascii="Times New Roman" w:hAnsi="Times New Roman" w:cs="Times New Roman"/>
          <w:b/>
          <w:sz w:val="24"/>
          <w:szCs w:val="24"/>
        </w:rPr>
        <w:t>INFORMACJE DOTYCZĄCE AUKCJI ELEKTRONICZNEJ</w:t>
      </w:r>
    </w:p>
    <w:p w:rsidR="00EB765D" w:rsidRPr="00BE3FA6" w:rsidRDefault="00CF600B" w:rsidP="00703B8C">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w:t>
      </w:r>
      <w:r w:rsidR="00EB765D" w:rsidRPr="00BE3FA6">
        <w:rPr>
          <w:rFonts w:ascii="Times New Roman" w:hAnsi="Times New Roman" w:cs="Times New Roman"/>
          <w:sz w:val="24"/>
          <w:szCs w:val="24"/>
        </w:rPr>
        <w:t xml:space="preserve"> aukcji elektronicznej.</w:t>
      </w:r>
    </w:p>
    <w:p w:rsidR="00CF600B" w:rsidRPr="00BE3FA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BE3FA6">
        <w:rPr>
          <w:rFonts w:ascii="Times New Roman" w:hAnsi="Times New Roman" w:cs="Times New Roman"/>
          <w:b/>
          <w:sz w:val="24"/>
          <w:szCs w:val="24"/>
        </w:rPr>
        <w:t xml:space="preserve">INFORMACJE DODATKOWE </w:t>
      </w:r>
      <w:r w:rsidR="00FF3924" w:rsidRPr="00BE3FA6">
        <w:rPr>
          <w:rFonts w:ascii="Times New Roman" w:hAnsi="Times New Roman" w:cs="Times New Roman"/>
          <w:b/>
          <w:sz w:val="24"/>
          <w:szCs w:val="24"/>
        </w:rPr>
        <w:t xml:space="preserve">DOTYCZĄCE ZWROTU </w:t>
      </w:r>
      <w:r w:rsidRPr="00BE3FA6">
        <w:rPr>
          <w:rFonts w:ascii="Times New Roman" w:hAnsi="Times New Roman" w:cs="Times New Roman"/>
          <w:b/>
          <w:sz w:val="24"/>
          <w:szCs w:val="24"/>
        </w:rPr>
        <w:t>KOSZTÓW UDZIAŁU W POSTĘPOWANIU</w:t>
      </w:r>
    </w:p>
    <w:p w:rsidR="00CF600B" w:rsidRPr="00BE3FA6" w:rsidRDefault="00CF600B" w:rsidP="00CF600B">
      <w:pPr>
        <w:tabs>
          <w:tab w:val="left" w:pos="993"/>
        </w:tabs>
        <w:ind w:left="360" w:firstLine="0"/>
        <w:rPr>
          <w:rFonts w:ascii="Times New Roman" w:hAnsi="Times New Roman" w:cs="Times New Roman"/>
          <w:sz w:val="24"/>
          <w:szCs w:val="24"/>
        </w:rPr>
      </w:pPr>
      <w:r w:rsidRPr="00BE3FA6">
        <w:rPr>
          <w:rFonts w:ascii="Times New Roman" w:hAnsi="Times New Roman" w:cs="Times New Roman"/>
          <w:sz w:val="24"/>
          <w:szCs w:val="24"/>
        </w:rPr>
        <w:t>Zamawiający nie przewiduje zwrotu kosztów udziału w postępowaniu.</w:t>
      </w:r>
    </w:p>
    <w:sectPr w:rsidR="00CF600B" w:rsidRPr="00BE3FA6" w:rsidSect="00910A0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7D" w:rsidRDefault="005C4F7D" w:rsidP="00910A0E">
      <w:pPr>
        <w:spacing w:line="240" w:lineRule="auto"/>
      </w:pPr>
      <w:r>
        <w:separator/>
      </w:r>
    </w:p>
  </w:endnote>
  <w:endnote w:type="continuationSeparator" w:id="0">
    <w:p w:rsidR="005C4F7D" w:rsidRDefault="005C4F7D"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0800AC">
        <w:pPr>
          <w:pStyle w:val="Stopka"/>
          <w:jc w:val="right"/>
        </w:pPr>
        <w:r>
          <w:fldChar w:fldCharType="begin"/>
        </w:r>
        <w:r w:rsidR="00910A0E">
          <w:instrText>PAGE   \* MERGEFORMAT</w:instrText>
        </w:r>
        <w:r>
          <w:fldChar w:fldCharType="separate"/>
        </w:r>
        <w:r w:rsidR="00AE5D68">
          <w:rPr>
            <w:noProof/>
          </w:rPr>
          <w:t>13</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7D" w:rsidRDefault="005C4F7D" w:rsidP="00910A0E">
      <w:pPr>
        <w:spacing w:line="240" w:lineRule="auto"/>
      </w:pPr>
      <w:r>
        <w:separator/>
      </w:r>
    </w:p>
  </w:footnote>
  <w:footnote w:type="continuationSeparator" w:id="0">
    <w:p w:rsidR="005C4F7D" w:rsidRDefault="005C4F7D"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0"/>
    <w:multiLevelType w:val="hybridMultilevel"/>
    <w:tmpl w:val="722453A2"/>
    <w:lvl w:ilvl="0" w:tplc="54E6842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3897305"/>
    <w:multiLevelType w:val="hybridMultilevel"/>
    <w:tmpl w:val="951C0028"/>
    <w:lvl w:ilvl="0" w:tplc="37483188">
      <w:start w:val="1"/>
      <w:numFmt w:val="decimal"/>
      <w:lvlText w:val="18.%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3941CB"/>
    <w:multiLevelType w:val="hybridMultilevel"/>
    <w:tmpl w:val="8E164926"/>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8">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375BF"/>
    <w:multiLevelType w:val="hybridMultilevel"/>
    <w:tmpl w:val="EB862BCC"/>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106BE5"/>
    <w:multiLevelType w:val="hybridMultilevel"/>
    <w:tmpl w:val="236EADF2"/>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6E37AA1"/>
    <w:multiLevelType w:val="hybridMultilevel"/>
    <w:tmpl w:val="844E0DDC"/>
    <w:lvl w:ilvl="0" w:tplc="21DAEF9A">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E116AFD"/>
    <w:multiLevelType w:val="hybridMultilevel"/>
    <w:tmpl w:val="80A47D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FF0542D"/>
    <w:multiLevelType w:val="multilevel"/>
    <w:tmpl w:val="96560BD8"/>
    <w:lvl w:ilvl="0">
      <w:start w:val="1"/>
      <w:numFmt w:val="decimal"/>
      <w:lvlText w:val="%1."/>
      <w:lvlJc w:val="left"/>
      <w:pPr>
        <w:tabs>
          <w:tab w:val="num" w:pos="1413"/>
        </w:tabs>
        <w:ind w:left="1413" w:hanging="420"/>
      </w:pPr>
    </w:lvl>
    <w:lvl w:ilvl="1">
      <w:start w:val="1"/>
      <w:numFmt w:val="decimal"/>
      <w:isLgl/>
      <w:lvlText w:val="%1.%2."/>
      <w:lvlJc w:val="left"/>
      <w:pPr>
        <w:tabs>
          <w:tab w:val="num" w:pos="1548"/>
        </w:tabs>
        <w:ind w:left="1548" w:hanging="555"/>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1713"/>
        </w:tabs>
        <w:ind w:left="1713" w:hanging="72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073"/>
        </w:tabs>
        <w:ind w:left="2073" w:hanging="108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433"/>
        </w:tabs>
        <w:ind w:left="2433" w:hanging="1440"/>
      </w:pPr>
    </w:lvl>
    <w:lvl w:ilvl="8">
      <w:start w:val="1"/>
      <w:numFmt w:val="decimal"/>
      <w:isLgl/>
      <w:lvlText w:val="%1.%2.%3.%4.%5.%6.%7.%8.%9."/>
      <w:lvlJc w:val="left"/>
      <w:pPr>
        <w:tabs>
          <w:tab w:val="num" w:pos="2793"/>
        </w:tabs>
        <w:ind w:left="2793" w:hanging="1800"/>
      </w:pPr>
    </w:lvl>
  </w:abstractNum>
  <w:abstractNum w:abstractNumId="33">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D001A9"/>
    <w:multiLevelType w:val="hybridMultilevel"/>
    <w:tmpl w:val="40CC572E"/>
    <w:lvl w:ilvl="0" w:tplc="FACAE02A">
      <w:start w:val="1"/>
      <w:numFmt w:val="decimal"/>
      <w:lvlText w:val="14.%1"/>
      <w:lvlJc w:val="left"/>
      <w:pPr>
        <w:ind w:left="1211"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6C369F0"/>
    <w:multiLevelType w:val="hybridMultilevel"/>
    <w:tmpl w:val="A2F63932"/>
    <w:lvl w:ilvl="0" w:tplc="C5004B8E">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
  </w:num>
  <w:num w:numId="3">
    <w:abstractNumId w:val="24"/>
  </w:num>
  <w:num w:numId="4">
    <w:abstractNumId w:val="36"/>
  </w:num>
  <w:num w:numId="5">
    <w:abstractNumId w:val="13"/>
  </w:num>
  <w:num w:numId="6">
    <w:abstractNumId w:val="39"/>
  </w:num>
  <w:num w:numId="7">
    <w:abstractNumId w:val="28"/>
  </w:num>
  <w:num w:numId="8">
    <w:abstractNumId w:val="18"/>
  </w:num>
  <w:num w:numId="9">
    <w:abstractNumId w:val="33"/>
  </w:num>
  <w:num w:numId="10">
    <w:abstractNumId w:val="4"/>
  </w:num>
  <w:num w:numId="11">
    <w:abstractNumId w:val="1"/>
  </w:num>
  <w:num w:numId="12">
    <w:abstractNumId w:val="9"/>
  </w:num>
  <w:num w:numId="13">
    <w:abstractNumId w:val="35"/>
  </w:num>
  <w:num w:numId="14">
    <w:abstractNumId w:val="3"/>
  </w:num>
  <w:num w:numId="15">
    <w:abstractNumId w:val="37"/>
  </w:num>
  <w:num w:numId="16">
    <w:abstractNumId w:val="7"/>
  </w:num>
  <w:num w:numId="17">
    <w:abstractNumId w:val="34"/>
  </w:num>
  <w:num w:numId="18">
    <w:abstractNumId w:val="20"/>
  </w:num>
  <w:num w:numId="19">
    <w:abstractNumId w:val="19"/>
  </w:num>
  <w:num w:numId="20">
    <w:abstractNumId w:val="23"/>
  </w:num>
  <w:num w:numId="21">
    <w:abstractNumId w:val="26"/>
  </w:num>
  <w:num w:numId="22">
    <w:abstractNumId w:val="15"/>
  </w:num>
  <w:num w:numId="23">
    <w:abstractNumId w:val="27"/>
  </w:num>
  <w:num w:numId="24">
    <w:abstractNumId w:val="29"/>
  </w:num>
  <w:num w:numId="25">
    <w:abstractNumId w:val="2"/>
  </w:num>
  <w:num w:numId="26">
    <w:abstractNumId w:val="30"/>
  </w:num>
  <w:num w:numId="27">
    <w:abstractNumId w:val="5"/>
  </w:num>
  <w:num w:numId="28">
    <w:abstractNumId w:val="8"/>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6"/>
  </w:num>
  <w:num w:numId="38">
    <w:abstractNumId w:val="1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1"/>
  </w:num>
  <w:num w:numId="45">
    <w:abstractNumId w:val="17"/>
  </w:num>
  <w:num w:numId="46">
    <w:abstractNumId w:val="14"/>
  </w:num>
  <w:num w:numId="47">
    <w:abstractNumId w:val="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54D"/>
    <w:rsid w:val="00004A49"/>
    <w:rsid w:val="000108EF"/>
    <w:rsid w:val="00022642"/>
    <w:rsid w:val="00033E1B"/>
    <w:rsid w:val="00047BB8"/>
    <w:rsid w:val="00057462"/>
    <w:rsid w:val="000800AC"/>
    <w:rsid w:val="00084B86"/>
    <w:rsid w:val="00085493"/>
    <w:rsid w:val="0008559A"/>
    <w:rsid w:val="00095EA4"/>
    <w:rsid w:val="000C7244"/>
    <w:rsid w:val="000F6EA5"/>
    <w:rsid w:val="000F70FE"/>
    <w:rsid w:val="00106C46"/>
    <w:rsid w:val="0011334A"/>
    <w:rsid w:val="001151A6"/>
    <w:rsid w:val="001440F5"/>
    <w:rsid w:val="0018076C"/>
    <w:rsid w:val="00190FAB"/>
    <w:rsid w:val="001A204A"/>
    <w:rsid w:val="001A32BE"/>
    <w:rsid w:val="001B0218"/>
    <w:rsid w:val="001B7A92"/>
    <w:rsid w:val="00221BA8"/>
    <w:rsid w:val="00230EF7"/>
    <w:rsid w:val="00246C68"/>
    <w:rsid w:val="002548E0"/>
    <w:rsid w:val="002603AB"/>
    <w:rsid w:val="0026768A"/>
    <w:rsid w:val="0027659D"/>
    <w:rsid w:val="0027777A"/>
    <w:rsid w:val="00281D5D"/>
    <w:rsid w:val="002B37AA"/>
    <w:rsid w:val="002C591A"/>
    <w:rsid w:val="002D4DD2"/>
    <w:rsid w:val="002E35F8"/>
    <w:rsid w:val="00305556"/>
    <w:rsid w:val="00306435"/>
    <w:rsid w:val="00313CE9"/>
    <w:rsid w:val="0031768D"/>
    <w:rsid w:val="00326148"/>
    <w:rsid w:val="00371C92"/>
    <w:rsid w:val="00380943"/>
    <w:rsid w:val="00382CE4"/>
    <w:rsid w:val="00392119"/>
    <w:rsid w:val="003934FD"/>
    <w:rsid w:val="003A5B57"/>
    <w:rsid w:val="003A6A48"/>
    <w:rsid w:val="003D0DFF"/>
    <w:rsid w:val="003F013D"/>
    <w:rsid w:val="003F1922"/>
    <w:rsid w:val="00404D94"/>
    <w:rsid w:val="0041690B"/>
    <w:rsid w:val="00425540"/>
    <w:rsid w:val="00427374"/>
    <w:rsid w:val="0044665E"/>
    <w:rsid w:val="00457DF1"/>
    <w:rsid w:val="00460113"/>
    <w:rsid w:val="00466F53"/>
    <w:rsid w:val="00473BC0"/>
    <w:rsid w:val="0048037C"/>
    <w:rsid w:val="00496A78"/>
    <w:rsid w:val="004A636A"/>
    <w:rsid w:val="004D1E63"/>
    <w:rsid w:val="004E1C46"/>
    <w:rsid w:val="004E4D68"/>
    <w:rsid w:val="004E5783"/>
    <w:rsid w:val="004E75A3"/>
    <w:rsid w:val="00500D6C"/>
    <w:rsid w:val="0050149C"/>
    <w:rsid w:val="00512C05"/>
    <w:rsid w:val="00523C57"/>
    <w:rsid w:val="005422F1"/>
    <w:rsid w:val="005449AA"/>
    <w:rsid w:val="005504BB"/>
    <w:rsid w:val="00560541"/>
    <w:rsid w:val="00596220"/>
    <w:rsid w:val="005C1584"/>
    <w:rsid w:val="005C4F7D"/>
    <w:rsid w:val="005F4E56"/>
    <w:rsid w:val="005F7C81"/>
    <w:rsid w:val="00611E01"/>
    <w:rsid w:val="00624013"/>
    <w:rsid w:val="00645D6B"/>
    <w:rsid w:val="006707B8"/>
    <w:rsid w:val="00676224"/>
    <w:rsid w:val="006775F2"/>
    <w:rsid w:val="006A047A"/>
    <w:rsid w:val="006A6D34"/>
    <w:rsid w:val="006A7317"/>
    <w:rsid w:val="006B6829"/>
    <w:rsid w:val="006C7EDE"/>
    <w:rsid w:val="006D4577"/>
    <w:rsid w:val="00703B8C"/>
    <w:rsid w:val="00713829"/>
    <w:rsid w:val="00720AC6"/>
    <w:rsid w:val="00736874"/>
    <w:rsid w:val="00761AE7"/>
    <w:rsid w:val="00764230"/>
    <w:rsid w:val="00772AEC"/>
    <w:rsid w:val="007955C7"/>
    <w:rsid w:val="007E6D03"/>
    <w:rsid w:val="007E74FC"/>
    <w:rsid w:val="007F0203"/>
    <w:rsid w:val="00800061"/>
    <w:rsid w:val="0082126F"/>
    <w:rsid w:val="00832098"/>
    <w:rsid w:val="00840B3B"/>
    <w:rsid w:val="00841F09"/>
    <w:rsid w:val="0084238B"/>
    <w:rsid w:val="008460B0"/>
    <w:rsid w:val="0084664B"/>
    <w:rsid w:val="00864992"/>
    <w:rsid w:val="00867653"/>
    <w:rsid w:val="00867F2F"/>
    <w:rsid w:val="00870F6D"/>
    <w:rsid w:val="00872CE1"/>
    <w:rsid w:val="00875BF7"/>
    <w:rsid w:val="00891242"/>
    <w:rsid w:val="008A44BC"/>
    <w:rsid w:val="008B5D27"/>
    <w:rsid w:val="008B67A3"/>
    <w:rsid w:val="008B7C8F"/>
    <w:rsid w:val="008D420C"/>
    <w:rsid w:val="008E056E"/>
    <w:rsid w:val="008E57BB"/>
    <w:rsid w:val="00905864"/>
    <w:rsid w:val="00910A0E"/>
    <w:rsid w:val="00913476"/>
    <w:rsid w:val="009274F3"/>
    <w:rsid w:val="00931060"/>
    <w:rsid w:val="0093752B"/>
    <w:rsid w:val="009503FC"/>
    <w:rsid w:val="0096654D"/>
    <w:rsid w:val="00970844"/>
    <w:rsid w:val="00984C1A"/>
    <w:rsid w:val="0099475E"/>
    <w:rsid w:val="009960CB"/>
    <w:rsid w:val="009975BF"/>
    <w:rsid w:val="009D6457"/>
    <w:rsid w:val="009F39B5"/>
    <w:rsid w:val="00A02AA9"/>
    <w:rsid w:val="00A1697E"/>
    <w:rsid w:val="00A2692B"/>
    <w:rsid w:val="00A307AF"/>
    <w:rsid w:val="00A36DBD"/>
    <w:rsid w:val="00A42EB8"/>
    <w:rsid w:val="00A53527"/>
    <w:rsid w:val="00A56882"/>
    <w:rsid w:val="00A748CA"/>
    <w:rsid w:val="00A83DDC"/>
    <w:rsid w:val="00A94CE5"/>
    <w:rsid w:val="00A97931"/>
    <w:rsid w:val="00AC5A6F"/>
    <w:rsid w:val="00AE2C92"/>
    <w:rsid w:val="00AE5D68"/>
    <w:rsid w:val="00B0179B"/>
    <w:rsid w:val="00B129B3"/>
    <w:rsid w:val="00B22D10"/>
    <w:rsid w:val="00B25916"/>
    <w:rsid w:val="00B3203D"/>
    <w:rsid w:val="00B34D00"/>
    <w:rsid w:val="00B454E0"/>
    <w:rsid w:val="00B535CF"/>
    <w:rsid w:val="00B5556B"/>
    <w:rsid w:val="00B62247"/>
    <w:rsid w:val="00B711D4"/>
    <w:rsid w:val="00B73884"/>
    <w:rsid w:val="00BA3E97"/>
    <w:rsid w:val="00BD5CF5"/>
    <w:rsid w:val="00BD6F5F"/>
    <w:rsid w:val="00BE3FA6"/>
    <w:rsid w:val="00BE57E6"/>
    <w:rsid w:val="00C12519"/>
    <w:rsid w:val="00C1324A"/>
    <w:rsid w:val="00C3344C"/>
    <w:rsid w:val="00C342DB"/>
    <w:rsid w:val="00C446A9"/>
    <w:rsid w:val="00C46B6F"/>
    <w:rsid w:val="00C52D89"/>
    <w:rsid w:val="00C84C4F"/>
    <w:rsid w:val="00C94684"/>
    <w:rsid w:val="00CA2A46"/>
    <w:rsid w:val="00CC1331"/>
    <w:rsid w:val="00CD0C49"/>
    <w:rsid w:val="00CD2774"/>
    <w:rsid w:val="00CD38EC"/>
    <w:rsid w:val="00CF600B"/>
    <w:rsid w:val="00CF7D19"/>
    <w:rsid w:val="00D014FB"/>
    <w:rsid w:val="00D02326"/>
    <w:rsid w:val="00D1065E"/>
    <w:rsid w:val="00D3212C"/>
    <w:rsid w:val="00D5064F"/>
    <w:rsid w:val="00D550E1"/>
    <w:rsid w:val="00D96F6A"/>
    <w:rsid w:val="00DA2AF5"/>
    <w:rsid w:val="00DB31BD"/>
    <w:rsid w:val="00DB561A"/>
    <w:rsid w:val="00DC0F1F"/>
    <w:rsid w:val="00DE7B53"/>
    <w:rsid w:val="00E001C3"/>
    <w:rsid w:val="00E07A4C"/>
    <w:rsid w:val="00E252A9"/>
    <w:rsid w:val="00E311A0"/>
    <w:rsid w:val="00E33B71"/>
    <w:rsid w:val="00E459DB"/>
    <w:rsid w:val="00E50818"/>
    <w:rsid w:val="00E54EBD"/>
    <w:rsid w:val="00EA1452"/>
    <w:rsid w:val="00EA2399"/>
    <w:rsid w:val="00EB0D5F"/>
    <w:rsid w:val="00EB6C9D"/>
    <w:rsid w:val="00EB765D"/>
    <w:rsid w:val="00EB7CCE"/>
    <w:rsid w:val="00EC1FA7"/>
    <w:rsid w:val="00F00354"/>
    <w:rsid w:val="00F22747"/>
    <w:rsid w:val="00F313A0"/>
    <w:rsid w:val="00F80D42"/>
    <w:rsid w:val="00F843B8"/>
    <w:rsid w:val="00F913C9"/>
    <w:rsid w:val="00FB0730"/>
    <w:rsid w:val="00FB0FCF"/>
    <w:rsid w:val="00FC3E25"/>
    <w:rsid w:val="00FC6223"/>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0AC"/>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64992"/>
    <w:pPr>
      <w:spacing w:after="120"/>
      <w:ind w:left="283"/>
    </w:pPr>
  </w:style>
  <w:style w:type="character" w:customStyle="1" w:styleId="TekstpodstawowywcityZnak">
    <w:name w:val="Tekst podstawowy wcięty Znak"/>
    <w:basedOn w:val="Domylnaczcionkaakapitu"/>
    <w:link w:val="Tekstpodstawowywcity"/>
    <w:uiPriority w:val="99"/>
    <w:semiHidden/>
    <w:rsid w:val="0086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83620">
      <w:bodyDiv w:val="1"/>
      <w:marLeft w:val="0"/>
      <w:marRight w:val="0"/>
      <w:marTop w:val="0"/>
      <w:marBottom w:val="0"/>
      <w:divBdr>
        <w:top w:val="none" w:sz="0" w:space="0" w:color="auto"/>
        <w:left w:val="none" w:sz="0" w:space="0" w:color="auto"/>
        <w:bottom w:val="none" w:sz="0" w:space="0" w:color="auto"/>
        <w:right w:val="none" w:sz="0" w:space="0" w:color="auto"/>
      </w:divBdr>
    </w:div>
    <w:div w:id="510804453">
      <w:bodyDiv w:val="1"/>
      <w:marLeft w:val="0"/>
      <w:marRight w:val="0"/>
      <w:marTop w:val="0"/>
      <w:marBottom w:val="0"/>
      <w:divBdr>
        <w:top w:val="none" w:sz="0" w:space="0" w:color="auto"/>
        <w:left w:val="none" w:sz="0" w:space="0" w:color="auto"/>
        <w:bottom w:val="none" w:sz="0" w:space="0" w:color="auto"/>
        <w:right w:val="none" w:sz="0" w:space="0" w:color="auto"/>
      </w:divBdr>
    </w:div>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 w:id="1949317464">
      <w:bodyDiv w:val="1"/>
      <w:marLeft w:val="0"/>
      <w:marRight w:val="0"/>
      <w:marTop w:val="0"/>
      <w:marBottom w:val="0"/>
      <w:divBdr>
        <w:top w:val="none" w:sz="0" w:space="0" w:color="auto"/>
        <w:left w:val="none" w:sz="0" w:space="0" w:color="auto"/>
        <w:bottom w:val="none" w:sz="0" w:space="0" w:color="auto"/>
        <w:right w:val="none" w:sz="0" w:space="0" w:color="auto"/>
      </w:divBdr>
    </w:div>
    <w:div w:id="20046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6736-CF49-4F6D-ABCF-5E573064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4083</Words>
  <Characters>24498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agrochowska</cp:lastModifiedBy>
  <cp:revision>11</cp:revision>
  <cp:lastPrinted>2013-12-12T14:43:00Z</cp:lastPrinted>
  <dcterms:created xsi:type="dcterms:W3CDTF">2016-03-07T12:20:00Z</dcterms:created>
  <dcterms:modified xsi:type="dcterms:W3CDTF">2016-03-15T11:28:00Z</dcterms:modified>
</cp:coreProperties>
</file>